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2F0B" w14:textId="77777777" w:rsidR="00075563" w:rsidRPr="00FB0CA6" w:rsidRDefault="00075563" w:rsidP="00B3375E">
      <w:pPr>
        <w:autoSpaceDE w:val="0"/>
        <w:autoSpaceDN w:val="0"/>
        <w:adjustRightInd w:val="0"/>
        <w:spacing w:after="0" w:line="240" w:lineRule="auto"/>
        <w:jc w:val="center"/>
        <w:rPr>
          <w:rFonts w:ascii="Arial" w:hAnsi="Arial" w:cs="Arial"/>
          <w:b/>
          <w:bCs/>
        </w:rPr>
      </w:pPr>
      <w:r w:rsidRPr="00FB0CA6">
        <w:rPr>
          <w:rFonts w:ascii="Arial" w:hAnsi="Arial" w:cs="Arial"/>
          <w:b/>
          <w:sz w:val="28"/>
        </w:rPr>
        <w:t>ATTACHMENT</w:t>
      </w:r>
      <w:r w:rsidR="00BF78CA" w:rsidRPr="00FB0CA6">
        <w:rPr>
          <w:rFonts w:ascii="Arial" w:hAnsi="Arial" w:cs="Arial"/>
          <w:b/>
          <w:sz w:val="28"/>
        </w:rPr>
        <w:t xml:space="preserve"> </w:t>
      </w:r>
      <w:r w:rsidR="00191772" w:rsidRPr="00FB0CA6">
        <w:rPr>
          <w:rFonts w:ascii="Arial" w:hAnsi="Arial" w:cs="Arial"/>
          <w:b/>
          <w:sz w:val="28"/>
        </w:rPr>
        <w:t>J</w:t>
      </w:r>
      <w:r w:rsidR="00B3375E" w:rsidRPr="00FB0CA6">
        <w:rPr>
          <w:rFonts w:ascii="Arial" w:hAnsi="Arial" w:cs="Arial"/>
          <w:b/>
          <w:sz w:val="28"/>
        </w:rPr>
        <w:br/>
      </w:r>
      <w:r w:rsidR="0038564B" w:rsidRPr="00FB0CA6">
        <w:rPr>
          <w:rFonts w:ascii="Arial" w:hAnsi="Arial" w:cs="Arial"/>
          <w:b/>
          <w:bCs/>
        </w:rPr>
        <w:t xml:space="preserve">Mandatory </w:t>
      </w:r>
      <w:r w:rsidR="00191772" w:rsidRPr="00FB0CA6">
        <w:rPr>
          <w:rFonts w:ascii="Arial" w:hAnsi="Arial" w:cs="Arial"/>
          <w:b/>
          <w:bCs/>
        </w:rPr>
        <w:t>Paper</w:t>
      </w:r>
      <w:r w:rsidR="00B3375E" w:rsidRPr="00FB0CA6">
        <w:rPr>
          <w:rFonts w:ascii="Arial" w:hAnsi="Arial" w:cs="Arial"/>
          <w:b/>
          <w:bCs/>
        </w:rPr>
        <w:t xml:space="preserve"> Product Procurement</w:t>
      </w:r>
      <w:r w:rsidRPr="00FB0CA6">
        <w:rPr>
          <w:rFonts w:ascii="Arial" w:hAnsi="Arial" w:cs="Arial"/>
          <w:b/>
          <w:bCs/>
        </w:rPr>
        <w:t xml:space="preserve"> </w:t>
      </w:r>
      <w:r w:rsidR="00636DEA" w:rsidRPr="00FB0CA6">
        <w:rPr>
          <w:rFonts w:ascii="Arial" w:hAnsi="Arial" w:cs="Arial"/>
          <w:b/>
          <w:bCs/>
        </w:rPr>
        <w:t>Requirements</w:t>
      </w:r>
    </w:p>
    <w:p w14:paraId="724D8917" w14:textId="77777777" w:rsidR="00C95E2B" w:rsidRPr="00FB0CA6" w:rsidRDefault="00C95E2B" w:rsidP="00C95E2B">
      <w:pPr>
        <w:pBdr>
          <w:bottom w:val="single" w:sz="4" w:space="1" w:color="auto"/>
        </w:pBdr>
        <w:autoSpaceDE w:val="0"/>
        <w:autoSpaceDN w:val="0"/>
        <w:adjustRightInd w:val="0"/>
        <w:spacing w:after="0" w:line="240" w:lineRule="auto"/>
        <w:jc w:val="center"/>
        <w:rPr>
          <w:rFonts w:ascii="Arial" w:hAnsi="Arial" w:cs="Arial"/>
          <w:b/>
          <w:bCs/>
          <w:sz w:val="10"/>
        </w:rPr>
      </w:pPr>
    </w:p>
    <w:p w14:paraId="23913E3A" w14:textId="77777777" w:rsidR="00075563" w:rsidRPr="00FB0CA6" w:rsidRDefault="00075563" w:rsidP="00075563">
      <w:pPr>
        <w:autoSpaceDE w:val="0"/>
        <w:autoSpaceDN w:val="0"/>
        <w:adjustRightInd w:val="0"/>
        <w:spacing w:after="0" w:line="240" w:lineRule="auto"/>
        <w:jc w:val="center"/>
        <w:rPr>
          <w:rFonts w:ascii="Arial" w:hAnsi="Arial" w:cs="Arial"/>
          <w:b/>
          <w:bCs/>
          <w:sz w:val="18"/>
        </w:rPr>
      </w:pPr>
    </w:p>
    <w:p w14:paraId="797BB1B8" w14:textId="6B47A347" w:rsidR="00F36DEC" w:rsidRPr="00F91584" w:rsidRDefault="00FA3494" w:rsidP="00FA3494">
      <w:pPr>
        <w:pStyle w:val="ListParagraph"/>
        <w:ind w:left="0"/>
        <w:rPr>
          <w:rFonts w:ascii="Arial" w:hAnsi="Arial" w:cs="Arial"/>
        </w:rPr>
      </w:pPr>
      <w:r w:rsidRPr="00F91584">
        <w:rPr>
          <w:rFonts w:ascii="Arial" w:hAnsi="Arial" w:cs="Arial"/>
        </w:rPr>
        <w:t>Contractor</w:t>
      </w:r>
      <w:r w:rsidR="0038564B" w:rsidRPr="00F91584">
        <w:rPr>
          <w:rFonts w:ascii="Arial" w:hAnsi="Arial" w:cs="Arial"/>
        </w:rPr>
        <w:t xml:space="preserve"> </w:t>
      </w:r>
      <w:r w:rsidRPr="00F91584">
        <w:rPr>
          <w:rFonts w:ascii="Arial" w:hAnsi="Arial" w:cs="Arial"/>
        </w:rPr>
        <w:t xml:space="preserve">hereby </w:t>
      </w:r>
      <w:r w:rsidR="003457AD" w:rsidRPr="00F91584">
        <w:rPr>
          <w:rFonts w:ascii="Arial" w:hAnsi="Arial" w:cs="Arial"/>
        </w:rPr>
        <w:t>certifies that</w:t>
      </w:r>
      <w:r w:rsidR="00223B36" w:rsidRPr="00F91584">
        <w:rPr>
          <w:rFonts w:ascii="Arial" w:hAnsi="Arial" w:cs="Arial"/>
        </w:rPr>
        <w:t xml:space="preserve"> </w:t>
      </w:r>
      <w:r w:rsidR="00F36DEC" w:rsidRPr="00F91584">
        <w:rPr>
          <w:rFonts w:ascii="Arial" w:hAnsi="Arial" w:cs="Arial"/>
        </w:rPr>
        <w:t>they will satisfy the following requirements</w:t>
      </w:r>
      <w:r w:rsidR="00212D71" w:rsidRPr="00F91584">
        <w:rPr>
          <w:rFonts w:ascii="Arial" w:hAnsi="Arial" w:cs="Arial"/>
        </w:rPr>
        <w:t>:</w:t>
      </w:r>
    </w:p>
    <w:p w14:paraId="756ED3B1" w14:textId="4FDB6B0A" w:rsidR="007B40D8" w:rsidRPr="00F91584" w:rsidRDefault="007B40D8" w:rsidP="007B40D8">
      <w:pPr>
        <w:rPr>
          <w:rStyle w:val="Hyperlink"/>
          <w:rFonts w:ascii="Arial" w:hAnsi="Arial" w:cs="Arial"/>
          <w:b/>
          <w:bCs/>
          <w:color w:val="auto"/>
          <w:u w:val="none"/>
        </w:rPr>
      </w:pPr>
      <w:r w:rsidRPr="00FB0CA6">
        <w:rPr>
          <w:rFonts w:ascii="Arial" w:hAnsi="Arial" w:cs="Arial"/>
          <w:b/>
          <w:bCs/>
        </w:rPr>
        <w:t xml:space="preserve">SB 1383 Compliant Invoicing and Record-Keeping </w:t>
      </w:r>
    </w:p>
    <w:p w14:paraId="37BC227D" w14:textId="7B636417" w:rsidR="007B40D8" w:rsidRPr="00F91584" w:rsidRDefault="007B40D8" w:rsidP="007B40D8">
      <w:pPr>
        <w:pStyle w:val="ListParagraph"/>
        <w:widowControl w:val="0"/>
        <w:numPr>
          <w:ilvl w:val="0"/>
          <w:numId w:val="19"/>
        </w:numPr>
        <w:autoSpaceDE w:val="0"/>
        <w:autoSpaceDN w:val="0"/>
        <w:adjustRightInd w:val="0"/>
        <w:spacing w:after="240" w:line="240" w:lineRule="auto"/>
        <w:rPr>
          <w:rStyle w:val="Hyperlink"/>
          <w:rFonts w:ascii="Arial" w:hAnsi="Arial" w:cs="Arial"/>
          <w:color w:val="auto"/>
          <w:u w:val="none"/>
        </w:rPr>
      </w:pPr>
      <w:r w:rsidRPr="00F91584">
        <w:rPr>
          <w:rStyle w:val="Hyperlink"/>
          <w:rFonts w:ascii="Arial" w:hAnsi="Arial" w:cs="Arial"/>
          <w:color w:val="auto"/>
        </w:rPr>
        <w:t>Contracts for products</w:t>
      </w:r>
      <w:r w:rsidRPr="00F91584">
        <w:rPr>
          <w:rStyle w:val="Hyperlink"/>
          <w:rFonts w:ascii="Arial" w:hAnsi="Arial" w:cs="Arial"/>
          <w:color w:val="auto"/>
          <w:u w:val="none"/>
        </w:rPr>
        <w:t xml:space="preserve">: With each purchase order, Contractor shall provide an invoice </w:t>
      </w:r>
      <w:bookmarkStart w:id="0" w:name="_Hlk117623768"/>
      <w:r w:rsidRPr="00F91584">
        <w:rPr>
          <w:rStyle w:val="Hyperlink"/>
          <w:rFonts w:ascii="Arial" w:hAnsi="Arial" w:cs="Arial"/>
          <w:color w:val="auto"/>
          <w:u w:val="none"/>
        </w:rPr>
        <w:t xml:space="preserve">that details the paper products purchased by product description (i.e., brand, product, and/or model numbers), quantity, unit price, and total price </w:t>
      </w:r>
      <w:bookmarkEnd w:id="0"/>
      <w:r w:rsidRPr="00F91584">
        <w:rPr>
          <w:rStyle w:val="Hyperlink"/>
          <w:rFonts w:ascii="Arial" w:hAnsi="Arial" w:cs="Arial"/>
          <w:color w:val="auto"/>
          <w:u w:val="none"/>
        </w:rPr>
        <w:t>to the County Department or Agency that submits the order.</w:t>
      </w:r>
    </w:p>
    <w:p w14:paraId="4783F28C" w14:textId="77777777" w:rsidR="007B40D8" w:rsidRPr="00F91584" w:rsidRDefault="007B40D8" w:rsidP="007B40D8">
      <w:pPr>
        <w:pStyle w:val="ListParagraph"/>
        <w:widowControl w:val="0"/>
        <w:autoSpaceDE w:val="0"/>
        <w:autoSpaceDN w:val="0"/>
        <w:adjustRightInd w:val="0"/>
        <w:spacing w:after="240" w:line="240" w:lineRule="auto"/>
        <w:rPr>
          <w:rStyle w:val="Hyperlink"/>
          <w:rFonts w:ascii="Arial" w:hAnsi="Arial" w:cs="Arial"/>
          <w:color w:val="auto"/>
          <w:u w:val="none"/>
        </w:rPr>
      </w:pPr>
    </w:p>
    <w:p w14:paraId="7F630625" w14:textId="29DCFDDC" w:rsidR="004227FA" w:rsidRPr="00F91584" w:rsidRDefault="004227FA" w:rsidP="004227FA">
      <w:pPr>
        <w:pStyle w:val="ListParagraph"/>
        <w:widowControl w:val="0"/>
        <w:numPr>
          <w:ilvl w:val="0"/>
          <w:numId w:val="19"/>
        </w:numPr>
        <w:autoSpaceDE w:val="0"/>
        <w:autoSpaceDN w:val="0"/>
        <w:adjustRightInd w:val="0"/>
        <w:spacing w:after="240" w:line="240" w:lineRule="auto"/>
        <w:rPr>
          <w:rStyle w:val="Hyperlink"/>
          <w:rFonts w:ascii="Arial" w:hAnsi="Arial" w:cs="Arial"/>
          <w:color w:val="auto"/>
          <w:u w:val="none"/>
        </w:rPr>
      </w:pPr>
      <w:r w:rsidRPr="00F91584">
        <w:rPr>
          <w:rStyle w:val="Hyperlink"/>
          <w:rFonts w:ascii="Arial" w:hAnsi="Arial" w:cs="Arial"/>
          <w:color w:val="auto"/>
        </w:rPr>
        <w:t>Contracts for services</w:t>
      </w:r>
      <w:r w:rsidRPr="00F91584">
        <w:rPr>
          <w:rStyle w:val="Hyperlink"/>
          <w:rFonts w:ascii="Arial" w:hAnsi="Arial" w:cs="Arial"/>
          <w:color w:val="auto"/>
          <w:u w:val="none"/>
        </w:rPr>
        <w:t>: If the County purchases or is supplied with paper products from Contractor through an agreement for services, Contractor shall provide an invoice, at least quarterly, that details the paper products provided to the County by product description (i.e., brand, product, and/or model numbers), quantity, unit price, and total price.</w:t>
      </w:r>
    </w:p>
    <w:p w14:paraId="4D2DC987" w14:textId="457BBEDA" w:rsidR="00E22A18" w:rsidRPr="00F91584" w:rsidRDefault="00F36DEC" w:rsidP="00E22A18">
      <w:pPr>
        <w:rPr>
          <w:rFonts w:ascii="Arial" w:hAnsi="Arial" w:cs="Arial"/>
          <w:b/>
          <w:bCs/>
        </w:rPr>
      </w:pPr>
      <w:r w:rsidRPr="00F91584">
        <w:rPr>
          <w:rFonts w:ascii="Arial" w:hAnsi="Arial" w:cs="Arial"/>
          <w:b/>
          <w:bCs/>
        </w:rPr>
        <w:t>SB 1383 Compliant Paper Product</w:t>
      </w:r>
      <w:r w:rsidR="00604BB3" w:rsidRPr="00F91584">
        <w:rPr>
          <w:rFonts w:ascii="Arial" w:hAnsi="Arial" w:cs="Arial"/>
          <w:b/>
          <w:bCs/>
        </w:rPr>
        <w:t>s</w:t>
      </w:r>
      <w:r w:rsidRPr="00F91584">
        <w:rPr>
          <w:rFonts w:ascii="Arial" w:hAnsi="Arial" w:cs="Arial"/>
          <w:b/>
          <w:bCs/>
        </w:rPr>
        <w:t xml:space="preserve"> </w:t>
      </w:r>
    </w:p>
    <w:p w14:paraId="6FA52954" w14:textId="6209F03F" w:rsidR="00E22A18" w:rsidRPr="00FB0CA6" w:rsidRDefault="00F36DEC" w:rsidP="00FB0CA6">
      <w:pPr>
        <w:pStyle w:val="ListParagraph"/>
        <w:numPr>
          <w:ilvl w:val="0"/>
          <w:numId w:val="18"/>
        </w:numPr>
        <w:rPr>
          <w:rFonts w:ascii="Arial" w:hAnsi="Arial" w:cs="Arial"/>
          <w:b/>
          <w:bCs/>
        </w:rPr>
      </w:pPr>
      <w:r w:rsidRPr="00F91584">
        <w:rPr>
          <w:rFonts w:ascii="Arial" w:hAnsi="Arial" w:cs="Arial"/>
        </w:rPr>
        <w:t>A</w:t>
      </w:r>
      <w:r w:rsidR="00FA3494" w:rsidRPr="00F91584">
        <w:rPr>
          <w:rFonts w:ascii="Arial" w:hAnsi="Arial" w:cs="Arial"/>
        </w:rPr>
        <w:t xml:space="preserve">ll paper products </w:t>
      </w:r>
      <w:r w:rsidR="0012373C" w:rsidRPr="00F91584">
        <w:rPr>
          <w:rFonts w:ascii="Arial" w:hAnsi="Arial" w:cs="Arial"/>
        </w:rPr>
        <w:t>offer</w:t>
      </w:r>
      <w:r w:rsidR="00BE4148" w:rsidRPr="00F91584">
        <w:rPr>
          <w:rFonts w:ascii="Arial" w:hAnsi="Arial" w:cs="Arial"/>
        </w:rPr>
        <w:t>ed</w:t>
      </w:r>
      <w:r w:rsidR="00212D71" w:rsidRPr="00F91584">
        <w:rPr>
          <w:rFonts w:ascii="Arial" w:hAnsi="Arial" w:cs="Arial"/>
        </w:rPr>
        <w:t>, sold, or provided</w:t>
      </w:r>
      <w:r w:rsidR="0012373C" w:rsidRPr="00F91584">
        <w:rPr>
          <w:rFonts w:ascii="Arial" w:hAnsi="Arial" w:cs="Arial"/>
        </w:rPr>
        <w:t xml:space="preserve"> to the County </w:t>
      </w:r>
      <w:r w:rsidR="003457AD" w:rsidRPr="00F91584">
        <w:rPr>
          <w:rFonts w:ascii="Arial" w:hAnsi="Arial" w:cs="Arial"/>
        </w:rPr>
        <w:t xml:space="preserve">pursuant to this </w:t>
      </w:r>
      <w:r w:rsidR="003E1AAE" w:rsidRPr="00F91584">
        <w:rPr>
          <w:rFonts w:ascii="Arial" w:hAnsi="Arial" w:cs="Arial"/>
        </w:rPr>
        <w:t>A</w:t>
      </w:r>
      <w:r w:rsidR="003457AD" w:rsidRPr="00F91584">
        <w:rPr>
          <w:rFonts w:ascii="Arial" w:hAnsi="Arial" w:cs="Arial"/>
        </w:rPr>
        <w:t>greement</w:t>
      </w:r>
      <w:r w:rsidR="007156F5" w:rsidRPr="00F91584">
        <w:rPr>
          <w:rFonts w:ascii="Arial" w:hAnsi="Arial" w:cs="Arial"/>
        </w:rPr>
        <w:t xml:space="preserve"> </w:t>
      </w:r>
      <w:r w:rsidR="00212D71" w:rsidRPr="00F91584">
        <w:rPr>
          <w:rFonts w:ascii="Arial" w:hAnsi="Arial" w:cs="Arial"/>
        </w:rPr>
        <w:t xml:space="preserve">shall </w:t>
      </w:r>
      <w:r w:rsidR="007156F5" w:rsidRPr="00F91584">
        <w:rPr>
          <w:rFonts w:ascii="Arial" w:hAnsi="Arial" w:cs="Arial"/>
        </w:rPr>
        <w:t>conform to the following</w:t>
      </w:r>
      <w:r w:rsidR="00FA3494" w:rsidRPr="00F91584">
        <w:rPr>
          <w:rFonts w:ascii="Arial" w:hAnsi="Arial" w:cs="Arial"/>
        </w:rPr>
        <w:t xml:space="preserve">: </w:t>
      </w:r>
      <w:r w:rsidR="0017777B" w:rsidRPr="00F91584">
        <w:rPr>
          <w:rFonts w:ascii="Arial" w:hAnsi="Arial" w:cs="Arial"/>
        </w:rPr>
        <w:br/>
      </w:r>
    </w:p>
    <w:p w14:paraId="0ED17B83" w14:textId="499DDE5A" w:rsidR="00DF575D" w:rsidRPr="00FB0CA6" w:rsidRDefault="00C5100C">
      <w:pPr>
        <w:pStyle w:val="ListParagraph"/>
        <w:numPr>
          <w:ilvl w:val="0"/>
          <w:numId w:val="23"/>
        </w:numPr>
        <w:ind w:left="1170"/>
        <w:rPr>
          <w:rFonts w:ascii="Arial" w:hAnsi="Arial" w:cs="Arial"/>
        </w:rPr>
      </w:pPr>
      <w:r w:rsidRPr="00F91584">
        <w:rPr>
          <w:rFonts w:ascii="Arial" w:hAnsi="Arial" w:cs="Arial"/>
        </w:rPr>
        <w:t>P</w:t>
      </w:r>
      <w:r w:rsidR="0012373C" w:rsidRPr="00F91584">
        <w:rPr>
          <w:rFonts w:ascii="Arial" w:hAnsi="Arial" w:cs="Arial"/>
        </w:rPr>
        <w:t xml:space="preserve">aper products </w:t>
      </w:r>
      <w:r w:rsidR="00DF575D" w:rsidRPr="00F91584">
        <w:rPr>
          <w:rFonts w:ascii="Arial" w:hAnsi="Arial" w:cs="Arial"/>
        </w:rPr>
        <w:t xml:space="preserve">must consist of at least the </w:t>
      </w:r>
      <w:r w:rsidR="009D57B3" w:rsidRPr="00F91584">
        <w:rPr>
          <w:rFonts w:ascii="Arial" w:hAnsi="Arial" w:cs="Arial"/>
        </w:rPr>
        <w:t xml:space="preserve">minimum </w:t>
      </w:r>
      <w:r w:rsidR="00DF575D" w:rsidRPr="00F91584">
        <w:rPr>
          <w:rFonts w:ascii="Arial" w:hAnsi="Arial" w:cs="Arial"/>
        </w:rPr>
        <w:t>recycled content</w:t>
      </w:r>
      <w:r w:rsidR="007156F5" w:rsidRPr="00FB0CA6">
        <w:rPr>
          <w:rFonts w:ascii="Arial" w:hAnsi="Arial" w:cs="Arial"/>
        </w:rPr>
        <w:t>, by weight, post</w:t>
      </w:r>
      <w:r w:rsidR="20947A35" w:rsidRPr="00FB0CA6">
        <w:rPr>
          <w:rFonts w:ascii="Arial" w:hAnsi="Arial" w:cs="Arial"/>
        </w:rPr>
        <w:t>-</w:t>
      </w:r>
      <w:r w:rsidR="007156F5" w:rsidRPr="00FB0CA6">
        <w:rPr>
          <w:rFonts w:ascii="Arial" w:hAnsi="Arial" w:cs="Arial"/>
        </w:rPr>
        <w:t>consumer fiber</w:t>
      </w:r>
      <w:r w:rsidR="00DF575D" w:rsidRPr="00F91584">
        <w:rPr>
          <w:rFonts w:ascii="Arial" w:hAnsi="Arial" w:cs="Arial"/>
        </w:rPr>
        <w:t xml:space="preserve"> per the table below:</w:t>
      </w:r>
    </w:p>
    <w:tbl>
      <w:tblPr>
        <w:tblStyle w:val="TableGrid"/>
        <w:tblW w:w="8455" w:type="dxa"/>
        <w:tblInd w:w="1080" w:type="dxa"/>
        <w:tblLook w:val="04A0" w:firstRow="1" w:lastRow="0" w:firstColumn="1" w:lastColumn="0" w:noHBand="0" w:noVBand="1"/>
      </w:tblPr>
      <w:tblGrid>
        <w:gridCol w:w="1795"/>
        <w:gridCol w:w="5271"/>
        <w:gridCol w:w="1389"/>
      </w:tblGrid>
      <w:tr w:rsidR="00DF575D" w:rsidRPr="00F91584" w14:paraId="281C8DB1" w14:textId="77777777" w:rsidTr="00FB0CA6">
        <w:trPr>
          <w:trHeight w:val="782"/>
        </w:trPr>
        <w:tc>
          <w:tcPr>
            <w:tcW w:w="1795" w:type="dxa"/>
            <w:vAlign w:val="center"/>
          </w:tcPr>
          <w:p w14:paraId="23EC7F96" w14:textId="77777777" w:rsidR="00DF575D" w:rsidRPr="00FB0CA6" w:rsidRDefault="00DF575D">
            <w:pPr>
              <w:pStyle w:val="ListParagraph"/>
              <w:spacing w:line="256" w:lineRule="auto"/>
              <w:ind w:left="0"/>
              <w:jc w:val="center"/>
              <w:rPr>
                <w:rFonts w:ascii="Arial" w:hAnsi="Arial" w:cs="Arial"/>
                <w:b/>
                <w:bCs/>
              </w:rPr>
            </w:pPr>
            <w:r w:rsidRPr="00FB0CA6">
              <w:rPr>
                <w:rFonts w:ascii="Arial" w:hAnsi="Arial" w:cs="Arial"/>
                <w:b/>
                <w:bCs/>
              </w:rPr>
              <w:t>Product Category</w:t>
            </w:r>
          </w:p>
        </w:tc>
        <w:tc>
          <w:tcPr>
            <w:tcW w:w="5271" w:type="dxa"/>
            <w:vAlign w:val="center"/>
          </w:tcPr>
          <w:p w14:paraId="42E75504" w14:textId="77777777" w:rsidR="00DF575D" w:rsidRPr="00FB0CA6" w:rsidRDefault="00DF575D">
            <w:pPr>
              <w:pStyle w:val="ListParagraph"/>
              <w:spacing w:line="256" w:lineRule="auto"/>
              <w:ind w:left="0"/>
              <w:jc w:val="center"/>
              <w:rPr>
                <w:rFonts w:ascii="Arial" w:hAnsi="Arial" w:cs="Arial"/>
                <w:b/>
                <w:bCs/>
              </w:rPr>
            </w:pPr>
            <w:r w:rsidRPr="00FB0CA6">
              <w:rPr>
                <w:rFonts w:ascii="Arial" w:hAnsi="Arial" w:cs="Arial"/>
                <w:b/>
                <w:bCs/>
              </w:rPr>
              <w:t>Product Type</w:t>
            </w:r>
          </w:p>
        </w:tc>
        <w:tc>
          <w:tcPr>
            <w:tcW w:w="1389" w:type="dxa"/>
            <w:vAlign w:val="center"/>
          </w:tcPr>
          <w:p w14:paraId="3FB544C8" w14:textId="77777777" w:rsidR="00DF575D" w:rsidRPr="00FB0CA6" w:rsidRDefault="00DF575D">
            <w:pPr>
              <w:pStyle w:val="ListParagraph"/>
              <w:spacing w:line="256" w:lineRule="auto"/>
              <w:ind w:left="0"/>
              <w:jc w:val="center"/>
              <w:rPr>
                <w:rFonts w:ascii="Arial" w:hAnsi="Arial" w:cs="Arial"/>
                <w:b/>
                <w:bCs/>
              </w:rPr>
            </w:pPr>
            <w:r w:rsidRPr="00FB0CA6">
              <w:rPr>
                <w:rFonts w:ascii="Arial" w:hAnsi="Arial" w:cs="Arial"/>
                <w:b/>
                <w:bCs/>
              </w:rPr>
              <w:t>Minimum Recycled Content</w:t>
            </w:r>
          </w:p>
        </w:tc>
      </w:tr>
      <w:tr w:rsidR="00DF575D" w:rsidRPr="00F91584" w14:paraId="4D6BF8CE" w14:textId="77777777" w:rsidTr="00FB0CA6">
        <w:tc>
          <w:tcPr>
            <w:tcW w:w="1795" w:type="dxa"/>
            <w:vAlign w:val="center"/>
          </w:tcPr>
          <w:p w14:paraId="6A747B64" w14:textId="77777777" w:rsidR="00DF575D" w:rsidRPr="00FB0CA6" w:rsidRDefault="00DF575D">
            <w:pPr>
              <w:pStyle w:val="ListParagraph"/>
              <w:spacing w:line="256" w:lineRule="auto"/>
              <w:ind w:left="0"/>
              <w:rPr>
                <w:rFonts w:ascii="Arial" w:hAnsi="Arial" w:cs="Arial"/>
              </w:rPr>
            </w:pPr>
            <w:r w:rsidRPr="00FB0CA6">
              <w:rPr>
                <w:rFonts w:ascii="Arial" w:hAnsi="Arial" w:cs="Arial"/>
              </w:rPr>
              <w:t>Office supplies</w:t>
            </w:r>
          </w:p>
        </w:tc>
        <w:tc>
          <w:tcPr>
            <w:tcW w:w="5271" w:type="dxa"/>
            <w:vAlign w:val="center"/>
          </w:tcPr>
          <w:p w14:paraId="11AE9F18" w14:textId="77777777" w:rsidR="00DF575D" w:rsidRPr="00FB0CA6" w:rsidRDefault="00DF575D">
            <w:pPr>
              <w:pStyle w:val="ListParagraph"/>
              <w:spacing w:line="256" w:lineRule="auto"/>
              <w:ind w:left="0"/>
              <w:rPr>
                <w:rFonts w:ascii="Arial" w:hAnsi="Arial" w:cs="Arial"/>
              </w:rPr>
            </w:pPr>
            <w:r w:rsidRPr="00FB0CA6">
              <w:rPr>
                <w:rFonts w:ascii="Arial" w:hAnsi="Arial" w:cs="Arial"/>
              </w:rPr>
              <w:t>File folders, envelopes, index cards, cartons, wrapping, packaging, corrugated boxes</w:t>
            </w:r>
          </w:p>
        </w:tc>
        <w:tc>
          <w:tcPr>
            <w:tcW w:w="1389" w:type="dxa"/>
            <w:vMerge w:val="restart"/>
            <w:vAlign w:val="center"/>
          </w:tcPr>
          <w:p w14:paraId="731A278B" w14:textId="77777777" w:rsidR="00DF575D" w:rsidRPr="00FB0CA6" w:rsidRDefault="00DF575D" w:rsidP="00FB0CA6">
            <w:pPr>
              <w:pStyle w:val="ListParagraph"/>
              <w:spacing w:line="256" w:lineRule="auto"/>
              <w:ind w:left="0"/>
              <w:jc w:val="center"/>
              <w:rPr>
                <w:rFonts w:ascii="Arial" w:hAnsi="Arial" w:cs="Arial"/>
              </w:rPr>
            </w:pPr>
            <w:r w:rsidRPr="00FB0CA6">
              <w:rPr>
                <w:rFonts w:ascii="Arial" w:hAnsi="Arial" w:cs="Arial"/>
              </w:rPr>
              <w:t>30%</w:t>
            </w:r>
          </w:p>
        </w:tc>
      </w:tr>
      <w:tr w:rsidR="00DF575D" w:rsidRPr="00F91584" w14:paraId="02BFFF2B" w14:textId="77777777" w:rsidTr="00FB0CA6">
        <w:tc>
          <w:tcPr>
            <w:tcW w:w="1795" w:type="dxa"/>
            <w:vAlign w:val="center"/>
          </w:tcPr>
          <w:p w14:paraId="4234D3AC" w14:textId="77777777" w:rsidR="00DF575D" w:rsidRPr="00FB0CA6" w:rsidRDefault="00DF575D">
            <w:pPr>
              <w:pStyle w:val="ListParagraph"/>
              <w:spacing w:line="256" w:lineRule="auto"/>
              <w:ind w:left="0"/>
              <w:rPr>
                <w:rFonts w:ascii="Arial" w:hAnsi="Arial" w:cs="Arial"/>
              </w:rPr>
            </w:pPr>
            <w:r w:rsidRPr="00FB0CA6">
              <w:rPr>
                <w:rFonts w:ascii="Arial" w:hAnsi="Arial" w:cs="Arial"/>
              </w:rPr>
              <w:t>Writing and printing papers</w:t>
            </w:r>
          </w:p>
        </w:tc>
        <w:tc>
          <w:tcPr>
            <w:tcW w:w="5271" w:type="dxa"/>
            <w:vAlign w:val="center"/>
          </w:tcPr>
          <w:p w14:paraId="7FA94958" w14:textId="1658FA6F" w:rsidR="00DF575D" w:rsidRPr="00FB0CA6" w:rsidRDefault="00DF575D">
            <w:pPr>
              <w:pStyle w:val="ListParagraph"/>
              <w:spacing w:line="256" w:lineRule="auto"/>
              <w:ind w:left="0"/>
              <w:rPr>
                <w:rFonts w:ascii="Arial" w:hAnsi="Arial" w:cs="Arial"/>
              </w:rPr>
            </w:pPr>
            <w:r w:rsidRPr="00FB0CA6">
              <w:rPr>
                <w:rFonts w:ascii="Arial" w:hAnsi="Arial" w:cs="Arial"/>
              </w:rPr>
              <w:t xml:space="preserve">Copy, xerographic, watermark, cotton fiber, offset, note pads, printer, other uncoated writing </w:t>
            </w:r>
            <w:r w:rsidR="00851BB6" w:rsidRPr="00F91584">
              <w:rPr>
                <w:rFonts w:ascii="Arial" w:hAnsi="Arial" w:cs="Arial"/>
              </w:rPr>
              <w:t>pa</w:t>
            </w:r>
            <w:r w:rsidRPr="00FB0CA6">
              <w:rPr>
                <w:rFonts w:ascii="Arial" w:hAnsi="Arial" w:cs="Arial"/>
              </w:rPr>
              <w:t>pers</w:t>
            </w:r>
          </w:p>
        </w:tc>
        <w:tc>
          <w:tcPr>
            <w:tcW w:w="1389" w:type="dxa"/>
            <w:vMerge/>
            <w:vAlign w:val="center"/>
          </w:tcPr>
          <w:p w14:paraId="1C6FA956" w14:textId="77777777" w:rsidR="00DF575D" w:rsidRPr="00FB0CA6" w:rsidRDefault="00DF575D" w:rsidP="00FB0CA6">
            <w:pPr>
              <w:pStyle w:val="ListParagraph"/>
              <w:spacing w:line="256" w:lineRule="auto"/>
              <w:ind w:left="0"/>
              <w:jc w:val="center"/>
              <w:rPr>
                <w:rFonts w:ascii="Arial" w:hAnsi="Arial" w:cs="Arial"/>
              </w:rPr>
            </w:pPr>
          </w:p>
        </w:tc>
      </w:tr>
      <w:tr w:rsidR="00DF575D" w:rsidRPr="00F91584" w14:paraId="64B10343" w14:textId="77777777" w:rsidTr="00FB0CA6">
        <w:tc>
          <w:tcPr>
            <w:tcW w:w="1795" w:type="dxa"/>
            <w:vAlign w:val="center"/>
          </w:tcPr>
          <w:p w14:paraId="1AACCD92" w14:textId="77777777" w:rsidR="00DF575D" w:rsidRPr="00FB0CA6" w:rsidRDefault="00DF575D">
            <w:pPr>
              <w:pStyle w:val="ListParagraph"/>
              <w:spacing w:line="256" w:lineRule="auto"/>
              <w:ind w:left="0"/>
              <w:rPr>
                <w:rFonts w:ascii="Arial" w:hAnsi="Arial" w:cs="Arial"/>
              </w:rPr>
            </w:pPr>
            <w:r w:rsidRPr="00FB0CA6">
              <w:rPr>
                <w:rFonts w:ascii="Arial" w:hAnsi="Arial" w:cs="Arial"/>
              </w:rPr>
              <w:t>Printed materials</w:t>
            </w:r>
          </w:p>
        </w:tc>
        <w:tc>
          <w:tcPr>
            <w:tcW w:w="5271" w:type="dxa"/>
            <w:vAlign w:val="center"/>
          </w:tcPr>
          <w:p w14:paraId="72570F50" w14:textId="77777777" w:rsidR="00DF575D" w:rsidRPr="00FB0CA6" w:rsidRDefault="00DF575D">
            <w:pPr>
              <w:pStyle w:val="ListParagraph"/>
              <w:spacing w:line="256" w:lineRule="auto"/>
              <w:ind w:left="0"/>
              <w:rPr>
                <w:rFonts w:ascii="Arial" w:hAnsi="Arial" w:cs="Arial"/>
              </w:rPr>
            </w:pPr>
            <w:r w:rsidRPr="00FB0CA6">
              <w:rPr>
                <w:rFonts w:ascii="Arial" w:hAnsi="Arial" w:cs="Arial"/>
              </w:rPr>
              <w:t>Calendars, brochures, reports, magazines, publications, posters, newsprint, book paper, forms</w:t>
            </w:r>
          </w:p>
        </w:tc>
        <w:tc>
          <w:tcPr>
            <w:tcW w:w="1389" w:type="dxa"/>
            <w:vMerge/>
            <w:vAlign w:val="center"/>
          </w:tcPr>
          <w:p w14:paraId="10F36687" w14:textId="77777777" w:rsidR="00DF575D" w:rsidRPr="00FB0CA6" w:rsidRDefault="00DF575D" w:rsidP="00FB0CA6">
            <w:pPr>
              <w:pStyle w:val="ListParagraph"/>
              <w:spacing w:line="256" w:lineRule="auto"/>
              <w:ind w:left="0"/>
              <w:jc w:val="center"/>
              <w:rPr>
                <w:rFonts w:ascii="Arial" w:hAnsi="Arial" w:cs="Arial"/>
              </w:rPr>
            </w:pPr>
          </w:p>
        </w:tc>
      </w:tr>
      <w:tr w:rsidR="00DF575D" w:rsidRPr="00F91584" w14:paraId="2A1A915D" w14:textId="77777777" w:rsidTr="00FB0CA6">
        <w:trPr>
          <w:trHeight w:val="323"/>
        </w:trPr>
        <w:tc>
          <w:tcPr>
            <w:tcW w:w="1795" w:type="dxa"/>
            <w:vMerge w:val="restart"/>
            <w:vAlign w:val="center"/>
          </w:tcPr>
          <w:p w14:paraId="75D70059" w14:textId="77777777" w:rsidR="00DF575D" w:rsidRPr="00FB0CA6" w:rsidRDefault="00DF575D">
            <w:pPr>
              <w:pStyle w:val="ListParagraph"/>
              <w:spacing w:line="256" w:lineRule="auto"/>
              <w:ind w:left="0"/>
              <w:rPr>
                <w:rFonts w:ascii="Arial" w:hAnsi="Arial" w:cs="Arial"/>
              </w:rPr>
            </w:pPr>
            <w:r w:rsidRPr="00FB0CA6">
              <w:rPr>
                <w:rFonts w:ascii="Arial" w:hAnsi="Arial" w:cs="Arial"/>
              </w:rPr>
              <w:t>Janitorial supplies</w:t>
            </w:r>
          </w:p>
        </w:tc>
        <w:tc>
          <w:tcPr>
            <w:tcW w:w="5271" w:type="dxa"/>
            <w:vAlign w:val="center"/>
          </w:tcPr>
          <w:p w14:paraId="54353C75" w14:textId="77777777" w:rsidR="00DF575D" w:rsidRPr="00FB0CA6" w:rsidRDefault="00DF575D">
            <w:pPr>
              <w:pStyle w:val="ListParagraph"/>
              <w:spacing w:line="256" w:lineRule="auto"/>
              <w:ind w:left="0"/>
              <w:rPr>
                <w:rFonts w:ascii="Arial" w:hAnsi="Arial" w:cs="Arial"/>
              </w:rPr>
            </w:pPr>
            <w:r w:rsidRPr="00FB0CA6">
              <w:rPr>
                <w:rFonts w:ascii="Arial" w:hAnsi="Arial" w:cs="Arial"/>
              </w:rPr>
              <w:t>Toilet paper</w:t>
            </w:r>
          </w:p>
        </w:tc>
        <w:tc>
          <w:tcPr>
            <w:tcW w:w="1389" w:type="dxa"/>
            <w:vAlign w:val="center"/>
          </w:tcPr>
          <w:p w14:paraId="195D4486" w14:textId="77777777" w:rsidR="00DF575D" w:rsidRPr="00FB0CA6" w:rsidRDefault="00DF575D" w:rsidP="00FB0CA6">
            <w:pPr>
              <w:pStyle w:val="ListParagraph"/>
              <w:spacing w:line="256" w:lineRule="auto"/>
              <w:ind w:left="0"/>
              <w:jc w:val="center"/>
              <w:rPr>
                <w:rFonts w:ascii="Arial" w:hAnsi="Arial" w:cs="Arial"/>
              </w:rPr>
            </w:pPr>
            <w:r w:rsidRPr="00FB0CA6">
              <w:rPr>
                <w:rFonts w:ascii="Arial" w:hAnsi="Arial" w:cs="Arial"/>
              </w:rPr>
              <w:t>45%</w:t>
            </w:r>
          </w:p>
        </w:tc>
      </w:tr>
      <w:tr w:rsidR="00DF575D" w:rsidRPr="00F91584" w14:paraId="54B5D8C7" w14:textId="77777777" w:rsidTr="00FB0CA6">
        <w:tc>
          <w:tcPr>
            <w:tcW w:w="1795" w:type="dxa"/>
            <w:vMerge/>
            <w:vAlign w:val="center"/>
          </w:tcPr>
          <w:p w14:paraId="5847579A" w14:textId="77777777" w:rsidR="00DF575D" w:rsidRPr="00FB0CA6" w:rsidRDefault="00DF575D">
            <w:pPr>
              <w:pStyle w:val="ListParagraph"/>
              <w:spacing w:line="256" w:lineRule="auto"/>
              <w:ind w:left="0"/>
              <w:rPr>
                <w:rFonts w:ascii="Arial" w:hAnsi="Arial" w:cs="Arial"/>
              </w:rPr>
            </w:pPr>
          </w:p>
        </w:tc>
        <w:tc>
          <w:tcPr>
            <w:tcW w:w="5271" w:type="dxa"/>
            <w:vAlign w:val="center"/>
          </w:tcPr>
          <w:p w14:paraId="43F89F56" w14:textId="77777777" w:rsidR="00DF575D" w:rsidRPr="00FB0CA6" w:rsidRDefault="00DF575D">
            <w:pPr>
              <w:pStyle w:val="ListParagraph"/>
              <w:spacing w:line="256" w:lineRule="auto"/>
              <w:ind w:left="0"/>
              <w:rPr>
                <w:rFonts w:ascii="Arial" w:hAnsi="Arial" w:cs="Arial"/>
              </w:rPr>
            </w:pPr>
            <w:r w:rsidRPr="00FB0CA6">
              <w:rPr>
                <w:rFonts w:ascii="Arial" w:hAnsi="Arial" w:cs="Arial"/>
              </w:rPr>
              <w:t>Paper towels, general purpose paper wipers</w:t>
            </w:r>
          </w:p>
        </w:tc>
        <w:tc>
          <w:tcPr>
            <w:tcW w:w="1389" w:type="dxa"/>
            <w:vAlign w:val="center"/>
          </w:tcPr>
          <w:p w14:paraId="340591C4" w14:textId="77777777" w:rsidR="00DF575D" w:rsidRPr="00FB0CA6" w:rsidRDefault="00DF575D" w:rsidP="00FB0CA6">
            <w:pPr>
              <w:pStyle w:val="ListParagraph"/>
              <w:spacing w:line="256" w:lineRule="auto"/>
              <w:ind w:left="0"/>
              <w:jc w:val="center"/>
              <w:rPr>
                <w:rFonts w:ascii="Arial" w:hAnsi="Arial" w:cs="Arial"/>
              </w:rPr>
            </w:pPr>
            <w:r w:rsidRPr="00FB0CA6">
              <w:rPr>
                <w:rFonts w:ascii="Arial" w:hAnsi="Arial" w:cs="Arial"/>
              </w:rPr>
              <w:t>40%</w:t>
            </w:r>
          </w:p>
        </w:tc>
      </w:tr>
      <w:tr w:rsidR="00DF575D" w:rsidRPr="00F91584" w14:paraId="320EA25E" w14:textId="77777777" w:rsidTr="00FB0CA6">
        <w:trPr>
          <w:trHeight w:val="152"/>
        </w:trPr>
        <w:tc>
          <w:tcPr>
            <w:tcW w:w="1795" w:type="dxa"/>
            <w:vMerge/>
            <w:vAlign w:val="center"/>
          </w:tcPr>
          <w:p w14:paraId="5F4A3C8F" w14:textId="77777777" w:rsidR="00DF575D" w:rsidRPr="00FB0CA6" w:rsidRDefault="00DF575D">
            <w:pPr>
              <w:pStyle w:val="ListParagraph"/>
              <w:spacing w:line="256" w:lineRule="auto"/>
              <w:ind w:left="0"/>
              <w:rPr>
                <w:rFonts w:ascii="Arial" w:hAnsi="Arial" w:cs="Arial"/>
              </w:rPr>
            </w:pPr>
          </w:p>
        </w:tc>
        <w:tc>
          <w:tcPr>
            <w:tcW w:w="5271" w:type="dxa"/>
            <w:vAlign w:val="center"/>
          </w:tcPr>
          <w:p w14:paraId="3E0213DD" w14:textId="77777777" w:rsidR="00DF575D" w:rsidRPr="00FB0CA6" w:rsidRDefault="00DF575D">
            <w:pPr>
              <w:pStyle w:val="ListParagraph"/>
              <w:spacing w:line="256" w:lineRule="auto"/>
              <w:ind w:left="0"/>
              <w:rPr>
                <w:rFonts w:ascii="Arial" w:hAnsi="Arial" w:cs="Arial"/>
              </w:rPr>
            </w:pPr>
            <w:r w:rsidRPr="00FB0CA6">
              <w:rPr>
                <w:rFonts w:ascii="Arial" w:hAnsi="Arial" w:cs="Arial"/>
              </w:rPr>
              <w:t>Toilet seat covers, facial tissue</w:t>
            </w:r>
          </w:p>
        </w:tc>
        <w:tc>
          <w:tcPr>
            <w:tcW w:w="1389" w:type="dxa"/>
            <w:vAlign w:val="center"/>
          </w:tcPr>
          <w:p w14:paraId="70C0DDEC" w14:textId="77777777" w:rsidR="00DF575D" w:rsidRPr="00FB0CA6" w:rsidRDefault="00DF575D" w:rsidP="00FB0CA6">
            <w:pPr>
              <w:pStyle w:val="ListParagraph"/>
              <w:spacing w:line="256" w:lineRule="auto"/>
              <w:ind w:left="0"/>
              <w:jc w:val="center"/>
              <w:rPr>
                <w:rFonts w:ascii="Arial" w:hAnsi="Arial" w:cs="Arial"/>
              </w:rPr>
            </w:pPr>
            <w:r w:rsidRPr="00FB0CA6">
              <w:rPr>
                <w:rFonts w:ascii="Arial" w:hAnsi="Arial" w:cs="Arial"/>
              </w:rPr>
              <w:t>30%</w:t>
            </w:r>
          </w:p>
        </w:tc>
      </w:tr>
      <w:tr w:rsidR="00DF575D" w:rsidRPr="00F91584" w14:paraId="2BC0375A" w14:textId="77777777" w:rsidTr="00FB0CA6">
        <w:tc>
          <w:tcPr>
            <w:tcW w:w="1795" w:type="dxa"/>
            <w:vAlign w:val="center"/>
          </w:tcPr>
          <w:p w14:paraId="7677BEE5" w14:textId="77777777" w:rsidR="00DF575D" w:rsidRPr="00FB0CA6" w:rsidRDefault="00DF575D">
            <w:pPr>
              <w:pStyle w:val="ListParagraph"/>
              <w:spacing w:line="256" w:lineRule="auto"/>
              <w:ind w:left="0"/>
              <w:rPr>
                <w:rFonts w:ascii="Arial" w:hAnsi="Arial" w:cs="Arial"/>
              </w:rPr>
            </w:pPr>
            <w:r w:rsidRPr="00FB0CA6">
              <w:rPr>
                <w:rFonts w:ascii="Arial" w:hAnsi="Arial" w:cs="Arial"/>
              </w:rPr>
              <w:t>Foodware</w:t>
            </w:r>
          </w:p>
        </w:tc>
        <w:tc>
          <w:tcPr>
            <w:tcW w:w="5271" w:type="dxa"/>
            <w:vAlign w:val="center"/>
          </w:tcPr>
          <w:p w14:paraId="6AE353B8" w14:textId="1E106F26" w:rsidR="00DF575D" w:rsidRPr="00FB0CA6" w:rsidRDefault="00DF575D">
            <w:pPr>
              <w:pStyle w:val="ListParagraph"/>
              <w:spacing w:line="256" w:lineRule="auto"/>
              <w:ind w:left="0"/>
              <w:rPr>
                <w:rFonts w:ascii="Arial" w:hAnsi="Arial" w:cs="Arial"/>
              </w:rPr>
            </w:pPr>
            <w:r w:rsidRPr="00FB0CA6">
              <w:rPr>
                <w:rFonts w:ascii="Arial" w:hAnsi="Arial" w:cs="Arial"/>
              </w:rPr>
              <w:t>Napkins, plates, bowls, cups, food trays, tak</w:t>
            </w:r>
            <w:r w:rsidR="00532A9E" w:rsidRPr="00F91584">
              <w:rPr>
                <w:rFonts w:ascii="Arial" w:hAnsi="Arial" w:cs="Arial"/>
              </w:rPr>
              <w:t>e</w:t>
            </w:r>
            <w:r w:rsidRPr="00FB0CA6">
              <w:rPr>
                <w:rFonts w:ascii="Arial" w:hAnsi="Arial" w:cs="Arial"/>
              </w:rPr>
              <w:t xml:space="preserve">out boxes, placemats, etc. </w:t>
            </w:r>
          </w:p>
        </w:tc>
        <w:tc>
          <w:tcPr>
            <w:tcW w:w="1389" w:type="dxa"/>
            <w:vAlign w:val="center"/>
          </w:tcPr>
          <w:p w14:paraId="2E0FB5DA" w14:textId="77777777" w:rsidR="00DF575D" w:rsidRPr="00FB0CA6" w:rsidRDefault="00DF575D" w:rsidP="00FB0CA6">
            <w:pPr>
              <w:pStyle w:val="ListParagraph"/>
              <w:spacing w:line="256" w:lineRule="auto"/>
              <w:ind w:left="0"/>
              <w:jc w:val="center"/>
              <w:rPr>
                <w:rFonts w:ascii="Arial" w:hAnsi="Arial" w:cs="Arial"/>
              </w:rPr>
            </w:pPr>
            <w:r w:rsidRPr="00FB0CA6">
              <w:rPr>
                <w:rFonts w:ascii="Arial" w:hAnsi="Arial" w:cs="Arial"/>
              </w:rPr>
              <w:t>40%</w:t>
            </w:r>
          </w:p>
        </w:tc>
      </w:tr>
      <w:tr w:rsidR="00723146" w:rsidRPr="00F91584" w14:paraId="06D8BF54" w14:textId="77777777" w:rsidTr="00FB0CA6">
        <w:trPr>
          <w:trHeight w:val="152"/>
        </w:trPr>
        <w:tc>
          <w:tcPr>
            <w:tcW w:w="1795" w:type="dxa"/>
            <w:vAlign w:val="center"/>
          </w:tcPr>
          <w:p w14:paraId="79229E3B" w14:textId="28A6AFDA" w:rsidR="00723146" w:rsidRPr="00F91584" w:rsidRDefault="00723146">
            <w:pPr>
              <w:pStyle w:val="ListParagraph"/>
              <w:spacing w:line="256" w:lineRule="auto"/>
              <w:ind w:left="0"/>
              <w:rPr>
                <w:rFonts w:ascii="Arial" w:hAnsi="Arial" w:cs="Arial"/>
              </w:rPr>
            </w:pPr>
            <w:r w:rsidRPr="00F91584">
              <w:rPr>
                <w:rFonts w:ascii="Arial" w:hAnsi="Arial" w:cs="Arial"/>
              </w:rPr>
              <w:t>Other</w:t>
            </w:r>
          </w:p>
        </w:tc>
        <w:tc>
          <w:tcPr>
            <w:tcW w:w="5271" w:type="dxa"/>
            <w:vAlign w:val="center"/>
          </w:tcPr>
          <w:p w14:paraId="401D322C" w14:textId="19C33E9A" w:rsidR="00723146" w:rsidRPr="00F91584" w:rsidRDefault="00723146">
            <w:pPr>
              <w:pStyle w:val="ListParagraph"/>
              <w:spacing w:line="256" w:lineRule="auto"/>
              <w:ind w:left="0"/>
              <w:rPr>
                <w:rFonts w:ascii="Arial" w:hAnsi="Arial" w:cs="Arial"/>
              </w:rPr>
            </w:pPr>
            <w:r w:rsidRPr="00F91584">
              <w:rPr>
                <w:rFonts w:ascii="Arial" w:hAnsi="Arial" w:cs="Arial"/>
              </w:rPr>
              <w:t>All other paper products</w:t>
            </w:r>
          </w:p>
        </w:tc>
        <w:tc>
          <w:tcPr>
            <w:tcW w:w="1389" w:type="dxa"/>
            <w:vAlign w:val="center"/>
          </w:tcPr>
          <w:p w14:paraId="3B1A9BD3" w14:textId="46995D35" w:rsidR="00723146" w:rsidRPr="00F91584" w:rsidRDefault="00723146">
            <w:pPr>
              <w:pStyle w:val="ListParagraph"/>
              <w:spacing w:line="256" w:lineRule="auto"/>
              <w:ind w:left="0"/>
              <w:jc w:val="center"/>
              <w:rPr>
                <w:rFonts w:ascii="Arial" w:hAnsi="Arial" w:cs="Arial"/>
              </w:rPr>
            </w:pPr>
            <w:r w:rsidRPr="00F91584">
              <w:rPr>
                <w:rFonts w:ascii="Arial" w:hAnsi="Arial" w:cs="Arial"/>
              </w:rPr>
              <w:t>30%</w:t>
            </w:r>
          </w:p>
        </w:tc>
      </w:tr>
    </w:tbl>
    <w:p w14:paraId="0BA1F0D2" w14:textId="63715C4E" w:rsidR="009D4DC2" w:rsidRPr="00FB0CA6" w:rsidRDefault="00A00D88" w:rsidP="00FB0CA6">
      <w:pPr>
        <w:pStyle w:val="ListParagraph"/>
        <w:rPr>
          <w:rFonts w:ascii="Arial" w:hAnsi="Arial" w:cs="Arial"/>
        </w:rPr>
      </w:pPr>
      <w:r w:rsidRPr="00F91584">
        <w:rPr>
          <w:rFonts w:ascii="Arial" w:hAnsi="Arial" w:cs="Arial"/>
        </w:rPr>
        <w:br/>
        <w:t xml:space="preserve">ii. </w:t>
      </w:r>
      <w:r w:rsidRPr="00F91584">
        <w:rPr>
          <w:rFonts w:ascii="Arial" w:hAnsi="Arial" w:cs="Arial"/>
        </w:rPr>
        <w:tab/>
      </w:r>
      <w:r w:rsidR="007B40D8" w:rsidRPr="00F91584">
        <w:rPr>
          <w:rFonts w:ascii="Arial" w:hAnsi="Arial" w:cs="Arial"/>
        </w:rPr>
        <w:t xml:space="preserve">Products shall be eligible </w:t>
      </w:r>
      <w:r w:rsidR="00C5100C" w:rsidRPr="00F91584">
        <w:rPr>
          <w:rFonts w:ascii="Arial" w:hAnsi="Arial" w:cs="Arial"/>
        </w:rPr>
        <w:t xml:space="preserve">for </w:t>
      </w:r>
      <w:r w:rsidR="007B40D8" w:rsidRPr="00F91584">
        <w:rPr>
          <w:rFonts w:ascii="Arial" w:hAnsi="Arial" w:cs="Arial"/>
        </w:rPr>
        <w:t xml:space="preserve">an unqualified recyclable label as defined in </w:t>
      </w:r>
      <w:r w:rsidR="00212D71" w:rsidRPr="00F91584">
        <w:rPr>
          <w:rFonts w:ascii="Arial" w:hAnsi="Arial" w:cs="Arial"/>
        </w:rPr>
        <w:t xml:space="preserve">the </w:t>
      </w:r>
      <w:r w:rsidR="007B40D8" w:rsidRPr="00F91584">
        <w:rPr>
          <w:rFonts w:ascii="Arial" w:hAnsi="Arial" w:cs="Arial"/>
        </w:rPr>
        <w:t xml:space="preserve">Code of Federal Regulations Title 16, Section 260.12 unless eligibility is </w:t>
      </w:r>
      <w:r w:rsidR="007F0F0C" w:rsidRPr="00F91584">
        <w:rPr>
          <w:rFonts w:ascii="Arial" w:hAnsi="Arial" w:cs="Arial"/>
        </w:rPr>
        <w:t>unable</w:t>
      </w:r>
      <w:r w:rsidR="007B40D8" w:rsidRPr="00F91584">
        <w:rPr>
          <w:rFonts w:ascii="Arial" w:hAnsi="Arial" w:cs="Arial"/>
        </w:rPr>
        <w:t xml:space="preserve"> to </w:t>
      </w:r>
      <w:r w:rsidR="00CA474E" w:rsidRPr="00F91584">
        <w:rPr>
          <w:rFonts w:ascii="Arial" w:hAnsi="Arial" w:cs="Arial"/>
        </w:rPr>
        <w:t xml:space="preserve">be </w:t>
      </w:r>
      <w:r w:rsidR="007B40D8" w:rsidRPr="00F91584">
        <w:rPr>
          <w:rFonts w:ascii="Arial" w:hAnsi="Arial" w:cs="Arial"/>
        </w:rPr>
        <w:t>determin</w:t>
      </w:r>
      <w:r w:rsidR="005C170D" w:rsidRPr="00F91584">
        <w:rPr>
          <w:rFonts w:ascii="Arial" w:hAnsi="Arial" w:cs="Arial"/>
        </w:rPr>
        <w:t>e</w:t>
      </w:r>
      <w:r w:rsidR="009516F4" w:rsidRPr="00F91584">
        <w:rPr>
          <w:rFonts w:ascii="Arial" w:hAnsi="Arial" w:cs="Arial"/>
        </w:rPr>
        <w:t>d</w:t>
      </w:r>
      <w:r w:rsidR="00D12B02" w:rsidRPr="00F91584">
        <w:rPr>
          <w:rFonts w:ascii="Arial" w:hAnsi="Arial" w:cs="Arial"/>
        </w:rPr>
        <w:t xml:space="preserve"> due to lack of information</w:t>
      </w:r>
      <w:r w:rsidR="00212D71" w:rsidRPr="00F91584">
        <w:rPr>
          <w:rFonts w:ascii="Arial" w:hAnsi="Arial" w:cs="Arial"/>
        </w:rPr>
        <w:t xml:space="preserve"> required to make the determination</w:t>
      </w:r>
      <w:r w:rsidR="007B40D8" w:rsidRPr="00F91584">
        <w:rPr>
          <w:rFonts w:ascii="Arial" w:hAnsi="Arial" w:cs="Arial"/>
        </w:rPr>
        <w:t>.</w:t>
      </w:r>
      <w:r w:rsidR="005C170D" w:rsidRPr="00F91584">
        <w:rPr>
          <w:rFonts w:ascii="Arial" w:hAnsi="Arial" w:cs="Arial"/>
        </w:rPr>
        <w:t xml:space="preserve"> A product is eligible to be labelled with an unqualified recyclable label if recycling facilities are available to a substantial majority (at least 60 percent) of consumers or communities where the item is sold, and the entire product, excluding minor incidental components, is</w:t>
      </w:r>
      <w:r w:rsidR="00F91584" w:rsidRPr="00F91584">
        <w:rPr>
          <w:rFonts w:ascii="Arial" w:hAnsi="Arial" w:cs="Arial"/>
        </w:rPr>
        <w:t xml:space="preserve"> </w:t>
      </w:r>
      <w:r w:rsidR="005C170D" w:rsidRPr="00F91584">
        <w:rPr>
          <w:rFonts w:ascii="Arial" w:hAnsi="Arial" w:cs="Arial"/>
        </w:rPr>
        <w:t>recyclable.</w:t>
      </w:r>
      <w:r w:rsidR="003B4E95" w:rsidRPr="00F91584">
        <w:rPr>
          <w:rFonts w:ascii="Arial" w:hAnsi="Arial" w:cs="Arial"/>
        </w:rPr>
        <w:br/>
      </w:r>
    </w:p>
    <w:p w14:paraId="2AC8FEE6" w14:textId="1D509226" w:rsidR="009D4DC2" w:rsidRPr="00F91584" w:rsidRDefault="00E22A18">
      <w:pPr>
        <w:pStyle w:val="ListParagraph"/>
        <w:numPr>
          <w:ilvl w:val="0"/>
          <w:numId w:val="18"/>
        </w:numPr>
        <w:rPr>
          <w:rStyle w:val="Hyperlink"/>
          <w:rFonts w:ascii="Arial" w:hAnsi="Arial" w:cs="Arial"/>
          <w:color w:val="auto"/>
          <w:u w:val="none"/>
        </w:rPr>
      </w:pPr>
      <w:r w:rsidRPr="00FB0CA6">
        <w:rPr>
          <w:rFonts w:ascii="Arial" w:hAnsi="Arial" w:cs="Arial"/>
        </w:rPr>
        <w:lastRenderedPageBreak/>
        <w:t xml:space="preserve">Paper products that do not meet the </w:t>
      </w:r>
      <w:r w:rsidR="007918B8" w:rsidRPr="00F91584">
        <w:rPr>
          <w:rFonts w:ascii="Arial" w:hAnsi="Arial" w:cs="Arial"/>
        </w:rPr>
        <w:t>minimum</w:t>
      </w:r>
      <w:r w:rsidRPr="00FB0CA6">
        <w:rPr>
          <w:rFonts w:ascii="Arial" w:hAnsi="Arial" w:cs="Arial"/>
        </w:rPr>
        <w:t xml:space="preserve"> recycled-content standard may be offered</w:t>
      </w:r>
      <w:r w:rsidR="00AE3115" w:rsidRPr="00FB0CA6">
        <w:rPr>
          <w:rFonts w:ascii="Arial" w:hAnsi="Arial" w:cs="Arial"/>
        </w:rPr>
        <w:t>,</w:t>
      </w:r>
      <w:r w:rsidRPr="00FB0CA6">
        <w:rPr>
          <w:rFonts w:ascii="Arial" w:hAnsi="Arial" w:cs="Arial"/>
        </w:rPr>
        <w:t xml:space="preserve"> sold</w:t>
      </w:r>
      <w:r w:rsidR="00AE3115" w:rsidRPr="00FB0CA6">
        <w:rPr>
          <w:rFonts w:ascii="Arial" w:hAnsi="Arial" w:cs="Arial"/>
        </w:rPr>
        <w:t>, or provided</w:t>
      </w:r>
      <w:r w:rsidRPr="00FB0CA6">
        <w:rPr>
          <w:rFonts w:ascii="Arial" w:hAnsi="Arial" w:cs="Arial"/>
        </w:rPr>
        <w:t xml:space="preserve"> to</w:t>
      </w:r>
      <w:r w:rsidR="00AE3115" w:rsidRPr="00FB0CA6">
        <w:rPr>
          <w:rFonts w:ascii="Arial" w:hAnsi="Arial" w:cs="Arial"/>
        </w:rPr>
        <w:t xml:space="preserve"> the</w:t>
      </w:r>
      <w:r w:rsidRPr="00FB0CA6">
        <w:rPr>
          <w:rFonts w:ascii="Arial" w:hAnsi="Arial" w:cs="Arial"/>
        </w:rPr>
        <w:t xml:space="preserve"> County if</w:t>
      </w:r>
      <w:r w:rsidR="00C5100C" w:rsidRPr="00FB0CA6">
        <w:rPr>
          <w:rFonts w:ascii="Arial" w:hAnsi="Arial" w:cs="Arial"/>
        </w:rPr>
        <w:t xml:space="preserve"> comparable recycled-content product</w:t>
      </w:r>
      <w:r w:rsidR="003B4E95" w:rsidRPr="00FB0CA6">
        <w:rPr>
          <w:rFonts w:ascii="Arial" w:hAnsi="Arial" w:cs="Arial"/>
        </w:rPr>
        <w:t>s</w:t>
      </w:r>
      <w:r w:rsidR="00C5100C" w:rsidRPr="00FB0CA6">
        <w:rPr>
          <w:rFonts w:ascii="Arial" w:hAnsi="Arial" w:cs="Arial"/>
        </w:rPr>
        <w:t xml:space="preserve"> </w:t>
      </w:r>
      <w:r w:rsidR="003B4E95" w:rsidRPr="00FB0CA6">
        <w:rPr>
          <w:rFonts w:ascii="Arial" w:hAnsi="Arial" w:cs="Arial"/>
        </w:rPr>
        <w:t>are</w:t>
      </w:r>
      <w:r w:rsidR="00C5100C" w:rsidRPr="00FB0CA6">
        <w:rPr>
          <w:rFonts w:ascii="Arial" w:hAnsi="Arial" w:cs="Arial"/>
        </w:rPr>
        <w:t xml:space="preserve"> not available at the same </w:t>
      </w:r>
      <w:r w:rsidR="00C86629" w:rsidRPr="00FB0CA6">
        <w:rPr>
          <w:rFonts w:ascii="Arial" w:hAnsi="Arial" w:cs="Arial"/>
        </w:rPr>
        <w:t xml:space="preserve">cost </w:t>
      </w:r>
      <w:r w:rsidR="009357DA" w:rsidRPr="00FB0CA6">
        <w:rPr>
          <w:rFonts w:ascii="Arial" w:hAnsi="Arial" w:cs="Arial"/>
        </w:rPr>
        <w:t xml:space="preserve">or within a 10% price preference </w:t>
      </w:r>
      <w:r w:rsidR="00A94FA4" w:rsidRPr="00F91584">
        <w:rPr>
          <w:rFonts w:ascii="Arial" w:hAnsi="Arial" w:cs="Arial"/>
        </w:rPr>
        <w:t xml:space="preserve">compared to </w:t>
      </w:r>
      <w:r w:rsidR="00C5100C" w:rsidRPr="00FB0CA6">
        <w:rPr>
          <w:rFonts w:ascii="Arial" w:hAnsi="Arial" w:cs="Arial"/>
        </w:rPr>
        <w:t>non-recycled product</w:t>
      </w:r>
      <w:r w:rsidR="003B4E95" w:rsidRPr="00FB0CA6">
        <w:rPr>
          <w:rFonts w:ascii="Arial" w:hAnsi="Arial" w:cs="Arial"/>
        </w:rPr>
        <w:t xml:space="preserve"> alternatives</w:t>
      </w:r>
      <w:r w:rsidR="00C86629" w:rsidRPr="00FB0CA6">
        <w:rPr>
          <w:rFonts w:ascii="Arial" w:hAnsi="Arial" w:cs="Arial"/>
        </w:rPr>
        <w:t>,</w:t>
      </w:r>
      <w:r w:rsidR="00C5100C" w:rsidRPr="00FB0CA6">
        <w:rPr>
          <w:rFonts w:ascii="Arial" w:hAnsi="Arial" w:cs="Arial"/>
        </w:rPr>
        <w:t xml:space="preserve"> or if the recycled-content product</w:t>
      </w:r>
      <w:r w:rsidR="003B4E95" w:rsidRPr="00FB0CA6">
        <w:rPr>
          <w:rFonts w:ascii="Arial" w:hAnsi="Arial" w:cs="Arial"/>
        </w:rPr>
        <w:t>s</w:t>
      </w:r>
      <w:r w:rsidR="00C5100C" w:rsidRPr="00FB0CA6">
        <w:rPr>
          <w:rFonts w:ascii="Arial" w:hAnsi="Arial" w:cs="Arial"/>
        </w:rPr>
        <w:t xml:space="preserve"> </w:t>
      </w:r>
      <w:r w:rsidR="003B4E95" w:rsidRPr="00FB0CA6">
        <w:rPr>
          <w:rFonts w:ascii="Arial" w:hAnsi="Arial" w:cs="Arial"/>
        </w:rPr>
        <w:t>are</w:t>
      </w:r>
      <w:r w:rsidR="00C5100C" w:rsidRPr="00FB0CA6">
        <w:rPr>
          <w:rFonts w:ascii="Arial" w:hAnsi="Arial" w:cs="Arial"/>
        </w:rPr>
        <w:t xml:space="preserve"> not of the same fitness or quality</w:t>
      </w:r>
      <w:r w:rsidR="009D4DC2" w:rsidRPr="00FB0CA6">
        <w:rPr>
          <w:rFonts w:ascii="Arial" w:hAnsi="Arial" w:cs="Arial"/>
        </w:rPr>
        <w:t xml:space="preserve"> as the non-recycled product</w:t>
      </w:r>
      <w:r w:rsidR="003B4E95" w:rsidRPr="00FB0CA6">
        <w:rPr>
          <w:rFonts w:ascii="Arial" w:hAnsi="Arial" w:cs="Arial"/>
        </w:rPr>
        <w:t>s</w:t>
      </w:r>
      <w:r w:rsidR="00C5100C" w:rsidRPr="00FB0CA6">
        <w:rPr>
          <w:rFonts w:ascii="Arial" w:hAnsi="Arial" w:cs="Arial"/>
        </w:rPr>
        <w:t>.</w:t>
      </w:r>
      <w:r w:rsidR="000F0CA8" w:rsidRPr="00FB0CA6">
        <w:rPr>
          <w:rFonts w:ascii="Arial" w:hAnsi="Arial" w:cs="Arial"/>
        </w:rPr>
        <w:t xml:space="preserve"> </w:t>
      </w:r>
      <w:r w:rsidR="002C71A8" w:rsidRPr="00F91584">
        <w:rPr>
          <w:rStyle w:val="Hyperlink"/>
          <w:rFonts w:ascii="Arial" w:hAnsi="Arial" w:cs="Arial"/>
          <w:color w:val="auto"/>
          <w:u w:val="none"/>
        </w:rPr>
        <w:br/>
      </w:r>
    </w:p>
    <w:p w14:paraId="5794FAF9" w14:textId="3409D982" w:rsidR="00AE1933" w:rsidRPr="00F91584" w:rsidRDefault="009D4DC2" w:rsidP="00CA474E">
      <w:pPr>
        <w:pStyle w:val="ListParagraph"/>
        <w:widowControl w:val="0"/>
        <w:numPr>
          <w:ilvl w:val="0"/>
          <w:numId w:val="18"/>
        </w:numPr>
        <w:autoSpaceDE w:val="0"/>
        <w:autoSpaceDN w:val="0"/>
        <w:adjustRightInd w:val="0"/>
        <w:spacing w:after="240" w:line="240" w:lineRule="auto"/>
        <w:rPr>
          <w:rStyle w:val="Hyperlink"/>
          <w:rFonts w:ascii="Arial" w:hAnsi="Arial" w:cs="Arial"/>
          <w:color w:val="auto"/>
          <w:u w:val="none"/>
        </w:rPr>
      </w:pPr>
      <w:r w:rsidRPr="00FB0CA6">
        <w:rPr>
          <w:rFonts w:ascii="Arial" w:hAnsi="Arial" w:cs="Arial"/>
        </w:rPr>
        <w:t>Whenever possible, Contractor shall set ordering controls to ensure County personnel order compliant products</w:t>
      </w:r>
      <w:r w:rsidR="00397C24" w:rsidRPr="00F91584">
        <w:rPr>
          <w:rFonts w:ascii="Arial" w:hAnsi="Arial" w:cs="Arial"/>
        </w:rPr>
        <w:t xml:space="preserve"> that meet the requirements of this agreement</w:t>
      </w:r>
      <w:r w:rsidRPr="00F91584">
        <w:rPr>
          <w:rFonts w:ascii="Arial" w:hAnsi="Arial" w:cs="Arial"/>
        </w:rPr>
        <w:t>.</w:t>
      </w:r>
    </w:p>
    <w:p w14:paraId="374A4A3C" w14:textId="78EA184E" w:rsidR="005533AB" w:rsidRPr="00F91584" w:rsidRDefault="005533AB" w:rsidP="005533AB">
      <w:pPr>
        <w:widowControl w:val="0"/>
        <w:autoSpaceDE w:val="0"/>
        <w:autoSpaceDN w:val="0"/>
        <w:adjustRightInd w:val="0"/>
        <w:spacing w:after="240" w:line="240" w:lineRule="auto"/>
        <w:contextualSpacing/>
        <w:rPr>
          <w:rStyle w:val="Hyperlink"/>
          <w:rFonts w:ascii="Arial" w:hAnsi="Arial" w:cs="Arial"/>
          <w:b/>
          <w:bCs/>
          <w:color w:val="auto"/>
          <w:u w:val="none"/>
        </w:rPr>
      </w:pPr>
      <w:bookmarkStart w:id="1" w:name="_Hlk117623856"/>
      <w:r w:rsidRPr="00F91584">
        <w:rPr>
          <w:rStyle w:val="Hyperlink"/>
          <w:rFonts w:ascii="Arial" w:hAnsi="Arial" w:cs="Arial"/>
          <w:b/>
          <w:bCs/>
          <w:color w:val="auto"/>
          <w:u w:val="none"/>
        </w:rPr>
        <w:t xml:space="preserve">Approved </w:t>
      </w:r>
      <w:r w:rsidR="000F0CA8" w:rsidRPr="00F91584">
        <w:rPr>
          <w:rStyle w:val="Hyperlink"/>
          <w:rFonts w:ascii="Arial" w:hAnsi="Arial" w:cs="Arial"/>
          <w:b/>
          <w:bCs/>
          <w:color w:val="auto"/>
          <w:u w:val="none"/>
        </w:rPr>
        <w:t xml:space="preserve">SB 1383 </w:t>
      </w:r>
      <w:r w:rsidRPr="00F91584">
        <w:rPr>
          <w:rStyle w:val="Hyperlink"/>
          <w:rFonts w:ascii="Arial" w:hAnsi="Arial" w:cs="Arial"/>
          <w:b/>
          <w:bCs/>
          <w:color w:val="auto"/>
          <w:u w:val="none"/>
        </w:rPr>
        <w:t>Compliant Paper Products</w:t>
      </w:r>
      <w:bookmarkEnd w:id="1"/>
    </w:p>
    <w:p w14:paraId="380EB61D" w14:textId="77777777" w:rsidR="005533AB" w:rsidRPr="00F91584" w:rsidRDefault="005533AB" w:rsidP="005533AB">
      <w:pPr>
        <w:widowControl w:val="0"/>
        <w:autoSpaceDE w:val="0"/>
        <w:autoSpaceDN w:val="0"/>
        <w:adjustRightInd w:val="0"/>
        <w:spacing w:after="240" w:line="240" w:lineRule="auto"/>
        <w:contextualSpacing/>
        <w:rPr>
          <w:rStyle w:val="Hyperlink"/>
          <w:rFonts w:ascii="Arial" w:hAnsi="Arial" w:cs="Arial"/>
          <w:color w:val="auto"/>
          <w:u w:val="none"/>
        </w:rPr>
      </w:pPr>
    </w:p>
    <w:p w14:paraId="3F7EECE7" w14:textId="78EB8DB7" w:rsidR="005533AB" w:rsidRPr="00F91584" w:rsidRDefault="002D23CA" w:rsidP="005533AB">
      <w:pPr>
        <w:widowControl w:val="0"/>
        <w:autoSpaceDE w:val="0"/>
        <w:autoSpaceDN w:val="0"/>
        <w:adjustRightInd w:val="0"/>
        <w:spacing w:after="240" w:line="240" w:lineRule="auto"/>
        <w:contextualSpacing/>
        <w:rPr>
          <w:rStyle w:val="Hyperlink"/>
          <w:rFonts w:ascii="Arial" w:hAnsi="Arial" w:cs="Arial"/>
          <w:color w:val="auto"/>
          <w:u w:val="none"/>
        </w:rPr>
      </w:pPr>
      <w:r w:rsidRPr="00F91584">
        <w:rPr>
          <w:rStyle w:val="Hyperlink"/>
          <w:rFonts w:ascii="Arial" w:hAnsi="Arial" w:cs="Arial"/>
          <w:color w:val="auto"/>
          <w:u w:val="none"/>
        </w:rPr>
        <w:t>Contractor shall complete the following table with information on all paper products offered, sold, or provided to the County pursuant to this Agreement that meet the post-consumer recycled content and unqualified recyclable label requirements set forth herein. Add additional rows as needed.</w:t>
      </w:r>
      <w:r w:rsidR="00AE3115" w:rsidRPr="00F91584">
        <w:rPr>
          <w:rStyle w:val="Hyperlink"/>
          <w:rFonts w:ascii="Arial" w:hAnsi="Arial" w:cs="Arial"/>
          <w:color w:val="auto"/>
          <w:u w:val="none"/>
        </w:rPr>
        <w:br/>
      </w:r>
      <w:r w:rsidR="00AE3115" w:rsidRPr="00F91584">
        <w:rPr>
          <w:rStyle w:val="Hyperlink"/>
          <w:rFonts w:ascii="Arial" w:hAnsi="Arial" w:cs="Arial"/>
          <w:color w:val="auto"/>
          <w:u w:val="none"/>
        </w:rPr>
        <w:br/>
      </w:r>
      <w:r w:rsidR="006F2D33" w:rsidRPr="00F91584">
        <w:rPr>
          <w:rStyle w:val="Hyperlink"/>
          <w:rFonts w:ascii="Arial" w:hAnsi="Arial" w:cs="Arial"/>
          <w:color w:val="auto"/>
          <w:u w:val="none"/>
        </w:rPr>
        <w:t>During the term of the Agreement, the Contractor shall notify the County contract administrator when and if SB 1383 compliant paper products listed below are temporarily or permanently unavailable and timely suggest alternative compliant products.</w:t>
      </w: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2250"/>
        <w:gridCol w:w="2430"/>
        <w:gridCol w:w="2340"/>
        <w:gridCol w:w="540"/>
      </w:tblGrid>
      <w:tr w:rsidR="007F0F0C" w:rsidRPr="00F91584" w14:paraId="6D69C2B1" w14:textId="77777777" w:rsidTr="00FB0CA6">
        <w:trPr>
          <w:trHeight w:val="296"/>
        </w:trPr>
        <w:tc>
          <w:tcPr>
            <w:tcW w:w="9900" w:type="dxa"/>
            <w:gridSpan w:val="4"/>
            <w:tcBorders>
              <w:top w:val="nil"/>
              <w:bottom w:val="nil"/>
            </w:tcBorders>
            <w:shd w:val="clear" w:color="auto" w:fill="000000"/>
          </w:tcPr>
          <w:p w14:paraId="3CBF89D4" w14:textId="77777777" w:rsidR="007F0F0C" w:rsidRPr="00F91584" w:rsidRDefault="007F0F0C" w:rsidP="00471177">
            <w:pPr>
              <w:pStyle w:val="TableParagraph"/>
              <w:spacing w:before="10" w:line="266" w:lineRule="exact"/>
              <w:ind w:left="2296" w:right="2285"/>
              <w:jc w:val="center"/>
              <w:rPr>
                <w:b/>
              </w:rPr>
            </w:pPr>
            <w:r w:rsidRPr="00F91584">
              <w:rPr>
                <w:b/>
                <w:color w:val="FFFFFF"/>
              </w:rPr>
              <w:t>Approved</w:t>
            </w:r>
            <w:r w:rsidRPr="00F91584">
              <w:rPr>
                <w:b/>
                <w:color w:val="FFFFFF"/>
                <w:spacing w:val="-5"/>
              </w:rPr>
              <w:t xml:space="preserve"> </w:t>
            </w:r>
            <w:r w:rsidRPr="00F91584">
              <w:rPr>
                <w:b/>
                <w:color w:val="FFFFFF"/>
              </w:rPr>
              <w:t>Compliant</w:t>
            </w:r>
            <w:r w:rsidRPr="00F91584">
              <w:rPr>
                <w:b/>
                <w:color w:val="FFFFFF"/>
                <w:spacing w:val="-5"/>
              </w:rPr>
              <w:t xml:space="preserve"> </w:t>
            </w:r>
            <w:r w:rsidRPr="00F91584">
              <w:rPr>
                <w:b/>
                <w:color w:val="FFFFFF"/>
              </w:rPr>
              <w:t>Paper</w:t>
            </w:r>
            <w:r w:rsidRPr="00F91584">
              <w:rPr>
                <w:b/>
                <w:color w:val="FFFFFF"/>
                <w:spacing w:val="-4"/>
              </w:rPr>
              <w:t xml:space="preserve"> </w:t>
            </w:r>
            <w:r w:rsidRPr="00F91584">
              <w:rPr>
                <w:b/>
                <w:color w:val="FFFFFF"/>
                <w:spacing w:val="-2"/>
              </w:rPr>
              <w:t>Products</w:t>
            </w:r>
          </w:p>
        </w:tc>
        <w:tc>
          <w:tcPr>
            <w:tcW w:w="540" w:type="dxa"/>
            <w:tcBorders>
              <w:top w:val="nil"/>
              <w:bottom w:val="nil"/>
            </w:tcBorders>
            <w:shd w:val="clear" w:color="auto" w:fill="000000"/>
          </w:tcPr>
          <w:p w14:paraId="1B17717F" w14:textId="77777777" w:rsidR="007F0F0C" w:rsidRPr="00F91584" w:rsidRDefault="007F0F0C" w:rsidP="00471177">
            <w:pPr>
              <w:pStyle w:val="TableParagraph"/>
              <w:spacing w:before="10" w:line="266" w:lineRule="exact"/>
              <w:ind w:left="2296" w:right="2285"/>
              <w:jc w:val="center"/>
              <w:rPr>
                <w:b/>
                <w:color w:val="FFFFFF"/>
              </w:rPr>
            </w:pPr>
          </w:p>
        </w:tc>
      </w:tr>
      <w:tr w:rsidR="007F0F0C" w:rsidRPr="00F91584" w14:paraId="0A9609A8" w14:textId="77777777" w:rsidTr="00FB0CA6">
        <w:trPr>
          <w:trHeight w:val="1103"/>
        </w:trPr>
        <w:tc>
          <w:tcPr>
            <w:tcW w:w="288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4ED5EE85" w14:textId="77777777" w:rsidR="007F0F0C" w:rsidRPr="00F91584" w:rsidRDefault="007F0F0C" w:rsidP="00471177">
            <w:pPr>
              <w:pStyle w:val="TableParagraph"/>
              <w:jc w:val="center"/>
              <w:rPr>
                <w:b/>
              </w:rPr>
            </w:pPr>
            <w:bookmarkStart w:id="2" w:name="_Hlk117623930"/>
            <w:r w:rsidRPr="00F91584">
              <w:rPr>
                <w:b/>
              </w:rPr>
              <w:t>Product, Product Category,</w:t>
            </w:r>
            <w:r w:rsidRPr="00F91584">
              <w:rPr>
                <w:b/>
                <w:spacing w:val="-17"/>
              </w:rPr>
              <w:t xml:space="preserve"> </w:t>
            </w:r>
            <w:r w:rsidRPr="00F91584">
              <w:rPr>
                <w:b/>
              </w:rPr>
              <w:t>or</w:t>
            </w:r>
            <w:r w:rsidRPr="00F91584">
              <w:rPr>
                <w:b/>
                <w:spacing w:val="-17"/>
              </w:rPr>
              <w:t xml:space="preserve"> </w:t>
            </w:r>
            <w:r w:rsidRPr="00F91584">
              <w:rPr>
                <w:b/>
              </w:rPr>
              <w:t>Services</w:t>
            </w:r>
          </w:p>
        </w:tc>
        <w:tc>
          <w:tcPr>
            <w:tcW w:w="225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002C359E" w14:textId="77777777" w:rsidR="007F0F0C" w:rsidRPr="00F91584" w:rsidRDefault="007F0F0C" w:rsidP="00471177">
            <w:pPr>
              <w:pStyle w:val="TableParagraph"/>
              <w:jc w:val="center"/>
              <w:rPr>
                <w:b/>
              </w:rPr>
            </w:pPr>
            <w:r w:rsidRPr="00F91584">
              <w:rPr>
                <w:b/>
              </w:rPr>
              <w:t>Detailed</w:t>
            </w:r>
            <w:r w:rsidRPr="00F91584">
              <w:rPr>
                <w:b/>
                <w:spacing w:val="-3"/>
              </w:rPr>
              <w:t xml:space="preserve"> </w:t>
            </w:r>
            <w:r w:rsidRPr="00F91584">
              <w:rPr>
                <w:b/>
              </w:rPr>
              <w:t>Item</w:t>
            </w:r>
            <w:r w:rsidRPr="00F91584">
              <w:rPr>
                <w:b/>
                <w:spacing w:val="-3"/>
              </w:rPr>
              <w:t xml:space="preserve"> </w:t>
            </w:r>
            <w:r w:rsidRPr="00F91584">
              <w:rPr>
                <w:b/>
                <w:spacing w:val="-2"/>
              </w:rPr>
              <w:t>Description</w:t>
            </w:r>
          </w:p>
        </w:tc>
        <w:tc>
          <w:tcPr>
            <w:tcW w:w="243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3B11A4F2" w14:textId="77777777" w:rsidR="007F0F0C" w:rsidRPr="00F91584" w:rsidRDefault="007F0F0C" w:rsidP="00471177">
            <w:pPr>
              <w:pStyle w:val="TableParagraph"/>
              <w:spacing w:line="270" w:lineRule="atLeast"/>
              <w:jc w:val="center"/>
              <w:rPr>
                <w:b/>
              </w:rPr>
            </w:pPr>
            <w:r w:rsidRPr="00F91584">
              <w:rPr>
                <w:b/>
              </w:rPr>
              <w:t>Minimum or Exact Percentage of Post- Consumer</w:t>
            </w:r>
            <w:r w:rsidRPr="00F91584">
              <w:rPr>
                <w:b/>
                <w:spacing w:val="-17"/>
              </w:rPr>
              <w:t xml:space="preserve"> </w:t>
            </w:r>
            <w:r w:rsidRPr="00F91584">
              <w:rPr>
                <w:b/>
              </w:rPr>
              <w:t>Recycled Fiber Content</w:t>
            </w:r>
          </w:p>
        </w:tc>
        <w:tc>
          <w:tcPr>
            <w:tcW w:w="2880" w:type="dxa"/>
            <w:gridSpan w:val="2"/>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2EF1BABF" w14:textId="77777777" w:rsidR="007F0F0C" w:rsidRPr="00F91584" w:rsidRDefault="007F0F0C" w:rsidP="00471177">
            <w:pPr>
              <w:pStyle w:val="TableParagraph"/>
              <w:spacing w:line="270" w:lineRule="atLeast"/>
              <w:jc w:val="center"/>
              <w:rPr>
                <w:b/>
              </w:rPr>
            </w:pPr>
            <w:r w:rsidRPr="00F91584">
              <w:rPr>
                <w:b/>
              </w:rPr>
              <w:t>Eligible for an Unqualified Recyclable Label</w:t>
            </w:r>
            <w:r w:rsidRPr="00F91584">
              <w:rPr>
                <w:b/>
              </w:rPr>
              <w:br/>
              <w:t>(Yes/Unable to determine due to limited information)</w:t>
            </w:r>
          </w:p>
        </w:tc>
      </w:tr>
      <w:bookmarkEnd w:id="2"/>
      <w:tr w:rsidR="007F0F0C" w:rsidRPr="00F91584" w14:paraId="458B74D1" w14:textId="77777777" w:rsidTr="00FB0CA6">
        <w:trPr>
          <w:trHeight w:val="252"/>
        </w:trPr>
        <w:tc>
          <w:tcPr>
            <w:tcW w:w="2880" w:type="dxa"/>
            <w:tcBorders>
              <w:top w:val="single" w:sz="4" w:space="0" w:color="666666"/>
              <w:left w:val="single" w:sz="4" w:space="0" w:color="666666"/>
              <w:bottom w:val="single" w:sz="4" w:space="0" w:color="666666"/>
              <w:right w:val="single" w:sz="4" w:space="0" w:color="666666"/>
            </w:tcBorders>
          </w:tcPr>
          <w:p w14:paraId="38FD2475" w14:textId="6740C7A9" w:rsidR="007F0F0C" w:rsidRPr="00F91584" w:rsidRDefault="007F0F0C" w:rsidP="00471177">
            <w:pPr>
              <w:pStyle w:val="TableParagraph"/>
              <w:spacing w:before="30" w:line="202" w:lineRule="exact"/>
              <w:ind w:left="21"/>
              <w:rPr>
                <w:i/>
                <w:iCs/>
              </w:rPr>
            </w:pPr>
            <w:r w:rsidRPr="00F91584">
              <w:rPr>
                <w:i/>
                <w:iCs/>
              </w:rPr>
              <w:t>Example:</w:t>
            </w:r>
            <w:r w:rsidRPr="00F91584">
              <w:rPr>
                <w:i/>
                <w:iCs/>
                <w:spacing w:val="-7"/>
              </w:rPr>
              <w:t xml:space="preserve"> </w:t>
            </w:r>
            <w:r w:rsidRPr="00F91584">
              <w:rPr>
                <w:i/>
                <w:iCs/>
                <w:spacing w:val="-6"/>
              </w:rPr>
              <w:t>Office Supplies</w:t>
            </w:r>
          </w:p>
        </w:tc>
        <w:tc>
          <w:tcPr>
            <w:tcW w:w="2250" w:type="dxa"/>
            <w:tcBorders>
              <w:top w:val="single" w:sz="4" w:space="0" w:color="666666"/>
              <w:left w:val="single" w:sz="4" w:space="0" w:color="666666"/>
              <w:bottom w:val="single" w:sz="4" w:space="0" w:color="666666"/>
              <w:right w:val="single" w:sz="4" w:space="0" w:color="666666"/>
            </w:tcBorders>
          </w:tcPr>
          <w:p w14:paraId="626C7FB5" w14:textId="77777777" w:rsidR="007F0F0C" w:rsidRPr="00F91584" w:rsidRDefault="007F0F0C" w:rsidP="00471177">
            <w:pPr>
              <w:pStyle w:val="TableParagraph"/>
              <w:spacing w:before="30" w:line="202" w:lineRule="exact"/>
              <w:ind w:left="57"/>
              <w:rPr>
                <w:i/>
                <w:iCs/>
              </w:rPr>
            </w:pPr>
            <w:r w:rsidRPr="00F91584">
              <w:rPr>
                <w:i/>
                <w:iCs/>
              </w:rPr>
              <w:t>Printer</w:t>
            </w:r>
            <w:r w:rsidRPr="00F91584">
              <w:rPr>
                <w:i/>
                <w:iCs/>
                <w:spacing w:val="-5"/>
              </w:rPr>
              <w:t xml:space="preserve"> </w:t>
            </w:r>
            <w:r w:rsidRPr="00F91584">
              <w:rPr>
                <w:i/>
                <w:iCs/>
                <w:spacing w:val="-2"/>
              </w:rPr>
              <w:t>Paper</w:t>
            </w:r>
          </w:p>
        </w:tc>
        <w:tc>
          <w:tcPr>
            <w:tcW w:w="2430" w:type="dxa"/>
            <w:tcBorders>
              <w:top w:val="single" w:sz="4" w:space="0" w:color="666666"/>
              <w:left w:val="single" w:sz="4" w:space="0" w:color="666666"/>
              <w:bottom w:val="single" w:sz="4" w:space="0" w:color="666666"/>
              <w:right w:val="single" w:sz="4" w:space="0" w:color="666666"/>
            </w:tcBorders>
          </w:tcPr>
          <w:p w14:paraId="776C2F79" w14:textId="3B3884AC" w:rsidR="007F0F0C" w:rsidRPr="00F91584" w:rsidRDefault="00FE3B4F" w:rsidP="00471177">
            <w:pPr>
              <w:pStyle w:val="TableParagraph"/>
              <w:spacing w:before="30" w:line="202" w:lineRule="exact"/>
              <w:ind w:left="63"/>
              <w:rPr>
                <w:i/>
                <w:iCs/>
              </w:rPr>
            </w:pPr>
            <w:r w:rsidRPr="00F91584">
              <w:rPr>
                <w:i/>
                <w:iCs/>
              </w:rPr>
              <w:t>30-</w:t>
            </w:r>
            <w:r w:rsidR="00A05A0F">
              <w:rPr>
                <w:i/>
                <w:iCs/>
              </w:rPr>
              <w:t>100</w:t>
            </w:r>
            <w:r w:rsidR="007F0F0C" w:rsidRPr="00F91584">
              <w:rPr>
                <w:i/>
                <w:iCs/>
              </w:rPr>
              <w:t>%</w:t>
            </w:r>
            <w:r w:rsidR="007F0F0C" w:rsidRPr="00F91584">
              <w:rPr>
                <w:i/>
                <w:iCs/>
                <w:spacing w:val="-10"/>
              </w:rPr>
              <w:t xml:space="preserve"> </w:t>
            </w:r>
            <w:r w:rsidR="007F0F0C" w:rsidRPr="00F91584">
              <w:rPr>
                <w:i/>
                <w:iCs/>
              </w:rPr>
              <w:t>post-</w:t>
            </w:r>
            <w:r w:rsidR="007F0F0C" w:rsidRPr="00F91584">
              <w:rPr>
                <w:i/>
                <w:iCs/>
                <w:spacing w:val="-2"/>
              </w:rPr>
              <w:t>consumer</w:t>
            </w:r>
          </w:p>
        </w:tc>
        <w:tc>
          <w:tcPr>
            <w:tcW w:w="2880" w:type="dxa"/>
            <w:gridSpan w:val="2"/>
            <w:tcBorders>
              <w:top w:val="single" w:sz="4" w:space="0" w:color="666666"/>
              <w:left w:val="single" w:sz="4" w:space="0" w:color="666666"/>
              <w:bottom w:val="single" w:sz="4" w:space="0" w:color="666666"/>
              <w:right w:val="single" w:sz="4" w:space="0" w:color="666666"/>
            </w:tcBorders>
          </w:tcPr>
          <w:p w14:paraId="0C66244E" w14:textId="77777777" w:rsidR="007F0F0C" w:rsidRPr="00F91584" w:rsidRDefault="007F0F0C" w:rsidP="00471177">
            <w:pPr>
              <w:pStyle w:val="TableParagraph"/>
              <w:spacing w:before="30" w:line="202" w:lineRule="exact"/>
              <w:ind w:left="63"/>
              <w:rPr>
                <w:i/>
                <w:iCs/>
              </w:rPr>
            </w:pPr>
            <w:r w:rsidRPr="00F91584">
              <w:rPr>
                <w:i/>
                <w:iCs/>
              </w:rPr>
              <w:t>Unable to determine due to limited information</w:t>
            </w:r>
          </w:p>
        </w:tc>
      </w:tr>
      <w:tr w:rsidR="007F0F0C" w:rsidRPr="00F91584" w14:paraId="1ADC2C50" w14:textId="77777777" w:rsidTr="00FB0CA6">
        <w:trPr>
          <w:trHeight w:val="276"/>
        </w:trPr>
        <w:tc>
          <w:tcPr>
            <w:tcW w:w="2880" w:type="dxa"/>
            <w:tcBorders>
              <w:top w:val="single" w:sz="4" w:space="0" w:color="666666"/>
              <w:left w:val="single" w:sz="4" w:space="0" w:color="666666"/>
              <w:bottom w:val="single" w:sz="4" w:space="0" w:color="666666"/>
              <w:right w:val="single" w:sz="4" w:space="0" w:color="666666"/>
            </w:tcBorders>
          </w:tcPr>
          <w:p w14:paraId="120D3D69" w14:textId="32056481" w:rsidR="007F0F0C" w:rsidRPr="00F91584" w:rsidRDefault="007F0F0C"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20F9A390" w14:textId="77777777" w:rsidR="007F0F0C" w:rsidRPr="00F91584" w:rsidRDefault="007F0F0C"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24048A8E" w14:textId="77777777" w:rsidR="007F0F0C" w:rsidRPr="00F91584" w:rsidRDefault="007F0F0C" w:rsidP="00471177">
            <w:pPr>
              <w:pStyle w:val="TableParagraph"/>
            </w:pPr>
          </w:p>
        </w:tc>
        <w:tc>
          <w:tcPr>
            <w:tcW w:w="2880" w:type="dxa"/>
            <w:gridSpan w:val="2"/>
            <w:tcBorders>
              <w:top w:val="single" w:sz="4" w:space="0" w:color="666666"/>
              <w:left w:val="single" w:sz="4" w:space="0" w:color="666666"/>
              <w:bottom w:val="single" w:sz="4" w:space="0" w:color="666666"/>
              <w:right w:val="single" w:sz="4" w:space="0" w:color="666666"/>
            </w:tcBorders>
          </w:tcPr>
          <w:p w14:paraId="5D4428C0" w14:textId="77777777" w:rsidR="007F0F0C" w:rsidRPr="00F91584" w:rsidRDefault="007F0F0C" w:rsidP="00471177">
            <w:pPr>
              <w:pStyle w:val="TableParagraph"/>
            </w:pPr>
          </w:p>
        </w:tc>
      </w:tr>
      <w:tr w:rsidR="007F0F0C" w:rsidRPr="00F91584" w14:paraId="790BF6E6" w14:textId="77777777" w:rsidTr="00FB0CA6">
        <w:trPr>
          <w:trHeight w:val="275"/>
        </w:trPr>
        <w:tc>
          <w:tcPr>
            <w:tcW w:w="2880" w:type="dxa"/>
            <w:tcBorders>
              <w:top w:val="single" w:sz="4" w:space="0" w:color="666666"/>
              <w:left w:val="single" w:sz="4" w:space="0" w:color="666666"/>
              <w:bottom w:val="single" w:sz="4" w:space="0" w:color="666666"/>
              <w:right w:val="single" w:sz="4" w:space="0" w:color="666666"/>
            </w:tcBorders>
          </w:tcPr>
          <w:p w14:paraId="0B9CB562" w14:textId="77777777" w:rsidR="007F0F0C" w:rsidRPr="00F91584" w:rsidRDefault="007F0F0C"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15E72C8C" w14:textId="77777777" w:rsidR="007F0F0C" w:rsidRPr="00F91584" w:rsidRDefault="007F0F0C"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60A4B652" w14:textId="77777777" w:rsidR="007F0F0C" w:rsidRPr="00F91584" w:rsidRDefault="007F0F0C" w:rsidP="00471177">
            <w:pPr>
              <w:pStyle w:val="TableParagraph"/>
            </w:pPr>
          </w:p>
        </w:tc>
        <w:tc>
          <w:tcPr>
            <w:tcW w:w="2880" w:type="dxa"/>
            <w:gridSpan w:val="2"/>
            <w:tcBorders>
              <w:top w:val="single" w:sz="4" w:space="0" w:color="666666"/>
              <w:left w:val="single" w:sz="4" w:space="0" w:color="666666"/>
              <w:bottom w:val="single" w:sz="4" w:space="0" w:color="666666"/>
              <w:right w:val="single" w:sz="4" w:space="0" w:color="666666"/>
            </w:tcBorders>
          </w:tcPr>
          <w:p w14:paraId="29F36239" w14:textId="77777777" w:rsidR="007F0F0C" w:rsidRPr="00F91584" w:rsidRDefault="007F0F0C" w:rsidP="00471177">
            <w:pPr>
              <w:pStyle w:val="TableParagraph"/>
            </w:pPr>
          </w:p>
        </w:tc>
      </w:tr>
      <w:tr w:rsidR="007F0F0C" w:rsidRPr="00F91584" w14:paraId="72D483E5" w14:textId="77777777" w:rsidTr="00FB0CA6">
        <w:trPr>
          <w:trHeight w:val="275"/>
        </w:trPr>
        <w:tc>
          <w:tcPr>
            <w:tcW w:w="2880" w:type="dxa"/>
            <w:tcBorders>
              <w:top w:val="single" w:sz="4" w:space="0" w:color="666666"/>
              <w:left w:val="single" w:sz="4" w:space="0" w:color="666666"/>
              <w:bottom w:val="single" w:sz="4" w:space="0" w:color="666666"/>
              <w:right w:val="single" w:sz="4" w:space="0" w:color="666666"/>
            </w:tcBorders>
          </w:tcPr>
          <w:p w14:paraId="5B0BDFB9" w14:textId="77777777" w:rsidR="007F0F0C" w:rsidRPr="00F91584" w:rsidRDefault="007F0F0C"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719293F2" w14:textId="77777777" w:rsidR="007F0F0C" w:rsidRPr="00F91584" w:rsidRDefault="007F0F0C"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1F429FA8" w14:textId="77777777" w:rsidR="007F0F0C" w:rsidRPr="00F91584" w:rsidRDefault="007F0F0C" w:rsidP="00471177">
            <w:pPr>
              <w:pStyle w:val="TableParagraph"/>
            </w:pPr>
          </w:p>
        </w:tc>
        <w:tc>
          <w:tcPr>
            <w:tcW w:w="2880" w:type="dxa"/>
            <w:gridSpan w:val="2"/>
            <w:tcBorders>
              <w:top w:val="single" w:sz="4" w:space="0" w:color="666666"/>
              <w:left w:val="single" w:sz="4" w:space="0" w:color="666666"/>
              <w:bottom w:val="single" w:sz="4" w:space="0" w:color="666666"/>
              <w:right w:val="single" w:sz="4" w:space="0" w:color="666666"/>
            </w:tcBorders>
          </w:tcPr>
          <w:p w14:paraId="59F3A381" w14:textId="77777777" w:rsidR="007F0F0C" w:rsidRPr="00F91584" w:rsidRDefault="007F0F0C" w:rsidP="00471177">
            <w:pPr>
              <w:pStyle w:val="TableParagraph"/>
            </w:pPr>
          </w:p>
        </w:tc>
      </w:tr>
      <w:tr w:rsidR="007F0F0C" w:rsidRPr="00F91584" w14:paraId="774DF037" w14:textId="77777777" w:rsidTr="00FB0CA6">
        <w:trPr>
          <w:trHeight w:val="276"/>
        </w:trPr>
        <w:tc>
          <w:tcPr>
            <w:tcW w:w="2880" w:type="dxa"/>
            <w:tcBorders>
              <w:top w:val="single" w:sz="4" w:space="0" w:color="666666"/>
              <w:left w:val="single" w:sz="4" w:space="0" w:color="666666"/>
              <w:bottom w:val="single" w:sz="4" w:space="0" w:color="666666"/>
              <w:right w:val="single" w:sz="4" w:space="0" w:color="666666"/>
            </w:tcBorders>
          </w:tcPr>
          <w:p w14:paraId="5DD4E7F1" w14:textId="77777777" w:rsidR="007F0F0C" w:rsidRPr="00F91584" w:rsidRDefault="007F0F0C"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4BD2FD37" w14:textId="77777777" w:rsidR="007F0F0C" w:rsidRPr="00F91584" w:rsidRDefault="007F0F0C"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7848F9B3" w14:textId="77777777" w:rsidR="007F0F0C" w:rsidRPr="00F91584" w:rsidRDefault="007F0F0C" w:rsidP="00471177">
            <w:pPr>
              <w:pStyle w:val="TableParagraph"/>
            </w:pPr>
          </w:p>
        </w:tc>
        <w:tc>
          <w:tcPr>
            <w:tcW w:w="2880" w:type="dxa"/>
            <w:gridSpan w:val="2"/>
            <w:tcBorders>
              <w:top w:val="single" w:sz="4" w:space="0" w:color="666666"/>
              <w:left w:val="single" w:sz="4" w:space="0" w:color="666666"/>
              <w:bottom w:val="single" w:sz="4" w:space="0" w:color="666666"/>
              <w:right w:val="single" w:sz="4" w:space="0" w:color="666666"/>
            </w:tcBorders>
          </w:tcPr>
          <w:p w14:paraId="22A03640" w14:textId="77777777" w:rsidR="007F0F0C" w:rsidRPr="00F91584" w:rsidRDefault="007F0F0C" w:rsidP="00471177">
            <w:pPr>
              <w:pStyle w:val="TableParagraph"/>
            </w:pPr>
          </w:p>
        </w:tc>
      </w:tr>
      <w:tr w:rsidR="0007148A" w:rsidRPr="00F91584" w14:paraId="3097D8B0" w14:textId="77777777" w:rsidTr="00CB22B5">
        <w:trPr>
          <w:trHeight w:val="276"/>
        </w:trPr>
        <w:tc>
          <w:tcPr>
            <w:tcW w:w="2880" w:type="dxa"/>
            <w:tcBorders>
              <w:top w:val="single" w:sz="4" w:space="0" w:color="666666"/>
              <w:left w:val="single" w:sz="4" w:space="0" w:color="666666"/>
              <w:bottom w:val="single" w:sz="4" w:space="0" w:color="666666"/>
              <w:right w:val="single" w:sz="4" w:space="0" w:color="666666"/>
            </w:tcBorders>
          </w:tcPr>
          <w:p w14:paraId="0FE26973" w14:textId="77777777" w:rsidR="0007148A" w:rsidRPr="00F91584" w:rsidRDefault="0007148A"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7BF41A18" w14:textId="77777777" w:rsidR="0007148A" w:rsidRPr="00F91584" w:rsidRDefault="0007148A"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5E9A0932" w14:textId="77777777" w:rsidR="0007148A" w:rsidRPr="00F91584" w:rsidRDefault="0007148A" w:rsidP="00471177">
            <w:pPr>
              <w:pStyle w:val="TableParagraph"/>
            </w:pPr>
          </w:p>
        </w:tc>
        <w:tc>
          <w:tcPr>
            <w:tcW w:w="2880" w:type="dxa"/>
            <w:gridSpan w:val="2"/>
            <w:tcBorders>
              <w:top w:val="single" w:sz="4" w:space="0" w:color="666666"/>
              <w:left w:val="single" w:sz="4" w:space="0" w:color="666666"/>
              <w:bottom w:val="single" w:sz="4" w:space="0" w:color="666666"/>
              <w:right w:val="single" w:sz="4" w:space="0" w:color="666666"/>
            </w:tcBorders>
          </w:tcPr>
          <w:p w14:paraId="565FB461" w14:textId="77777777" w:rsidR="0007148A" w:rsidRPr="00F91584" w:rsidRDefault="0007148A" w:rsidP="00471177">
            <w:pPr>
              <w:pStyle w:val="TableParagraph"/>
            </w:pPr>
          </w:p>
        </w:tc>
      </w:tr>
      <w:tr w:rsidR="0007148A" w:rsidRPr="00F91584" w14:paraId="29895D89" w14:textId="77777777" w:rsidTr="00CB22B5">
        <w:trPr>
          <w:trHeight w:val="276"/>
        </w:trPr>
        <w:tc>
          <w:tcPr>
            <w:tcW w:w="2880" w:type="dxa"/>
            <w:tcBorders>
              <w:top w:val="single" w:sz="4" w:space="0" w:color="666666"/>
              <w:left w:val="single" w:sz="4" w:space="0" w:color="666666"/>
              <w:bottom w:val="single" w:sz="4" w:space="0" w:color="666666"/>
              <w:right w:val="single" w:sz="4" w:space="0" w:color="666666"/>
            </w:tcBorders>
          </w:tcPr>
          <w:p w14:paraId="4C609D8C" w14:textId="77777777" w:rsidR="0007148A" w:rsidRPr="00F91584" w:rsidRDefault="0007148A"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3188D3E2" w14:textId="77777777" w:rsidR="0007148A" w:rsidRPr="00F91584" w:rsidRDefault="0007148A"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69355EA4" w14:textId="77777777" w:rsidR="0007148A" w:rsidRPr="00F91584" w:rsidRDefault="0007148A" w:rsidP="00471177">
            <w:pPr>
              <w:pStyle w:val="TableParagraph"/>
            </w:pPr>
          </w:p>
        </w:tc>
        <w:tc>
          <w:tcPr>
            <w:tcW w:w="2880" w:type="dxa"/>
            <w:gridSpan w:val="2"/>
            <w:tcBorders>
              <w:top w:val="single" w:sz="4" w:space="0" w:color="666666"/>
              <w:left w:val="single" w:sz="4" w:space="0" w:color="666666"/>
              <w:bottom w:val="single" w:sz="4" w:space="0" w:color="666666"/>
              <w:right w:val="single" w:sz="4" w:space="0" w:color="666666"/>
            </w:tcBorders>
          </w:tcPr>
          <w:p w14:paraId="3F7C95BE" w14:textId="77777777" w:rsidR="0007148A" w:rsidRPr="00F91584" w:rsidRDefault="0007148A" w:rsidP="00471177">
            <w:pPr>
              <w:pStyle w:val="TableParagraph"/>
            </w:pPr>
          </w:p>
        </w:tc>
      </w:tr>
      <w:tr w:rsidR="0007148A" w:rsidRPr="00F91584" w14:paraId="58DEA27B" w14:textId="77777777" w:rsidTr="00CB22B5">
        <w:trPr>
          <w:trHeight w:val="276"/>
        </w:trPr>
        <w:tc>
          <w:tcPr>
            <w:tcW w:w="2880" w:type="dxa"/>
            <w:tcBorders>
              <w:top w:val="single" w:sz="4" w:space="0" w:color="666666"/>
              <w:left w:val="single" w:sz="4" w:space="0" w:color="666666"/>
              <w:bottom w:val="single" w:sz="4" w:space="0" w:color="666666"/>
              <w:right w:val="single" w:sz="4" w:space="0" w:color="666666"/>
            </w:tcBorders>
          </w:tcPr>
          <w:p w14:paraId="15D61D80" w14:textId="77777777" w:rsidR="0007148A" w:rsidRPr="00F91584" w:rsidRDefault="0007148A"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52366AFA" w14:textId="77777777" w:rsidR="0007148A" w:rsidRPr="00F91584" w:rsidRDefault="0007148A"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0CB2CA7F" w14:textId="77777777" w:rsidR="0007148A" w:rsidRPr="00F91584" w:rsidRDefault="0007148A" w:rsidP="00471177">
            <w:pPr>
              <w:pStyle w:val="TableParagraph"/>
            </w:pPr>
          </w:p>
        </w:tc>
        <w:tc>
          <w:tcPr>
            <w:tcW w:w="2880" w:type="dxa"/>
            <w:gridSpan w:val="2"/>
            <w:tcBorders>
              <w:top w:val="single" w:sz="4" w:space="0" w:color="666666"/>
              <w:left w:val="single" w:sz="4" w:space="0" w:color="666666"/>
              <w:bottom w:val="single" w:sz="4" w:space="0" w:color="666666"/>
              <w:right w:val="single" w:sz="4" w:space="0" w:color="666666"/>
            </w:tcBorders>
          </w:tcPr>
          <w:p w14:paraId="420F1D2A" w14:textId="77777777" w:rsidR="0007148A" w:rsidRPr="00F91584" w:rsidRDefault="0007148A" w:rsidP="00471177">
            <w:pPr>
              <w:pStyle w:val="TableParagraph"/>
            </w:pPr>
          </w:p>
        </w:tc>
      </w:tr>
      <w:tr w:rsidR="0007148A" w:rsidRPr="00F91584" w14:paraId="5FFDCF6E" w14:textId="77777777" w:rsidTr="00CB22B5">
        <w:trPr>
          <w:trHeight w:val="276"/>
        </w:trPr>
        <w:tc>
          <w:tcPr>
            <w:tcW w:w="2880" w:type="dxa"/>
            <w:tcBorders>
              <w:top w:val="single" w:sz="4" w:space="0" w:color="666666"/>
              <w:left w:val="single" w:sz="4" w:space="0" w:color="666666"/>
              <w:bottom w:val="single" w:sz="4" w:space="0" w:color="666666"/>
              <w:right w:val="single" w:sz="4" w:space="0" w:color="666666"/>
            </w:tcBorders>
          </w:tcPr>
          <w:p w14:paraId="700C3ACC" w14:textId="77777777" w:rsidR="0007148A" w:rsidRPr="00F91584" w:rsidRDefault="0007148A"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20389674" w14:textId="77777777" w:rsidR="0007148A" w:rsidRPr="00F91584" w:rsidRDefault="0007148A"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35F09ACF" w14:textId="77777777" w:rsidR="0007148A" w:rsidRPr="00F91584" w:rsidRDefault="0007148A" w:rsidP="00471177">
            <w:pPr>
              <w:pStyle w:val="TableParagraph"/>
            </w:pPr>
          </w:p>
        </w:tc>
        <w:tc>
          <w:tcPr>
            <w:tcW w:w="2880" w:type="dxa"/>
            <w:gridSpan w:val="2"/>
            <w:tcBorders>
              <w:top w:val="single" w:sz="4" w:space="0" w:color="666666"/>
              <w:left w:val="single" w:sz="4" w:space="0" w:color="666666"/>
              <w:bottom w:val="single" w:sz="4" w:space="0" w:color="666666"/>
              <w:right w:val="single" w:sz="4" w:space="0" w:color="666666"/>
            </w:tcBorders>
          </w:tcPr>
          <w:p w14:paraId="6A6FD9A7" w14:textId="77777777" w:rsidR="0007148A" w:rsidRPr="00F91584" w:rsidRDefault="0007148A" w:rsidP="00471177">
            <w:pPr>
              <w:pStyle w:val="TableParagraph"/>
            </w:pPr>
          </w:p>
        </w:tc>
      </w:tr>
      <w:tr w:rsidR="0007148A" w:rsidRPr="00F91584" w14:paraId="471AE3FC" w14:textId="77777777" w:rsidTr="00CB22B5">
        <w:trPr>
          <w:trHeight w:val="276"/>
        </w:trPr>
        <w:tc>
          <w:tcPr>
            <w:tcW w:w="2880" w:type="dxa"/>
            <w:tcBorders>
              <w:top w:val="single" w:sz="4" w:space="0" w:color="666666"/>
              <w:left w:val="single" w:sz="4" w:space="0" w:color="666666"/>
              <w:bottom w:val="single" w:sz="4" w:space="0" w:color="666666"/>
              <w:right w:val="single" w:sz="4" w:space="0" w:color="666666"/>
            </w:tcBorders>
          </w:tcPr>
          <w:p w14:paraId="270BA127" w14:textId="77777777" w:rsidR="0007148A" w:rsidRPr="00F91584" w:rsidRDefault="0007148A"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0432281E" w14:textId="77777777" w:rsidR="0007148A" w:rsidRPr="00F91584" w:rsidRDefault="0007148A"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1339BD4D" w14:textId="77777777" w:rsidR="0007148A" w:rsidRPr="00F91584" w:rsidRDefault="0007148A" w:rsidP="00471177">
            <w:pPr>
              <w:pStyle w:val="TableParagraph"/>
            </w:pPr>
          </w:p>
        </w:tc>
        <w:tc>
          <w:tcPr>
            <w:tcW w:w="2880" w:type="dxa"/>
            <w:gridSpan w:val="2"/>
            <w:tcBorders>
              <w:top w:val="single" w:sz="4" w:space="0" w:color="666666"/>
              <w:left w:val="single" w:sz="4" w:space="0" w:color="666666"/>
              <w:bottom w:val="single" w:sz="4" w:space="0" w:color="666666"/>
              <w:right w:val="single" w:sz="4" w:space="0" w:color="666666"/>
            </w:tcBorders>
          </w:tcPr>
          <w:p w14:paraId="291FE181" w14:textId="77777777" w:rsidR="0007148A" w:rsidRPr="00F91584" w:rsidRDefault="0007148A" w:rsidP="00471177">
            <w:pPr>
              <w:pStyle w:val="TableParagraph"/>
            </w:pPr>
          </w:p>
        </w:tc>
      </w:tr>
      <w:tr w:rsidR="007F0F0C" w:rsidRPr="00F91584" w14:paraId="3E5BC440" w14:textId="77777777" w:rsidTr="00FB0CA6">
        <w:trPr>
          <w:trHeight w:val="276"/>
        </w:trPr>
        <w:tc>
          <w:tcPr>
            <w:tcW w:w="2880" w:type="dxa"/>
            <w:tcBorders>
              <w:top w:val="single" w:sz="4" w:space="0" w:color="666666"/>
              <w:left w:val="single" w:sz="4" w:space="0" w:color="666666"/>
              <w:bottom w:val="single" w:sz="4" w:space="0" w:color="666666"/>
              <w:right w:val="single" w:sz="4" w:space="0" w:color="666666"/>
            </w:tcBorders>
          </w:tcPr>
          <w:p w14:paraId="04056C50" w14:textId="77777777" w:rsidR="007F0F0C" w:rsidRPr="00F91584" w:rsidRDefault="007F0F0C"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5F18F621" w14:textId="77777777" w:rsidR="007F0F0C" w:rsidRPr="00F91584" w:rsidRDefault="007F0F0C"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5BA72B40" w14:textId="77777777" w:rsidR="007F0F0C" w:rsidRPr="00F91584" w:rsidRDefault="007F0F0C" w:rsidP="00471177">
            <w:pPr>
              <w:pStyle w:val="TableParagraph"/>
            </w:pPr>
          </w:p>
        </w:tc>
        <w:tc>
          <w:tcPr>
            <w:tcW w:w="2880" w:type="dxa"/>
            <w:gridSpan w:val="2"/>
            <w:tcBorders>
              <w:top w:val="single" w:sz="4" w:space="0" w:color="666666"/>
              <w:left w:val="single" w:sz="4" w:space="0" w:color="666666"/>
              <w:bottom w:val="single" w:sz="4" w:space="0" w:color="666666"/>
              <w:right w:val="single" w:sz="4" w:space="0" w:color="666666"/>
            </w:tcBorders>
          </w:tcPr>
          <w:p w14:paraId="3733193B" w14:textId="77777777" w:rsidR="007F0F0C" w:rsidRPr="00F91584" w:rsidRDefault="007F0F0C" w:rsidP="00471177">
            <w:pPr>
              <w:pStyle w:val="TableParagraph"/>
            </w:pPr>
          </w:p>
        </w:tc>
      </w:tr>
      <w:tr w:rsidR="0007148A" w:rsidRPr="00F91584" w14:paraId="05DE544A" w14:textId="77777777" w:rsidTr="00CB22B5">
        <w:trPr>
          <w:trHeight w:val="276"/>
        </w:trPr>
        <w:tc>
          <w:tcPr>
            <w:tcW w:w="2880" w:type="dxa"/>
            <w:tcBorders>
              <w:top w:val="single" w:sz="4" w:space="0" w:color="666666"/>
              <w:left w:val="single" w:sz="4" w:space="0" w:color="666666"/>
              <w:bottom w:val="single" w:sz="4" w:space="0" w:color="666666"/>
              <w:right w:val="single" w:sz="4" w:space="0" w:color="666666"/>
            </w:tcBorders>
          </w:tcPr>
          <w:p w14:paraId="05D52AD5" w14:textId="77777777" w:rsidR="0007148A" w:rsidRPr="00F91584" w:rsidRDefault="0007148A"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5DD8F143" w14:textId="77777777" w:rsidR="0007148A" w:rsidRPr="00F91584" w:rsidRDefault="0007148A"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66AC86E8" w14:textId="77777777" w:rsidR="0007148A" w:rsidRPr="00F91584" w:rsidRDefault="0007148A" w:rsidP="00471177">
            <w:pPr>
              <w:pStyle w:val="TableParagraph"/>
            </w:pPr>
          </w:p>
        </w:tc>
        <w:tc>
          <w:tcPr>
            <w:tcW w:w="2880" w:type="dxa"/>
            <w:gridSpan w:val="2"/>
            <w:tcBorders>
              <w:top w:val="single" w:sz="4" w:space="0" w:color="666666"/>
              <w:left w:val="single" w:sz="4" w:space="0" w:color="666666"/>
              <w:bottom w:val="single" w:sz="4" w:space="0" w:color="666666"/>
              <w:right w:val="single" w:sz="4" w:space="0" w:color="666666"/>
            </w:tcBorders>
          </w:tcPr>
          <w:p w14:paraId="03C05DE2" w14:textId="77777777" w:rsidR="0007148A" w:rsidRPr="00F91584" w:rsidRDefault="0007148A" w:rsidP="00471177">
            <w:pPr>
              <w:pStyle w:val="TableParagraph"/>
            </w:pPr>
          </w:p>
        </w:tc>
      </w:tr>
      <w:tr w:rsidR="00AA2F8E" w:rsidRPr="00F91584" w14:paraId="2AD32616" w14:textId="77777777" w:rsidTr="00CB22B5">
        <w:trPr>
          <w:trHeight w:val="276"/>
        </w:trPr>
        <w:tc>
          <w:tcPr>
            <w:tcW w:w="2880" w:type="dxa"/>
            <w:tcBorders>
              <w:top w:val="single" w:sz="4" w:space="0" w:color="666666"/>
              <w:left w:val="single" w:sz="4" w:space="0" w:color="666666"/>
              <w:bottom w:val="single" w:sz="4" w:space="0" w:color="666666"/>
              <w:right w:val="single" w:sz="4" w:space="0" w:color="666666"/>
            </w:tcBorders>
          </w:tcPr>
          <w:p w14:paraId="731C95F5" w14:textId="77777777" w:rsidR="00AA2F8E" w:rsidRPr="00F91584" w:rsidRDefault="00AA2F8E"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2AB1CC38" w14:textId="77777777" w:rsidR="00AA2F8E" w:rsidRPr="00F91584" w:rsidRDefault="00AA2F8E"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01F44FB2" w14:textId="77777777" w:rsidR="00AA2F8E" w:rsidRPr="00F91584" w:rsidRDefault="00AA2F8E" w:rsidP="00471177">
            <w:pPr>
              <w:pStyle w:val="TableParagraph"/>
            </w:pPr>
          </w:p>
        </w:tc>
        <w:tc>
          <w:tcPr>
            <w:tcW w:w="2880" w:type="dxa"/>
            <w:gridSpan w:val="2"/>
            <w:tcBorders>
              <w:top w:val="single" w:sz="4" w:space="0" w:color="666666"/>
              <w:left w:val="single" w:sz="4" w:space="0" w:color="666666"/>
              <w:bottom w:val="single" w:sz="4" w:space="0" w:color="666666"/>
              <w:right w:val="single" w:sz="4" w:space="0" w:color="666666"/>
            </w:tcBorders>
          </w:tcPr>
          <w:p w14:paraId="14A220DB" w14:textId="77777777" w:rsidR="00AA2F8E" w:rsidRPr="00F91584" w:rsidRDefault="00AA2F8E" w:rsidP="00471177">
            <w:pPr>
              <w:pStyle w:val="TableParagraph"/>
            </w:pPr>
          </w:p>
        </w:tc>
      </w:tr>
      <w:tr w:rsidR="003F04A4" w:rsidRPr="00F91584" w14:paraId="1D83993C" w14:textId="77777777" w:rsidTr="00FB0CA6">
        <w:trPr>
          <w:trHeight w:val="276"/>
        </w:trPr>
        <w:tc>
          <w:tcPr>
            <w:tcW w:w="2880" w:type="dxa"/>
            <w:tcBorders>
              <w:top w:val="single" w:sz="4" w:space="0" w:color="666666"/>
              <w:left w:val="single" w:sz="4" w:space="0" w:color="666666"/>
              <w:bottom w:val="single" w:sz="4" w:space="0" w:color="666666"/>
              <w:right w:val="single" w:sz="4" w:space="0" w:color="666666"/>
            </w:tcBorders>
          </w:tcPr>
          <w:p w14:paraId="750E9BB3" w14:textId="77777777" w:rsidR="003F04A4" w:rsidRPr="00F91584" w:rsidRDefault="003F04A4"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4C781C89" w14:textId="77777777" w:rsidR="003F04A4" w:rsidRPr="00F91584" w:rsidRDefault="003F04A4"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36EB8D03" w14:textId="77777777" w:rsidR="003F04A4" w:rsidRPr="00F91584" w:rsidRDefault="003F04A4" w:rsidP="00471177">
            <w:pPr>
              <w:pStyle w:val="TableParagraph"/>
            </w:pPr>
          </w:p>
        </w:tc>
        <w:tc>
          <w:tcPr>
            <w:tcW w:w="2880" w:type="dxa"/>
            <w:gridSpan w:val="2"/>
            <w:tcBorders>
              <w:top w:val="single" w:sz="4" w:space="0" w:color="666666"/>
              <w:left w:val="single" w:sz="4" w:space="0" w:color="666666"/>
              <w:bottom w:val="single" w:sz="4" w:space="0" w:color="666666"/>
              <w:right w:val="single" w:sz="4" w:space="0" w:color="666666"/>
            </w:tcBorders>
          </w:tcPr>
          <w:p w14:paraId="058D6C62" w14:textId="77777777" w:rsidR="003F04A4" w:rsidRPr="00F91584" w:rsidRDefault="003F04A4" w:rsidP="00471177">
            <w:pPr>
              <w:pStyle w:val="TableParagraph"/>
            </w:pPr>
          </w:p>
        </w:tc>
      </w:tr>
    </w:tbl>
    <w:p w14:paraId="1524A098" w14:textId="77777777" w:rsidR="00CC49F9" w:rsidRPr="00F91584" w:rsidRDefault="00CC49F9" w:rsidP="00650E9A">
      <w:pPr>
        <w:pStyle w:val="BodyText"/>
        <w:spacing w:before="11"/>
        <w:jc w:val="left"/>
        <w:rPr>
          <w:rFonts w:ascii="Arial" w:hAnsi="Arial" w:cs="Arial"/>
          <w:sz w:val="22"/>
          <w:szCs w:val="22"/>
        </w:rPr>
      </w:pPr>
    </w:p>
    <w:p w14:paraId="3129BC52" w14:textId="02469201" w:rsidR="005533AB" w:rsidRPr="00F91584" w:rsidRDefault="005533AB" w:rsidP="005533AB">
      <w:pPr>
        <w:widowControl w:val="0"/>
        <w:autoSpaceDE w:val="0"/>
        <w:autoSpaceDN w:val="0"/>
        <w:adjustRightInd w:val="0"/>
        <w:spacing w:after="240" w:line="240" w:lineRule="auto"/>
        <w:contextualSpacing/>
        <w:rPr>
          <w:rFonts w:ascii="Arial" w:hAnsi="Arial" w:cs="Arial"/>
          <w:b/>
          <w:bCs/>
        </w:rPr>
      </w:pPr>
      <w:bookmarkStart w:id="3" w:name="_Hlk117623978"/>
      <w:r w:rsidRPr="00F91584">
        <w:rPr>
          <w:rFonts w:ascii="Arial" w:hAnsi="Arial" w:cs="Arial"/>
          <w:b/>
          <w:bCs/>
        </w:rPr>
        <w:t>Approved Non-Compliant Paper Products</w:t>
      </w:r>
      <w:bookmarkEnd w:id="3"/>
    </w:p>
    <w:p w14:paraId="292A5BC6" w14:textId="77777777" w:rsidR="005533AB" w:rsidRPr="00F91584" w:rsidRDefault="005533AB" w:rsidP="005533AB">
      <w:pPr>
        <w:widowControl w:val="0"/>
        <w:autoSpaceDE w:val="0"/>
        <w:autoSpaceDN w:val="0"/>
        <w:adjustRightInd w:val="0"/>
        <w:spacing w:after="240" w:line="240" w:lineRule="auto"/>
        <w:contextualSpacing/>
        <w:rPr>
          <w:rFonts w:ascii="Arial" w:hAnsi="Arial" w:cs="Arial"/>
        </w:rPr>
      </w:pPr>
    </w:p>
    <w:p w14:paraId="1EA724D3" w14:textId="4A6EFE7E" w:rsidR="005533AB" w:rsidRPr="00F91584" w:rsidRDefault="00110A7E" w:rsidP="005533AB">
      <w:pPr>
        <w:widowControl w:val="0"/>
        <w:autoSpaceDE w:val="0"/>
        <w:autoSpaceDN w:val="0"/>
        <w:adjustRightInd w:val="0"/>
        <w:spacing w:after="240" w:line="240" w:lineRule="auto"/>
        <w:contextualSpacing/>
        <w:rPr>
          <w:rFonts w:ascii="Arial" w:hAnsi="Arial" w:cs="Arial"/>
        </w:rPr>
      </w:pPr>
      <w:r w:rsidRPr="00F91584">
        <w:rPr>
          <w:rFonts w:ascii="Arial" w:hAnsi="Arial" w:cs="Arial"/>
        </w:rPr>
        <w:t xml:space="preserve">Contractor shall identify all paper products offered, sold, or provided to the County pursuant to this Agreement that do not meet either or </w:t>
      </w:r>
      <w:proofErr w:type="gramStart"/>
      <w:r w:rsidRPr="00F91584">
        <w:rPr>
          <w:rFonts w:ascii="Arial" w:hAnsi="Arial" w:cs="Arial"/>
        </w:rPr>
        <w:t>both of the post-</w:t>
      </w:r>
      <w:proofErr w:type="gramEnd"/>
      <w:r w:rsidRPr="00F91584">
        <w:rPr>
          <w:rFonts w:ascii="Arial" w:hAnsi="Arial" w:cs="Arial"/>
        </w:rPr>
        <w:t xml:space="preserve">consumer recycled content or unqualified recyclable label requirement set forth herein by completing the table below. </w:t>
      </w:r>
      <w:r w:rsidRPr="00F91584">
        <w:rPr>
          <w:rStyle w:val="Hyperlink"/>
          <w:rFonts w:ascii="Arial" w:hAnsi="Arial" w:cs="Arial"/>
          <w:color w:val="auto"/>
          <w:u w:val="none"/>
        </w:rPr>
        <w:t>Add additional rows as needed.</w:t>
      </w:r>
      <w:r w:rsidR="00AE3115" w:rsidRPr="00F91584">
        <w:rPr>
          <w:rStyle w:val="Hyperlink"/>
          <w:rFonts w:ascii="Arial" w:hAnsi="Arial" w:cs="Arial"/>
          <w:color w:val="auto"/>
          <w:u w:val="none"/>
        </w:rPr>
        <w:br/>
      </w:r>
      <w:r w:rsidR="00AE3115" w:rsidRPr="00F91584">
        <w:rPr>
          <w:rStyle w:val="Hyperlink"/>
          <w:rFonts w:ascii="Arial" w:hAnsi="Arial" w:cs="Arial"/>
          <w:color w:val="auto"/>
          <w:u w:val="none"/>
        </w:rPr>
        <w:br/>
      </w:r>
      <w:r w:rsidR="00CD1199" w:rsidRPr="00F91584">
        <w:rPr>
          <w:rStyle w:val="Hyperlink"/>
          <w:rFonts w:ascii="Arial" w:hAnsi="Arial" w:cs="Arial"/>
          <w:color w:val="auto"/>
          <w:u w:val="none"/>
        </w:rPr>
        <w:t xml:space="preserve">Products not included in this table at the signing of this Agreement may be offered, sold, or provided to the County if written approval to do so is provided by the </w:t>
      </w:r>
      <w:r w:rsidR="00CD1199" w:rsidRPr="00F91584">
        <w:rPr>
          <w:rFonts w:ascii="Arial" w:hAnsi="Arial" w:cs="Arial"/>
        </w:rPr>
        <w:t>County contract administrator or County employee identified in the Notice section of the Agreement.</w:t>
      </w:r>
      <w:r w:rsidR="003B4E95" w:rsidRPr="00F91584">
        <w:rPr>
          <w:rFonts w:ascii="Arial" w:hAnsi="Arial" w:cs="Arial"/>
        </w:rPr>
        <w:br/>
      </w:r>
      <w:r w:rsidR="003B4E95" w:rsidRPr="00F91584">
        <w:rPr>
          <w:rFonts w:ascii="Arial" w:hAnsi="Arial" w:cs="Arial"/>
        </w:rPr>
        <w:br/>
      </w:r>
      <w:r w:rsidR="00114F60" w:rsidRPr="00F91584">
        <w:rPr>
          <w:rFonts w:ascii="Arial" w:hAnsi="Arial" w:cs="Arial"/>
        </w:rPr>
        <w:lastRenderedPageBreak/>
        <w:t xml:space="preserve">Contractor shall further inform the County, through </w:t>
      </w:r>
      <w:r w:rsidR="00114F60" w:rsidRPr="00F91584">
        <w:rPr>
          <w:rStyle w:val="Hyperlink"/>
          <w:rFonts w:ascii="Arial" w:hAnsi="Arial" w:cs="Arial"/>
          <w:color w:val="auto"/>
          <w:u w:val="none"/>
        </w:rPr>
        <w:t xml:space="preserve">the </w:t>
      </w:r>
      <w:r w:rsidR="00114F60" w:rsidRPr="00F91584">
        <w:rPr>
          <w:rFonts w:ascii="Arial" w:hAnsi="Arial" w:cs="Arial"/>
        </w:rPr>
        <w:t>County contract administrator or County employee identified in the Notice section of the Agreement, when compliant products are available to replace Approved Non-Compliant Paper Products.</w:t>
      </w: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
        <w:gridCol w:w="2850"/>
        <w:gridCol w:w="2250"/>
        <w:gridCol w:w="2430"/>
        <w:gridCol w:w="2880"/>
      </w:tblGrid>
      <w:tr w:rsidR="007F0F0C" w:rsidRPr="00F91584" w14:paraId="0BF20A40" w14:textId="77777777" w:rsidTr="00FB0CA6">
        <w:trPr>
          <w:trHeight w:val="296"/>
        </w:trPr>
        <w:tc>
          <w:tcPr>
            <w:tcW w:w="30" w:type="dxa"/>
            <w:tcBorders>
              <w:top w:val="nil"/>
              <w:bottom w:val="nil"/>
            </w:tcBorders>
            <w:shd w:val="clear" w:color="auto" w:fill="000000"/>
          </w:tcPr>
          <w:p w14:paraId="40F08355" w14:textId="77777777" w:rsidR="007F0F0C" w:rsidRPr="00F91584" w:rsidRDefault="007F0F0C" w:rsidP="00471177">
            <w:pPr>
              <w:pStyle w:val="TableParagraph"/>
              <w:spacing w:before="11" w:line="265" w:lineRule="exact"/>
              <w:ind w:left="2296" w:right="2285"/>
              <w:jc w:val="center"/>
              <w:rPr>
                <w:b/>
                <w:color w:val="FFFFFF"/>
              </w:rPr>
            </w:pPr>
          </w:p>
        </w:tc>
        <w:tc>
          <w:tcPr>
            <w:tcW w:w="10410" w:type="dxa"/>
            <w:gridSpan w:val="4"/>
            <w:tcBorders>
              <w:top w:val="nil"/>
              <w:bottom w:val="nil"/>
            </w:tcBorders>
            <w:shd w:val="clear" w:color="auto" w:fill="000000"/>
          </w:tcPr>
          <w:p w14:paraId="65EB38E1" w14:textId="77777777" w:rsidR="007F0F0C" w:rsidRPr="00F91584" w:rsidRDefault="007F0F0C" w:rsidP="00471177">
            <w:pPr>
              <w:pStyle w:val="TableParagraph"/>
              <w:spacing w:before="11" w:line="265" w:lineRule="exact"/>
              <w:ind w:left="2296" w:right="2285"/>
              <w:jc w:val="center"/>
              <w:rPr>
                <w:b/>
              </w:rPr>
            </w:pPr>
            <w:r w:rsidRPr="00F91584">
              <w:rPr>
                <w:b/>
                <w:color w:val="FFFFFF"/>
              </w:rPr>
              <w:t>Approved</w:t>
            </w:r>
            <w:r w:rsidRPr="00F91584">
              <w:rPr>
                <w:b/>
                <w:color w:val="FFFFFF"/>
                <w:spacing w:val="-5"/>
              </w:rPr>
              <w:t xml:space="preserve"> </w:t>
            </w:r>
            <w:r w:rsidRPr="00F91584">
              <w:rPr>
                <w:b/>
                <w:color w:val="FFFFFF"/>
              </w:rPr>
              <w:t>Non-Compliant</w:t>
            </w:r>
            <w:r w:rsidRPr="00F91584">
              <w:rPr>
                <w:b/>
                <w:color w:val="FFFFFF"/>
                <w:spacing w:val="-5"/>
              </w:rPr>
              <w:t xml:space="preserve"> </w:t>
            </w:r>
            <w:r w:rsidRPr="00F91584">
              <w:rPr>
                <w:b/>
                <w:color w:val="FFFFFF"/>
              </w:rPr>
              <w:t>Paper</w:t>
            </w:r>
            <w:r w:rsidRPr="00F91584">
              <w:rPr>
                <w:b/>
                <w:color w:val="FFFFFF"/>
                <w:spacing w:val="-5"/>
              </w:rPr>
              <w:t xml:space="preserve"> </w:t>
            </w:r>
            <w:r w:rsidRPr="00F91584">
              <w:rPr>
                <w:b/>
                <w:color w:val="FFFFFF"/>
                <w:spacing w:val="-2"/>
              </w:rPr>
              <w:t>Products</w:t>
            </w:r>
          </w:p>
        </w:tc>
      </w:tr>
      <w:tr w:rsidR="007F0F0C" w:rsidRPr="00F91584" w14:paraId="2CEEEA5B" w14:textId="77777777" w:rsidTr="00FB0CA6">
        <w:trPr>
          <w:trHeight w:val="1103"/>
        </w:trPr>
        <w:tc>
          <w:tcPr>
            <w:tcW w:w="2880" w:type="dxa"/>
            <w:gridSpan w:val="2"/>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5C3D5968" w14:textId="77777777" w:rsidR="007F0F0C" w:rsidRPr="00F91584" w:rsidRDefault="007F0F0C" w:rsidP="00471177">
            <w:pPr>
              <w:pStyle w:val="TableParagraph"/>
              <w:jc w:val="center"/>
              <w:rPr>
                <w:b/>
              </w:rPr>
            </w:pPr>
            <w:r w:rsidRPr="00F91584">
              <w:rPr>
                <w:b/>
              </w:rPr>
              <w:t>Product, Product Category,</w:t>
            </w:r>
            <w:r w:rsidRPr="00F91584">
              <w:rPr>
                <w:b/>
                <w:spacing w:val="-17"/>
              </w:rPr>
              <w:t xml:space="preserve"> </w:t>
            </w:r>
            <w:r w:rsidRPr="00F91584">
              <w:rPr>
                <w:b/>
              </w:rPr>
              <w:t>or</w:t>
            </w:r>
            <w:r w:rsidRPr="00F91584">
              <w:rPr>
                <w:b/>
                <w:spacing w:val="-17"/>
              </w:rPr>
              <w:t xml:space="preserve"> </w:t>
            </w:r>
            <w:r w:rsidRPr="00F91584">
              <w:rPr>
                <w:b/>
              </w:rPr>
              <w:t>Services</w:t>
            </w:r>
          </w:p>
        </w:tc>
        <w:tc>
          <w:tcPr>
            <w:tcW w:w="225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389BD63B" w14:textId="77777777" w:rsidR="007F0F0C" w:rsidRPr="00F91584" w:rsidRDefault="007F0F0C" w:rsidP="00471177">
            <w:pPr>
              <w:pStyle w:val="TableParagraph"/>
              <w:jc w:val="center"/>
              <w:rPr>
                <w:b/>
              </w:rPr>
            </w:pPr>
            <w:r w:rsidRPr="00F91584">
              <w:rPr>
                <w:b/>
              </w:rPr>
              <w:t>Detailed</w:t>
            </w:r>
            <w:r w:rsidRPr="00F91584">
              <w:rPr>
                <w:b/>
                <w:spacing w:val="-3"/>
              </w:rPr>
              <w:t xml:space="preserve"> </w:t>
            </w:r>
            <w:r w:rsidRPr="00F91584">
              <w:rPr>
                <w:b/>
              </w:rPr>
              <w:t>Item</w:t>
            </w:r>
            <w:r w:rsidRPr="00F91584">
              <w:rPr>
                <w:b/>
                <w:spacing w:val="-3"/>
              </w:rPr>
              <w:t xml:space="preserve"> </w:t>
            </w:r>
            <w:r w:rsidRPr="00F91584">
              <w:rPr>
                <w:b/>
                <w:spacing w:val="-2"/>
              </w:rPr>
              <w:t>Description</w:t>
            </w:r>
          </w:p>
        </w:tc>
        <w:tc>
          <w:tcPr>
            <w:tcW w:w="243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4D765B0B" w14:textId="77777777" w:rsidR="007F0F0C" w:rsidRPr="00F91584" w:rsidRDefault="007F0F0C" w:rsidP="00471177">
            <w:pPr>
              <w:pStyle w:val="TableParagraph"/>
              <w:spacing w:line="270" w:lineRule="atLeast"/>
              <w:ind w:left="-3" w:right="82"/>
              <w:jc w:val="center"/>
              <w:rPr>
                <w:b/>
              </w:rPr>
            </w:pPr>
            <w:r w:rsidRPr="00F91584">
              <w:rPr>
                <w:b/>
              </w:rPr>
              <w:t>Minimum or Exact Percentage of Post- Consumer</w:t>
            </w:r>
            <w:r w:rsidRPr="00F91584">
              <w:rPr>
                <w:b/>
                <w:spacing w:val="-17"/>
              </w:rPr>
              <w:t xml:space="preserve"> </w:t>
            </w:r>
            <w:r w:rsidRPr="00F91584">
              <w:rPr>
                <w:b/>
              </w:rPr>
              <w:t>Recycled Fiber Content</w:t>
            </w:r>
          </w:p>
        </w:tc>
        <w:tc>
          <w:tcPr>
            <w:tcW w:w="288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508F8505" w14:textId="77777777" w:rsidR="007F0F0C" w:rsidRPr="00F91584" w:rsidRDefault="007F0F0C" w:rsidP="00471177">
            <w:pPr>
              <w:pStyle w:val="TableParagraph"/>
              <w:spacing w:line="270" w:lineRule="atLeast"/>
              <w:ind w:left="-2" w:hanging="5"/>
              <w:jc w:val="center"/>
              <w:rPr>
                <w:b/>
              </w:rPr>
            </w:pPr>
            <w:r w:rsidRPr="00F91584">
              <w:rPr>
                <w:b/>
              </w:rPr>
              <w:t xml:space="preserve">Eligible for an Unqualified Recyclable Label </w:t>
            </w:r>
            <w:r w:rsidRPr="00F91584">
              <w:rPr>
                <w:b/>
              </w:rPr>
              <w:br/>
              <w:t>(Yes/No/Unable to determine due to limited information)</w:t>
            </w:r>
          </w:p>
        </w:tc>
      </w:tr>
      <w:tr w:rsidR="007F0F0C" w:rsidRPr="00F91584" w14:paraId="6F7586E8" w14:textId="77777777" w:rsidTr="00FB0CA6">
        <w:trPr>
          <w:trHeight w:val="252"/>
        </w:trPr>
        <w:tc>
          <w:tcPr>
            <w:tcW w:w="2880" w:type="dxa"/>
            <w:gridSpan w:val="2"/>
            <w:tcBorders>
              <w:top w:val="single" w:sz="4" w:space="0" w:color="666666"/>
              <w:left w:val="single" w:sz="4" w:space="0" w:color="666666"/>
              <w:bottom w:val="single" w:sz="4" w:space="0" w:color="666666"/>
              <w:right w:val="single" w:sz="4" w:space="0" w:color="666666"/>
            </w:tcBorders>
          </w:tcPr>
          <w:p w14:paraId="64A18138" w14:textId="77777777" w:rsidR="007F0F0C" w:rsidRPr="00F91584" w:rsidRDefault="007F0F0C" w:rsidP="00471177">
            <w:pPr>
              <w:pStyle w:val="TableParagraph"/>
              <w:spacing w:before="48" w:line="184" w:lineRule="exact"/>
              <w:ind w:left="20"/>
              <w:rPr>
                <w:i/>
                <w:iCs/>
              </w:rPr>
            </w:pPr>
            <w:r w:rsidRPr="00F91584">
              <w:rPr>
                <w:i/>
                <w:iCs/>
              </w:rPr>
              <w:t>Example:</w:t>
            </w:r>
            <w:r w:rsidRPr="00F91584">
              <w:rPr>
                <w:i/>
                <w:iCs/>
                <w:spacing w:val="-7"/>
              </w:rPr>
              <w:t xml:space="preserve"> </w:t>
            </w:r>
            <w:r w:rsidRPr="00F91584">
              <w:rPr>
                <w:i/>
                <w:iCs/>
              </w:rPr>
              <w:t>Food</w:t>
            </w:r>
            <w:r w:rsidRPr="00F91584">
              <w:rPr>
                <w:i/>
                <w:iCs/>
                <w:spacing w:val="-6"/>
              </w:rPr>
              <w:t xml:space="preserve"> </w:t>
            </w:r>
            <w:r w:rsidRPr="00F91584">
              <w:rPr>
                <w:i/>
                <w:iCs/>
              </w:rPr>
              <w:t>Service</w:t>
            </w:r>
            <w:r w:rsidRPr="00F91584">
              <w:rPr>
                <w:i/>
                <w:iCs/>
                <w:spacing w:val="-6"/>
              </w:rPr>
              <w:t xml:space="preserve"> </w:t>
            </w:r>
            <w:r w:rsidRPr="00F91584">
              <w:rPr>
                <w:i/>
                <w:iCs/>
                <w:spacing w:val="-4"/>
              </w:rPr>
              <w:t>Ware</w:t>
            </w:r>
          </w:p>
        </w:tc>
        <w:tc>
          <w:tcPr>
            <w:tcW w:w="2250" w:type="dxa"/>
            <w:tcBorders>
              <w:top w:val="single" w:sz="4" w:space="0" w:color="666666"/>
              <w:left w:val="single" w:sz="4" w:space="0" w:color="666666"/>
              <w:bottom w:val="single" w:sz="4" w:space="0" w:color="666666"/>
              <w:right w:val="single" w:sz="4" w:space="0" w:color="666666"/>
            </w:tcBorders>
          </w:tcPr>
          <w:p w14:paraId="22E72B38" w14:textId="77777777" w:rsidR="007F0F0C" w:rsidRPr="00F91584" w:rsidRDefault="007F0F0C" w:rsidP="00471177">
            <w:pPr>
              <w:pStyle w:val="TableParagraph"/>
              <w:spacing w:before="48" w:line="184" w:lineRule="exact"/>
              <w:ind w:left="57"/>
              <w:rPr>
                <w:i/>
                <w:iCs/>
              </w:rPr>
            </w:pPr>
            <w:r w:rsidRPr="00F91584">
              <w:rPr>
                <w:i/>
                <w:iCs/>
              </w:rPr>
              <w:t>Paper</w:t>
            </w:r>
            <w:r w:rsidRPr="00F91584">
              <w:rPr>
                <w:i/>
                <w:iCs/>
                <w:spacing w:val="-5"/>
              </w:rPr>
              <w:t xml:space="preserve"> </w:t>
            </w:r>
            <w:r w:rsidRPr="00F91584">
              <w:rPr>
                <w:i/>
                <w:iCs/>
                <w:spacing w:val="-4"/>
              </w:rPr>
              <w:t>Cups</w:t>
            </w:r>
          </w:p>
        </w:tc>
        <w:tc>
          <w:tcPr>
            <w:tcW w:w="2430" w:type="dxa"/>
            <w:tcBorders>
              <w:top w:val="single" w:sz="4" w:space="0" w:color="666666"/>
              <w:left w:val="single" w:sz="4" w:space="0" w:color="666666"/>
              <w:bottom w:val="single" w:sz="4" w:space="0" w:color="666666"/>
              <w:right w:val="single" w:sz="4" w:space="0" w:color="666666"/>
            </w:tcBorders>
          </w:tcPr>
          <w:p w14:paraId="1971D013" w14:textId="77777777" w:rsidR="007F0F0C" w:rsidRPr="00F91584" w:rsidRDefault="007F0F0C" w:rsidP="00471177">
            <w:pPr>
              <w:pStyle w:val="TableParagraph"/>
              <w:spacing w:before="48" w:line="184" w:lineRule="exact"/>
              <w:ind w:left="62"/>
              <w:rPr>
                <w:i/>
                <w:iCs/>
              </w:rPr>
            </w:pPr>
            <w:r w:rsidRPr="00F91584">
              <w:rPr>
                <w:i/>
                <w:iCs/>
              </w:rPr>
              <w:t>10%</w:t>
            </w:r>
            <w:r w:rsidRPr="00F91584">
              <w:rPr>
                <w:i/>
                <w:iCs/>
                <w:spacing w:val="-10"/>
              </w:rPr>
              <w:t xml:space="preserve"> </w:t>
            </w:r>
            <w:r w:rsidRPr="00F91584">
              <w:rPr>
                <w:i/>
                <w:iCs/>
              </w:rPr>
              <w:t>post-</w:t>
            </w:r>
            <w:r w:rsidRPr="00F91584">
              <w:rPr>
                <w:i/>
                <w:iCs/>
                <w:spacing w:val="-2"/>
              </w:rPr>
              <w:t>consumer</w:t>
            </w:r>
          </w:p>
        </w:tc>
        <w:tc>
          <w:tcPr>
            <w:tcW w:w="2880" w:type="dxa"/>
            <w:tcBorders>
              <w:top w:val="single" w:sz="4" w:space="0" w:color="666666"/>
              <w:left w:val="single" w:sz="4" w:space="0" w:color="666666"/>
              <w:bottom w:val="single" w:sz="4" w:space="0" w:color="666666"/>
              <w:right w:val="single" w:sz="4" w:space="0" w:color="666666"/>
            </w:tcBorders>
          </w:tcPr>
          <w:p w14:paraId="3E481C61" w14:textId="77777777" w:rsidR="007F0F0C" w:rsidRPr="00F91584" w:rsidRDefault="007F0F0C" w:rsidP="00471177">
            <w:pPr>
              <w:pStyle w:val="TableParagraph"/>
              <w:spacing w:before="48" w:line="184" w:lineRule="exact"/>
              <w:ind w:left="-2" w:hanging="5"/>
              <w:rPr>
                <w:i/>
                <w:iCs/>
              </w:rPr>
            </w:pPr>
            <w:r w:rsidRPr="00F91584">
              <w:rPr>
                <w:i/>
                <w:iCs/>
              </w:rPr>
              <w:t>Unable to determine due to limited information</w:t>
            </w:r>
          </w:p>
        </w:tc>
      </w:tr>
      <w:tr w:rsidR="007F0F0C" w:rsidRPr="00F91584" w14:paraId="659DEDEB" w14:textId="77777777" w:rsidTr="00FB0CA6">
        <w:trPr>
          <w:trHeight w:val="275"/>
        </w:trPr>
        <w:tc>
          <w:tcPr>
            <w:tcW w:w="2880" w:type="dxa"/>
            <w:gridSpan w:val="2"/>
            <w:tcBorders>
              <w:top w:val="single" w:sz="4" w:space="0" w:color="666666"/>
              <w:left w:val="single" w:sz="4" w:space="0" w:color="666666"/>
              <w:bottom w:val="single" w:sz="4" w:space="0" w:color="666666"/>
              <w:right w:val="single" w:sz="4" w:space="0" w:color="666666"/>
            </w:tcBorders>
          </w:tcPr>
          <w:p w14:paraId="0AC5720A" w14:textId="77777777" w:rsidR="007F0F0C" w:rsidRPr="00F91584" w:rsidRDefault="007F0F0C"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53B49192" w14:textId="77777777" w:rsidR="007F0F0C" w:rsidRPr="00F91584" w:rsidRDefault="007F0F0C"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514160C2" w14:textId="77777777" w:rsidR="007F0F0C" w:rsidRPr="00F91584" w:rsidRDefault="007F0F0C" w:rsidP="00471177">
            <w:pPr>
              <w:pStyle w:val="TableParagraph"/>
            </w:pPr>
          </w:p>
        </w:tc>
        <w:tc>
          <w:tcPr>
            <w:tcW w:w="2880" w:type="dxa"/>
            <w:tcBorders>
              <w:top w:val="single" w:sz="4" w:space="0" w:color="666666"/>
              <w:left w:val="single" w:sz="4" w:space="0" w:color="666666"/>
              <w:bottom w:val="single" w:sz="4" w:space="0" w:color="666666"/>
              <w:right w:val="single" w:sz="4" w:space="0" w:color="666666"/>
            </w:tcBorders>
          </w:tcPr>
          <w:p w14:paraId="5429E0B2" w14:textId="77777777" w:rsidR="007F0F0C" w:rsidRPr="00F91584" w:rsidRDefault="007F0F0C" w:rsidP="00471177">
            <w:pPr>
              <w:pStyle w:val="TableParagraph"/>
              <w:ind w:left="-2" w:hanging="5"/>
            </w:pPr>
          </w:p>
        </w:tc>
      </w:tr>
      <w:tr w:rsidR="007F0F0C" w:rsidRPr="00F91584" w14:paraId="520AF651" w14:textId="77777777" w:rsidTr="00FB0CA6">
        <w:trPr>
          <w:trHeight w:val="276"/>
        </w:trPr>
        <w:tc>
          <w:tcPr>
            <w:tcW w:w="2880" w:type="dxa"/>
            <w:gridSpan w:val="2"/>
            <w:tcBorders>
              <w:top w:val="single" w:sz="4" w:space="0" w:color="666666"/>
              <w:left w:val="single" w:sz="4" w:space="0" w:color="666666"/>
              <w:bottom w:val="single" w:sz="4" w:space="0" w:color="666666"/>
              <w:right w:val="single" w:sz="4" w:space="0" w:color="666666"/>
            </w:tcBorders>
          </w:tcPr>
          <w:p w14:paraId="76BD47BB" w14:textId="79791B56" w:rsidR="007F0F0C" w:rsidRPr="00F91584" w:rsidRDefault="007F0F0C"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5675B855" w14:textId="77777777" w:rsidR="007F0F0C" w:rsidRPr="00F91584" w:rsidRDefault="007F0F0C"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7D2D8831" w14:textId="77777777" w:rsidR="007F0F0C" w:rsidRPr="00F91584" w:rsidRDefault="007F0F0C" w:rsidP="00471177">
            <w:pPr>
              <w:pStyle w:val="TableParagraph"/>
            </w:pPr>
          </w:p>
        </w:tc>
        <w:tc>
          <w:tcPr>
            <w:tcW w:w="2880" w:type="dxa"/>
            <w:tcBorders>
              <w:top w:val="single" w:sz="4" w:space="0" w:color="666666"/>
              <w:left w:val="single" w:sz="4" w:space="0" w:color="666666"/>
              <w:bottom w:val="single" w:sz="4" w:space="0" w:color="666666"/>
              <w:right w:val="single" w:sz="4" w:space="0" w:color="666666"/>
            </w:tcBorders>
          </w:tcPr>
          <w:p w14:paraId="56CEAE8B" w14:textId="77777777" w:rsidR="007F0F0C" w:rsidRPr="00F91584" w:rsidRDefault="007F0F0C" w:rsidP="00471177">
            <w:pPr>
              <w:pStyle w:val="TableParagraph"/>
              <w:ind w:left="-2" w:hanging="5"/>
            </w:pPr>
          </w:p>
        </w:tc>
      </w:tr>
      <w:tr w:rsidR="007F0F0C" w:rsidRPr="00F91584" w14:paraId="39733A2B" w14:textId="77777777" w:rsidTr="00FB0CA6">
        <w:trPr>
          <w:trHeight w:val="276"/>
        </w:trPr>
        <w:tc>
          <w:tcPr>
            <w:tcW w:w="2880" w:type="dxa"/>
            <w:gridSpan w:val="2"/>
            <w:tcBorders>
              <w:top w:val="single" w:sz="4" w:space="0" w:color="666666"/>
              <w:left w:val="single" w:sz="4" w:space="0" w:color="666666"/>
              <w:bottom w:val="single" w:sz="4" w:space="0" w:color="666666"/>
              <w:right w:val="single" w:sz="4" w:space="0" w:color="666666"/>
            </w:tcBorders>
          </w:tcPr>
          <w:p w14:paraId="099869E1" w14:textId="77777777" w:rsidR="007F0F0C" w:rsidRPr="00F91584" w:rsidRDefault="007F0F0C"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37229828" w14:textId="77777777" w:rsidR="007F0F0C" w:rsidRPr="00F91584" w:rsidRDefault="007F0F0C"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453411F2" w14:textId="77777777" w:rsidR="007F0F0C" w:rsidRPr="00F91584" w:rsidRDefault="007F0F0C" w:rsidP="00471177">
            <w:pPr>
              <w:pStyle w:val="TableParagraph"/>
            </w:pPr>
          </w:p>
        </w:tc>
        <w:tc>
          <w:tcPr>
            <w:tcW w:w="2880" w:type="dxa"/>
            <w:tcBorders>
              <w:top w:val="single" w:sz="4" w:space="0" w:color="666666"/>
              <w:left w:val="single" w:sz="4" w:space="0" w:color="666666"/>
              <w:bottom w:val="single" w:sz="4" w:space="0" w:color="666666"/>
              <w:right w:val="single" w:sz="4" w:space="0" w:color="666666"/>
            </w:tcBorders>
          </w:tcPr>
          <w:p w14:paraId="79A13B77" w14:textId="77777777" w:rsidR="007F0F0C" w:rsidRPr="00F91584" w:rsidRDefault="007F0F0C" w:rsidP="00471177">
            <w:pPr>
              <w:pStyle w:val="TableParagraph"/>
              <w:ind w:left="-2" w:hanging="5"/>
            </w:pPr>
          </w:p>
        </w:tc>
      </w:tr>
      <w:tr w:rsidR="0007148A" w:rsidRPr="00F91584" w14:paraId="02FBC0E7" w14:textId="77777777" w:rsidTr="00CB22B5">
        <w:trPr>
          <w:trHeight w:val="276"/>
        </w:trPr>
        <w:tc>
          <w:tcPr>
            <w:tcW w:w="2880" w:type="dxa"/>
            <w:gridSpan w:val="2"/>
            <w:tcBorders>
              <w:top w:val="single" w:sz="4" w:space="0" w:color="666666"/>
              <w:left w:val="single" w:sz="4" w:space="0" w:color="666666"/>
              <w:bottom w:val="single" w:sz="4" w:space="0" w:color="666666"/>
              <w:right w:val="single" w:sz="4" w:space="0" w:color="666666"/>
            </w:tcBorders>
          </w:tcPr>
          <w:p w14:paraId="79C48BE0" w14:textId="77777777" w:rsidR="0007148A" w:rsidRPr="00F91584" w:rsidRDefault="0007148A"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043713BA" w14:textId="77777777" w:rsidR="0007148A" w:rsidRPr="00F91584" w:rsidRDefault="0007148A"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4FFC8A14" w14:textId="77777777" w:rsidR="0007148A" w:rsidRPr="00F91584" w:rsidRDefault="0007148A" w:rsidP="00471177">
            <w:pPr>
              <w:pStyle w:val="TableParagraph"/>
            </w:pPr>
          </w:p>
        </w:tc>
        <w:tc>
          <w:tcPr>
            <w:tcW w:w="2880" w:type="dxa"/>
            <w:tcBorders>
              <w:top w:val="single" w:sz="4" w:space="0" w:color="666666"/>
              <w:left w:val="single" w:sz="4" w:space="0" w:color="666666"/>
              <w:bottom w:val="single" w:sz="4" w:space="0" w:color="666666"/>
              <w:right w:val="single" w:sz="4" w:space="0" w:color="666666"/>
            </w:tcBorders>
          </w:tcPr>
          <w:p w14:paraId="264A145B" w14:textId="77777777" w:rsidR="0007148A" w:rsidRPr="00F91584" w:rsidRDefault="0007148A" w:rsidP="00471177">
            <w:pPr>
              <w:pStyle w:val="TableParagraph"/>
              <w:ind w:left="-2" w:hanging="5"/>
            </w:pPr>
          </w:p>
        </w:tc>
      </w:tr>
      <w:tr w:rsidR="0007148A" w:rsidRPr="00F91584" w14:paraId="42DE4E3D" w14:textId="77777777" w:rsidTr="00CB22B5">
        <w:trPr>
          <w:trHeight w:val="276"/>
        </w:trPr>
        <w:tc>
          <w:tcPr>
            <w:tcW w:w="2880" w:type="dxa"/>
            <w:gridSpan w:val="2"/>
            <w:tcBorders>
              <w:top w:val="single" w:sz="4" w:space="0" w:color="666666"/>
              <w:left w:val="single" w:sz="4" w:space="0" w:color="666666"/>
              <w:bottom w:val="single" w:sz="4" w:space="0" w:color="666666"/>
              <w:right w:val="single" w:sz="4" w:space="0" w:color="666666"/>
            </w:tcBorders>
          </w:tcPr>
          <w:p w14:paraId="0F24093B" w14:textId="77777777" w:rsidR="0007148A" w:rsidRPr="00F91584" w:rsidRDefault="0007148A"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7482CF76" w14:textId="77777777" w:rsidR="0007148A" w:rsidRPr="00F91584" w:rsidRDefault="0007148A"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595DC718" w14:textId="77777777" w:rsidR="0007148A" w:rsidRPr="00F91584" w:rsidRDefault="0007148A" w:rsidP="00471177">
            <w:pPr>
              <w:pStyle w:val="TableParagraph"/>
            </w:pPr>
          </w:p>
        </w:tc>
        <w:tc>
          <w:tcPr>
            <w:tcW w:w="2880" w:type="dxa"/>
            <w:tcBorders>
              <w:top w:val="single" w:sz="4" w:space="0" w:color="666666"/>
              <w:left w:val="single" w:sz="4" w:space="0" w:color="666666"/>
              <w:bottom w:val="single" w:sz="4" w:space="0" w:color="666666"/>
              <w:right w:val="single" w:sz="4" w:space="0" w:color="666666"/>
            </w:tcBorders>
          </w:tcPr>
          <w:p w14:paraId="7DABCCD7" w14:textId="77777777" w:rsidR="0007148A" w:rsidRPr="00F91584" w:rsidRDefault="0007148A" w:rsidP="00471177">
            <w:pPr>
              <w:pStyle w:val="TableParagraph"/>
              <w:ind w:left="-2" w:hanging="5"/>
            </w:pPr>
          </w:p>
        </w:tc>
      </w:tr>
      <w:tr w:rsidR="0007148A" w:rsidRPr="00F91584" w14:paraId="0CB28976" w14:textId="77777777" w:rsidTr="00CB22B5">
        <w:trPr>
          <w:trHeight w:val="276"/>
        </w:trPr>
        <w:tc>
          <w:tcPr>
            <w:tcW w:w="2880" w:type="dxa"/>
            <w:gridSpan w:val="2"/>
            <w:tcBorders>
              <w:top w:val="single" w:sz="4" w:space="0" w:color="666666"/>
              <w:left w:val="single" w:sz="4" w:space="0" w:color="666666"/>
              <w:bottom w:val="single" w:sz="4" w:space="0" w:color="666666"/>
              <w:right w:val="single" w:sz="4" w:space="0" w:color="666666"/>
            </w:tcBorders>
          </w:tcPr>
          <w:p w14:paraId="656C56FF" w14:textId="77777777" w:rsidR="0007148A" w:rsidRPr="00F91584" w:rsidRDefault="0007148A"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08525081" w14:textId="77777777" w:rsidR="0007148A" w:rsidRPr="00F91584" w:rsidRDefault="0007148A"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58E70C80" w14:textId="77777777" w:rsidR="0007148A" w:rsidRPr="00F91584" w:rsidRDefault="0007148A" w:rsidP="00471177">
            <w:pPr>
              <w:pStyle w:val="TableParagraph"/>
            </w:pPr>
          </w:p>
        </w:tc>
        <w:tc>
          <w:tcPr>
            <w:tcW w:w="2880" w:type="dxa"/>
            <w:tcBorders>
              <w:top w:val="single" w:sz="4" w:space="0" w:color="666666"/>
              <w:left w:val="single" w:sz="4" w:space="0" w:color="666666"/>
              <w:bottom w:val="single" w:sz="4" w:space="0" w:color="666666"/>
              <w:right w:val="single" w:sz="4" w:space="0" w:color="666666"/>
            </w:tcBorders>
          </w:tcPr>
          <w:p w14:paraId="32D767B6" w14:textId="77777777" w:rsidR="0007148A" w:rsidRPr="00F91584" w:rsidRDefault="0007148A" w:rsidP="00471177">
            <w:pPr>
              <w:pStyle w:val="TableParagraph"/>
              <w:ind w:left="-2" w:hanging="5"/>
            </w:pPr>
          </w:p>
        </w:tc>
      </w:tr>
      <w:tr w:rsidR="00BF0E5D" w:rsidRPr="00F91584" w14:paraId="23968120" w14:textId="77777777" w:rsidTr="00CB22B5">
        <w:trPr>
          <w:trHeight w:val="276"/>
        </w:trPr>
        <w:tc>
          <w:tcPr>
            <w:tcW w:w="2880" w:type="dxa"/>
            <w:gridSpan w:val="2"/>
            <w:tcBorders>
              <w:top w:val="single" w:sz="4" w:space="0" w:color="666666"/>
              <w:left w:val="single" w:sz="4" w:space="0" w:color="666666"/>
              <w:bottom w:val="single" w:sz="4" w:space="0" w:color="666666"/>
              <w:right w:val="single" w:sz="4" w:space="0" w:color="666666"/>
            </w:tcBorders>
          </w:tcPr>
          <w:p w14:paraId="7AA76474" w14:textId="77777777" w:rsidR="00BF0E5D" w:rsidRPr="00F91584" w:rsidRDefault="00BF0E5D"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02C5A424" w14:textId="77777777" w:rsidR="00BF0E5D" w:rsidRPr="00F91584" w:rsidRDefault="00BF0E5D"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73369F10" w14:textId="77777777" w:rsidR="00BF0E5D" w:rsidRPr="00F91584" w:rsidRDefault="00BF0E5D" w:rsidP="00471177">
            <w:pPr>
              <w:pStyle w:val="TableParagraph"/>
            </w:pPr>
          </w:p>
        </w:tc>
        <w:tc>
          <w:tcPr>
            <w:tcW w:w="2880" w:type="dxa"/>
            <w:tcBorders>
              <w:top w:val="single" w:sz="4" w:space="0" w:color="666666"/>
              <w:left w:val="single" w:sz="4" w:space="0" w:color="666666"/>
              <w:bottom w:val="single" w:sz="4" w:space="0" w:color="666666"/>
              <w:right w:val="single" w:sz="4" w:space="0" w:color="666666"/>
            </w:tcBorders>
          </w:tcPr>
          <w:p w14:paraId="11812C8B" w14:textId="77777777" w:rsidR="00BF0E5D" w:rsidRPr="00F91584" w:rsidRDefault="00BF0E5D" w:rsidP="00471177">
            <w:pPr>
              <w:pStyle w:val="TableParagraph"/>
              <w:ind w:left="-2" w:hanging="5"/>
            </w:pPr>
          </w:p>
        </w:tc>
      </w:tr>
      <w:tr w:rsidR="00BF0E5D" w:rsidRPr="00F91584" w14:paraId="05AF1015" w14:textId="77777777" w:rsidTr="00CB22B5">
        <w:trPr>
          <w:trHeight w:val="276"/>
        </w:trPr>
        <w:tc>
          <w:tcPr>
            <w:tcW w:w="2880" w:type="dxa"/>
            <w:gridSpan w:val="2"/>
            <w:tcBorders>
              <w:top w:val="single" w:sz="4" w:space="0" w:color="666666"/>
              <w:left w:val="single" w:sz="4" w:space="0" w:color="666666"/>
              <w:bottom w:val="single" w:sz="4" w:space="0" w:color="666666"/>
              <w:right w:val="single" w:sz="4" w:space="0" w:color="666666"/>
            </w:tcBorders>
          </w:tcPr>
          <w:p w14:paraId="5FE47E0B" w14:textId="77777777" w:rsidR="00BF0E5D" w:rsidRPr="00F91584" w:rsidRDefault="00BF0E5D"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5BC44888" w14:textId="77777777" w:rsidR="00BF0E5D" w:rsidRPr="00F91584" w:rsidRDefault="00BF0E5D"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141F6FC3" w14:textId="77777777" w:rsidR="00BF0E5D" w:rsidRPr="00F91584" w:rsidRDefault="00BF0E5D" w:rsidP="00471177">
            <w:pPr>
              <w:pStyle w:val="TableParagraph"/>
            </w:pPr>
          </w:p>
        </w:tc>
        <w:tc>
          <w:tcPr>
            <w:tcW w:w="2880" w:type="dxa"/>
            <w:tcBorders>
              <w:top w:val="single" w:sz="4" w:space="0" w:color="666666"/>
              <w:left w:val="single" w:sz="4" w:space="0" w:color="666666"/>
              <w:bottom w:val="single" w:sz="4" w:space="0" w:color="666666"/>
              <w:right w:val="single" w:sz="4" w:space="0" w:color="666666"/>
            </w:tcBorders>
          </w:tcPr>
          <w:p w14:paraId="150F43F7" w14:textId="77777777" w:rsidR="00BF0E5D" w:rsidRPr="00F91584" w:rsidRDefault="00BF0E5D" w:rsidP="00471177">
            <w:pPr>
              <w:pStyle w:val="TableParagraph"/>
              <w:ind w:left="-2" w:hanging="5"/>
            </w:pPr>
          </w:p>
        </w:tc>
      </w:tr>
      <w:tr w:rsidR="007F0F0C" w:rsidRPr="00F91584" w14:paraId="344DB453" w14:textId="77777777" w:rsidTr="00FB0CA6">
        <w:trPr>
          <w:trHeight w:val="276"/>
        </w:trPr>
        <w:tc>
          <w:tcPr>
            <w:tcW w:w="2880" w:type="dxa"/>
            <w:gridSpan w:val="2"/>
            <w:tcBorders>
              <w:top w:val="single" w:sz="4" w:space="0" w:color="666666"/>
              <w:left w:val="single" w:sz="4" w:space="0" w:color="666666"/>
              <w:bottom w:val="single" w:sz="4" w:space="0" w:color="666666"/>
              <w:right w:val="single" w:sz="4" w:space="0" w:color="666666"/>
            </w:tcBorders>
          </w:tcPr>
          <w:p w14:paraId="148B59DE" w14:textId="77777777" w:rsidR="007F0F0C" w:rsidRPr="00F91584" w:rsidRDefault="007F0F0C"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41034FBF" w14:textId="77777777" w:rsidR="007F0F0C" w:rsidRPr="00F91584" w:rsidRDefault="007F0F0C"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371731C5" w14:textId="77777777" w:rsidR="007F0F0C" w:rsidRPr="00F91584" w:rsidRDefault="007F0F0C" w:rsidP="00471177">
            <w:pPr>
              <w:pStyle w:val="TableParagraph"/>
            </w:pPr>
          </w:p>
        </w:tc>
        <w:tc>
          <w:tcPr>
            <w:tcW w:w="2880" w:type="dxa"/>
            <w:tcBorders>
              <w:top w:val="single" w:sz="4" w:space="0" w:color="666666"/>
              <w:left w:val="single" w:sz="4" w:space="0" w:color="666666"/>
              <w:bottom w:val="single" w:sz="4" w:space="0" w:color="666666"/>
              <w:right w:val="single" w:sz="4" w:space="0" w:color="666666"/>
            </w:tcBorders>
          </w:tcPr>
          <w:p w14:paraId="0FDD352D" w14:textId="77777777" w:rsidR="007F0F0C" w:rsidRPr="00F91584" w:rsidRDefault="007F0F0C" w:rsidP="00471177">
            <w:pPr>
              <w:pStyle w:val="TableParagraph"/>
              <w:ind w:left="-2" w:hanging="5"/>
            </w:pPr>
          </w:p>
        </w:tc>
      </w:tr>
      <w:tr w:rsidR="007F0F0C" w:rsidRPr="00F91584" w14:paraId="1F04B07A" w14:textId="77777777" w:rsidTr="00FB0CA6">
        <w:trPr>
          <w:trHeight w:val="276"/>
        </w:trPr>
        <w:tc>
          <w:tcPr>
            <w:tcW w:w="2880" w:type="dxa"/>
            <w:gridSpan w:val="2"/>
            <w:tcBorders>
              <w:top w:val="single" w:sz="4" w:space="0" w:color="666666"/>
              <w:left w:val="single" w:sz="4" w:space="0" w:color="666666"/>
              <w:bottom w:val="single" w:sz="4" w:space="0" w:color="666666"/>
              <w:right w:val="single" w:sz="4" w:space="0" w:color="666666"/>
            </w:tcBorders>
          </w:tcPr>
          <w:p w14:paraId="240B97BD" w14:textId="77777777" w:rsidR="007F0F0C" w:rsidRPr="00F91584" w:rsidRDefault="007F0F0C" w:rsidP="00471177">
            <w:pPr>
              <w:pStyle w:val="TableParagraph"/>
            </w:pPr>
          </w:p>
        </w:tc>
        <w:tc>
          <w:tcPr>
            <w:tcW w:w="2250" w:type="dxa"/>
            <w:tcBorders>
              <w:top w:val="single" w:sz="4" w:space="0" w:color="666666"/>
              <w:left w:val="single" w:sz="4" w:space="0" w:color="666666"/>
              <w:bottom w:val="single" w:sz="4" w:space="0" w:color="666666"/>
              <w:right w:val="single" w:sz="4" w:space="0" w:color="666666"/>
            </w:tcBorders>
          </w:tcPr>
          <w:p w14:paraId="6BC9015A" w14:textId="77777777" w:rsidR="007F0F0C" w:rsidRPr="00F91584" w:rsidRDefault="007F0F0C" w:rsidP="00471177">
            <w:pPr>
              <w:pStyle w:val="TableParagraph"/>
            </w:pPr>
          </w:p>
        </w:tc>
        <w:tc>
          <w:tcPr>
            <w:tcW w:w="2430" w:type="dxa"/>
            <w:tcBorders>
              <w:top w:val="single" w:sz="4" w:space="0" w:color="666666"/>
              <w:left w:val="single" w:sz="4" w:space="0" w:color="666666"/>
              <w:bottom w:val="single" w:sz="4" w:space="0" w:color="666666"/>
              <w:right w:val="single" w:sz="4" w:space="0" w:color="666666"/>
            </w:tcBorders>
          </w:tcPr>
          <w:p w14:paraId="1945D5C7" w14:textId="77777777" w:rsidR="007F0F0C" w:rsidRPr="00F91584" w:rsidRDefault="007F0F0C" w:rsidP="00471177">
            <w:pPr>
              <w:pStyle w:val="TableParagraph"/>
            </w:pPr>
          </w:p>
        </w:tc>
        <w:tc>
          <w:tcPr>
            <w:tcW w:w="2880" w:type="dxa"/>
            <w:tcBorders>
              <w:top w:val="single" w:sz="4" w:space="0" w:color="666666"/>
              <w:left w:val="single" w:sz="4" w:space="0" w:color="666666"/>
              <w:bottom w:val="single" w:sz="4" w:space="0" w:color="666666"/>
              <w:right w:val="single" w:sz="4" w:space="0" w:color="666666"/>
            </w:tcBorders>
          </w:tcPr>
          <w:p w14:paraId="27270557" w14:textId="77777777" w:rsidR="007F0F0C" w:rsidRPr="00F91584" w:rsidRDefault="007F0F0C" w:rsidP="00471177">
            <w:pPr>
              <w:pStyle w:val="TableParagraph"/>
              <w:ind w:left="-2" w:hanging="5"/>
            </w:pPr>
          </w:p>
        </w:tc>
      </w:tr>
    </w:tbl>
    <w:p w14:paraId="152F4210" w14:textId="77777777" w:rsidR="003F04A4" w:rsidRPr="00F91584" w:rsidRDefault="003F04A4" w:rsidP="007F0F0C">
      <w:pPr>
        <w:pStyle w:val="BodyText"/>
        <w:spacing w:before="11"/>
        <w:jc w:val="left"/>
        <w:rPr>
          <w:rFonts w:ascii="Arial" w:hAnsi="Arial" w:cs="Arial"/>
        </w:rPr>
      </w:pPr>
    </w:p>
    <w:p w14:paraId="4997DFD8" w14:textId="3E2115B5" w:rsidR="005533AB" w:rsidRPr="00FB0CA6" w:rsidRDefault="005533AB" w:rsidP="007F0F0C">
      <w:pPr>
        <w:pStyle w:val="BodyText"/>
        <w:spacing w:before="11"/>
        <w:jc w:val="left"/>
        <w:rPr>
          <w:rFonts w:ascii="Arial" w:hAnsi="Arial" w:cs="Arial"/>
        </w:rPr>
      </w:pPr>
      <w:bookmarkStart w:id="4" w:name="_Hlk117624041"/>
      <w:r w:rsidRPr="00F91584">
        <w:rPr>
          <w:rFonts w:ascii="Arial" w:eastAsiaTheme="minorHAnsi" w:hAnsi="Arial" w:cs="Arial"/>
          <w:b/>
          <w:bCs/>
          <w:sz w:val="22"/>
          <w:szCs w:val="22"/>
        </w:rPr>
        <w:t>Contractor Explanation for</w:t>
      </w:r>
      <w:r w:rsidR="00150075" w:rsidRPr="00F91584">
        <w:rPr>
          <w:rFonts w:ascii="Arial" w:eastAsiaTheme="minorHAnsi" w:hAnsi="Arial" w:cs="Arial"/>
          <w:b/>
          <w:bCs/>
          <w:sz w:val="22"/>
          <w:szCs w:val="22"/>
        </w:rPr>
        <w:t xml:space="preserve"> Approved</w:t>
      </w:r>
      <w:r w:rsidRPr="00F91584">
        <w:rPr>
          <w:rFonts w:ascii="Arial" w:eastAsiaTheme="minorHAnsi" w:hAnsi="Arial" w:cs="Arial"/>
          <w:b/>
          <w:bCs/>
          <w:sz w:val="22"/>
          <w:szCs w:val="22"/>
        </w:rPr>
        <w:t xml:space="preserve"> Non-Compliant Paper Products</w:t>
      </w:r>
    </w:p>
    <w:bookmarkEnd w:id="4"/>
    <w:p w14:paraId="62732B0C" w14:textId="77777777" w:rsidR="005533AB" w:rsidRPr="00F91584" w:rsidRDefault="005533AB" w:rsidP="005533AB">
      <w:pPr>
        <w:widowControl w:val="0"/>
        <w:autoSpaceDE w:val="0"/>
        <w:autoSpaceDN w:val="0"/>
        <w:adjustRightInd w:val="0"/>
        <w:spacing w:after="240" w:line="240" w:lineRule="auto"/>
        <w:contextualSpacing/>
        <w:rPr>
          <w:rFonts w:ascii="Arial" w:hAnsi="Arial" w:cs="Arial"/>
        </w:rPr>
      </w:pPr>
    </w:p>
    <w:p w14:paraId="68803002" w14:textId="5FD9A61C" w:rsidR="007F0F0C" w:rsidRPr="00FB0CA6" w:rsidRDefault="00E104CD" w:rsidP="005533AB">
      <w:pPr>
        <w:widowControl w:val="0"/>
        <w:autoSpaceDE w:val="0"/>
        <w:autoSpaceDN w:val="0"/>
        <w:adjustRightInd w:val="0"/>
        <w:spacing w:after="240" w:line="240" w:lineRule="auto"/>
        <w:contextualSpacing/>
        <w:rPr>
          <w:rFonts w:ascii="Arial" w:hAnsi="Arial" w:cs="Arial"/>
        </w:rPr>
      </w:pPr>
      <w:r w:rsidRPr="00F91584">
        <w:rPr>
          <w:rFonts w:ascii="Arial" w:hAnsi="Arial" w:cs="Arial"/>
        </w:rPr>
        <w:t xml:space="preserve">Contractor shall provide an explanation and/or supporting documentation for the offering of all Approved Non-Compliant Paper Products listed above that do not meet the post-consumer recycled content or unqualified recyclable label requirements set forth herein. Explanations may include, but are not limited to, documenting limited or non-existent market availability, inadequate fitness or quality, or recycled products not being available for the same or less total cost of non-recycled products. </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0"/>
      </w:tblGrid>
      <w:tr w:rsidR="007F0F0C" w:rsidRPr="00F91584" w14:paraId="635B0212" w14:textId="77777777" w:rsidTr="007B34E9">
        <w:trPr>
          <w:trHeight w:val="415"/>
        </w:trPr>
        <w:tc>
          <w:tcPr>
            <w:tcW w:w="9810" w:type="dxa"/>
            <w:tcBorders>
              <w:top w:val="nil"/>
              <w:bottom w:val="nil"/>
            </w:tcBorders>
            <w:shd w:val="clear" w:color="auto" w:fill="000000"/>
          </w:tcPr>
          <w:p w14:paraId="18BE9B5D" w14:textId="77777777" w:rsidR="007F0F0C" w:rsidRPr="00F91584" w:rsidRDefault="007F0F0C" w:rsidP="00471177">
            <w:pPr>
              <w:pStyle w:val="TableParagraph"/>
              <w:spacing w:before="10"/>
              <w:ind w:left="1298" w:right="1316"/>
              <w:jc w:val="center"/>
              <w:rPr>
                <w:b/>
              </w:rPr>
            </w:pPr>
            <w:r w:rsidRPr="00F91584">
              <w:rPr>
                <w:b/>
                <w:color w:val="FFFFFF"/>
              </w:rPr>
              <w:t>Contractor</w:t>
            </w:r>
            <w:r w:rsidRPr="00F91584">
              <w:rPr>
                <w:b/>
                <w:color w:val="FFFFFF"/>
                <w:spacing w:val="-6"/>
              </w:rPr>
              <w:t xml:space="preserve"> </w:t>
            </w:r>
            <w:r w:rsidRPr="00F91584">
              <w:rPr>
                <w:b/>
                <w:color w:val="FFFFFF"/>
              </w:rPr>
              <w:t>Explanation</w:t>
            </w:r>
            <w:r w:rsidRPr="00F91584">
              <w:rPr>
                <w:b/>
                <w:color w:val="FFFFFF"/>
                <w:spacing w:val="-5"/>
              </w:rPr>
              <w:t xml:space="preserve"> </w:t>
            </w:r>
            <w:r w:rsidRPr="00F91584">
              <w:rPr>
                <w:b/>
                <w:color w:val="FFFFFF"/>
              </w:rPr>
              <w:t>for</w:t>
            </w:r>
            <w:r w:rsidRPr="00F91584">
              <w:rPr>
                <w:b/>
                <w:color w:val="FFFFFF"/>
                <w:spacing w:val="-5"/>
              </w:rPr>
              <w:t xml:space="preserve"> </w:t>
            </w:r>
            <w:r w:rsidRPr="00F91584">
              <w:rPr>
                <w:b/>
                <w:color w:val="FFFFFF"/>
              </w:rPr>
              <w:t>Non-Compliant</w:t>
            </w:r>
            <w:r w:rsidRPr="00F91584">
              <w:rPr>
                <w:b/>
                <w:color w:val="FFFFFF"/>
                <w:spacing w:val="-5"/>
              </w:rPr>
              <w:t xml:space="preserve"> </w:t>
            </w:r>
            <w:r w:rsidRPr="00F91584">
              <w:rPr>
                <w:b/>
                <w:color w:val="FFFFFF"/>
              </w:rPr>
              <w:t>Paper</w:t>
            </w:r>
            <w:r w:rsidRPr="00F91584">
              <w:rPr>
                <w:b/>
                <w:color w:val="FFFFFF"/>
                <w:spacing w:val="-5"/>
              </w:rPr>
              <w:t xml:space="preserve"> </w:t>
            </w:r>
            <w:r w:rsidRPr="00F91584">
              <w:rPr>
                <w:b/>
                <w:color w:val="FFFFFF"/>
                <w:spacing w:val="-2"/>
              </w:rPr>
              <w:t>Products</w:t>
            </w:r>
          </w:p>
        </w:tc>
      </w:tr>
      <w:tr w:rsidR="007F0F0C" w:rsidRPr="00F91584" w14:paraId="701E8168" w14:textId="77777777" w:rsidTr="00FB0CA6">
        <w:trPr>
          <w:trHeight w:val="612"/>
        </w:trPr>
        <w:tc>
          <w:tcPr>
            <w:tcW w:w="9810" w:type="dxa"/>
            <w:tcBorders>
              <w:top w:val="nil"/>
              <w:left w:val="single" w:sz="4" w:space="0" w:color="666666"/>
              <w:bottom w:val="single" w:sz="4" w:space="0" w:color="666666"/>
              <w:right w:val="single" w:sz="4" w:space="0" w:color="666666"/>
            </w:tcBorders>
            <w:shd w:val="clear" w:color="auto" w:fill="FFFFFF" w:themeFill="background1"/>
          </w:tcPr>
          <w:p w14:paraId="356B4ABA" w14:textId="13774F60" w:rsidR="007F0F0C" w:rsidRPr="00F91584" w:rsidRDefault="002D4256" w:rsidP="00471177">
            <w:pPr>
              <w:pStyle w:val="TableParagraph"/>
            </w:pPr>
            <w:r w:rsidRPr="00F91584">
              <w:rPr>
                <w:i/>
                <w:iCs/>
              </w:rPr>
              <w:t>Example:</w:t>
            </w:r>
            <w:r w:rsidRPr="00F91584">
              <w:t xml:space="preserve"> </w:t>
            </w:r>
            <w:r w:rsidRPr="00F91584">
              <w:rPr>
                <w:i/>
                <w:iCs/>
              </w:rPr>
              <w:t>Paper Cups offered because 30% post-consumer content alternative products are only available at a higher total cost.</w:t>
            </w:r>
            <w:r w:rsidRPr="00F91584">
              <w:t xml:space="preserve"> </w:t>
            </w:r>
          </w:p>
        </w:tc>
      </w:tr>
      <w:tr w:rsidR="007F0F0C" w:rsidRPr="00F91584" w14:paraId="670C0886" w14:textId="77777777" w:rsidTr="00FB0CA6">
        <w:trPr>
          <w:trHeight w:val="4238"/>
        </w:trPr>
        <w:tc>
          <w:tcPr>
            <w:tcW w:w="9810" w:type="dxa"/>
            <w:tcBorders>
              <w:top w:val="single" w:sz="4" w:space="0" w:color="666666"/>
              <w:left w:val="single" w:sz="4" w:space="0" w:color="666666"/>
              <w:bottom w:val="single" w:sz="4" w:space="0" w:color="666666"/>
              <w:right w:val="single" w:sz="4" w:space="0" w:color="666666"/>
            </w:tcBorders>
          </w:tcPr>
          <w:p w14:paraId="33192778" w14:textId="77777777" w:rsidR="007F0F0C" w:rsidRPr="00F91584" w:rsidRDefault="007F0F0C" w:rsidP="00471177">
            <w:pPr>
              <w:pStyle w:val="TableParagraph"/>
            </w:pPr>
          </w:p>
        </w:tc>
      </w:tr>
    </w:tbl>
    <w:p w14:paraId="1FCFEB71" w14:textId="3C09FC40" w:rsidR="00FA3494" w:rsidRPr="00F91584" w:rsidRDefault="00FA3494" w:rsidP="005533AB">
      <w:pPr>
        <w:widowControl w:val="0"/>
        <w:autoSpaceDE w:val="0"/>
        <w:autoSpaceDN w:val="0"/>
        <w:adjustRightInd w:val="0"/>
        <w:spacing w:after="240" w:line="240" w:lineRule="auto"/>
        <w:contextualSpacing/>
        <w:rPr>
          <w:rFonts w:ascii="Arial" w:hAnsi="Arial" w:cs="Arial"/>
        </w:rPr>
      </w:pPr>
      <w:r w:rsidRPr="00FB0CA6">
        <w:rPr>
          <w:rFonts w:ascii="Arial" w:hAnsi="Arial" w:cs="Arial"/>
        </w:rPr>
        <w:lastRenderedPageBreak/>
        <w:br/>
      </w:r>
      <w:bookmarkStart w:id="5" w:name="_Hlk81476697"/>
      <w:r w:rsidR="009B480A" w:rsidRPr="00F91584">
        <w:rPr>
          <w:rFonts w:ascii="Arial" w:hAnsi="Arial" w:cs="Arial"/>
        </w:rPr>
        <w:t>County reserves the right to request additional information</w:t>
      </w:r>
      <w:bookmarkEnd w:id="5"/>
      <w:r w:rsidR="0068769D" w:rsidRPr="00F91584">
        <w:rPr>
          <w:rFonts w:ascii="Arial" w:hAnsi="Arial" w:cs="Arial"/>
        </w:rPr>
        <w:t xml:space="preserve"> or</w:t>
      </w:r>
      <w:r w:rsidR="008F47D2" w:rsidRPr="00F91584">
        <w:rPr>
          <w:rFonts w:ascii="Arial" w:hAnsi="Arial" w:cs="Arial"/>
        </w:rPr>
        <w:t xml:space="preserve"> </w:t>
      </w:r>
      <w:r w:rsidR="0068769D" w:rsidRPr="00F91584">
        <w:rPr>
          <w:rFonts w:ascii="Arial" w:hAnsi="Arial" w:cs="Arial"/>
        </w:rPr>
        <w:t>an additional</w:t>
      </w:r>
      <w:r w:rsidR="008F47D2" w:rsidRPr="00F91584">
        <w:rPr>
          <w:rFonts w:ascii="Arial" w:hAnsi="Arial" w:cs="Arial"/>
        </w:rPr>
        <w:t xml:space="preserve"> paper procurement reporting form</w:t>
      </w:r>
      <w:r w:rsidR="0068769D" w:rsidRPr="00F91584">
        <w:rPr>
          <w:rFonts w:ascii="Arial" w:hAnsi="Arial" w:cs="Arial"/>
        </w:rPr>
        <w:t xml:space="preserve"> </w:t>
      </w:r>
      <w:r w:rsidR="00CA474E" w:rsidRPr="00F91584">
        <w:rPr>
          <w:rFonts w:ascii="Arial" w:hAnsi="Arial" w:cs="Arial"/>
        </w:rPr>
        <w:t>if this attachment i</w:t>
      </w:r>
      <w:r w:rsidR="00F31BA7" w:rsidRPr="00F91584">
        <w:rPr>
          <w:rFonts w:ascii="Arial" w:hAnsi="Arial" w:cs="Arial"/>
        </w:rPr>
        <w:t>s</w:t>
      </w:r>
      <w:r w:rsidR="00CA474E" w:rsidRPr="00F91584">
        <w:rPr>
          <w:rFonts w:ascii="Arial" w:hAnsi="Arial" w:cs="Arial"/>
        </w:rPr>
        <w:t xml:space="preserve"> found to be incomplete</w:t>
      </w:r>
      <w:r w:rsidR="0068769D" w:rsidRPr="00F91584">
        <w:rPr>
          <w:rFonts w:ascii="Arial" w:hAnsi="Arial" w:cs="Arial"/>
        </w:rPr>
        <w:t xml:space="preserve">. </w:t>
      </w:r>
      <w:r w:rsidR="00A67645" w:rsidRPr="00F91584">
        <w:rPr>
          <w:rStyle w:val="normaltextrun"/>
          <w:rFonts w:ascii="Arial" w:hAnsi="Arial" w:cs="Arial"/>
          <w:color w:val="000000"/>
          <w:shd w:val="clear" w:color="auto" w:fill="FFFFFF"/>
        </w:rPr>
        <w:t xml:space="preserve">More information on the County’s paper procurement policy can be found here: </w:t>
      </w:r>
      <w:r w:rsidR="00A67645" w:rsidRPr="00F91584">
        <w:rPr>
          <w:rStyle w:val="scxw47297817"/>
          <w:rFonts w:ascii="Arial" w:hAnsi="Arial" w:cs="Arial"/>
          <w:color w:val="000000"/>
          <w:shd w:val="clear" w:color="auto" w:fill="FFFFFF"/>
        </w:rPr>
        <w:t> </w:t>
      </w:r>
      <w:r w:rsidR="00A67645" w:rsidRPr="00F91584">
        <w:rPr>
          <w:rFonts w:ascii="Arial" w:hAnsi="Arial" w:cs="Arial"/>
          <w:color w:val="000000"/>
          <w:shd w:val="clear" w:color="auto" w:fill="FFFFFF"/>
        </w:rPr>
        <w:br/>
      </w:r>
      <w:hyperlink r:id="rId11" w:tgtFrame="_blank" w:history="1">
        <w:r w:rsidR="00A67645" w:rsidRPr="00F91584">
          <w:rPr>
            <w:rStyle w:val="normaltextrun"/>
            <w:rFonts w:ascii="Arial" w:hAnsi="Arial" w:cs="Arial"/>
            <w:color w:val="0000FF"/>
            <w:u w:val="single"/>
            <w:shd w:val="clear" w:color="auto" w:fill="FFFFFF"/>
          </w:rPr>
          <w:t>https://www.smcsustainability.org/sb1383procurementcompliance</w:t>
        </w:r>
      </w:hyperlink>
      <w:r w:rsidR="00A67645" w:rsidRPr="00F91584">
        <w:rPr>
          <w:rStyle w:val="normaltextrun"/>
          <w:rFonts w:ascii="Arial" w:hAnsi="Arial" w:cs="Arial"/>
          <w:color w:val="000000"/>
          <w:shd w:val="clear" w:color="auto" w:fill="FFFFFF"/>
        </w:rPr>
        <w:t> </w:t>
      </w:r>
      <w:r w:rsidR="00A67645" w:rsidRPr="00F91584">
        <w:rPr>
          <w:rStyle w:val="eop"/>
          <w:rFonts w:ascii="Arial" w:hAnsi="Arial" w:cs="Arial"/>
          <w:color w:val="000000"/>
          <w:shd w:val="clear" w:color="auto" w:fill="FFFFFF"/>
        </w:rPr>
        <w:t> </w:t>
      </w:r>
    </w:p>
    <w:p w14:paraId="0688134A" w14:textId="77777777" w:rsidR="00FA3494" w:rsidRPr="00F91584" w:rsidRDefault="00FA3494" w:rsidP="00FA3494">
      <w:pPr>
        <w:autoSpaceDE w:val="0"/>
        <w:autoSpaceDN w:val="0"/>
        <w:adjustRightInd w:val="0"/>
        <w:spacing w:after="0" w:line="240" w:lineRule="auto"/>
        <w:rPr>
          <w:rFonts w:ascii="Arial" w:hAnsi="Arial" w:cs="Arial"/>
        </w:rPr>
      </w:pPr>
    </w:p>
    <w:tbl>
      <w:tblPr>
        <w:tblW w:w="10080" w:type="dxa"/>
        <w:tblLayout w:type="fixed"/>
        <w:tblCellMar>
          <w:left w:w="115" w:type="dxa"/>
          <w:right w:w="115" w:type="dxa"/>
        </w:tblCellMar>
        <w:tblLook w:val="0000" w:firstRow="0" w:lastRow="0" w:firstColumn="0" w:lastColumn="0" w:noHBand="0" w:noVBand="0"/>
      </w:tblPr>
      <w:tblGrid>
        <w:gridCol w:w="10080"/>
      </w:tblGrid>
      <w:tr w:rsidR="00FA3494" w:rsidRPr="00F91584" w14:paraId="3DA772F5" w14:textId="77777777" w:rsidTr="00451447">
        <w:trPr>
          <w:trHeight w:val="360"/>
        </w:trPr>
        <w:tc>
          <w:tcPr>
            <w:tcW w:w="10080" w:type="dxa"/>
            <w:vAlign w:val="center"/>
          </w:tcPr>
          <w:p w14:paraId="2D58AB11" w14:textId="34FC360E" w:rsidR="00FA3494" w:rsidRPr="00F91584" w:rsidRDefault="00FA3494" w:rsidP="00C80077">
            <w:pPr>
              <w:spacing w:after="0" w:line="240" w:lineRule="auto"/>
              <w:ind w:left="-120"/>
              <w:rPr>
                <w:rFonts w:ascii="Arial" w:eastAsia="Times New Roman" w:hAnsi="Arial" w:cs="Arial"/>
                <w:b/>
              </w:rPr>
            </w:pPr>
            <w:bookmarkStart w:id="6" w:name="_Hlk80717033"/>
            <w:r w:rsidRPr="00F91584">
              <w:rPr>
                <w:rFonts w:ascii="Arial" w:eastAsia="Times New Roman" w:hAnsi="Arial" w:cs="Arial"/>
                <w:b/>
              </w:rPr>
              <w:t xml:space="preserve">I </w:t>
            </w:r>
            <w:r w:rsidR="00CA474E" w:rsidRPr="00F91584">
              <w:rPr>
                <w:rFonts w:ascii="Arial" w:eastAsia="Times New Roman" w:hAnsi="Arial" w:cs="Arial"/>
                <w:b/>
              </w:rPr>
              <w:t xml:space="preserve">agree to the terms of this attachment and </w:t>
            </w:r>
            <w:r w:rsidRPr="00F91584">
              <w:rPr>
                <w:rFonts w:ascii="Arial" w:eastAsia="Times New Roman" w:hAnsi="Arial" w:cs="Arial"/>
                <w:b/>
              </w:rPr>
              <w:t>certify that the above information</w:t>
            </w:r>
            <w:r w:rsidR="005C54DD" w:rsidRPr="00F91584">
              <w:rPr>
                <w:rFonts w:ascii="Arial" w:eastAsia="Times New Roman" w:hAnsi="Arial" w:cs="Arial"/>
                <w:b/>
              </w:rPr>
              <w:t xml:space="preserve"> is correct to the best of my knowledge</w:t>
            </w:r>
            <w:r w:rsidR="00D32A1D" w:rsidRPr="00F91584">
              <w:rPr>
                <w:rFonts w:ascii="Arial" w:eastAsia="Times New Roman" w:hAnsi="Arial" w:cs="Arial"/>
                <w:b/>
              </w:rPr>
              <w:t>.</w:t>
            </w:r>
          </w:p>
        </w:tc>
      </w:tr>
      <w:bookmarkEnd w:id="6"/>
    </w:tbl>
    <w:p w14:paraId="5BF1FB4B" w14:textId="77777777" w:rsidR="00FA3494" w:rsidRPr="00F91584" w:rsidRDefault="00FA3494" w:rsidP="00FA3494">
      <w:pPr>
        <w:autoSpaceDE w:val="0"/>
        <w:autoSpaceDN w:val="0"/>
        <w:adjustRightInd w:val="0"/>
        <w:spacing w:after="0" w:line="240" w:lineRule="auto"/>
        <w:rPr>
          <w:rFonts w:ascii="Arial" w:hAnsi="Arial" w:cs="Arial"/>
        </w:rPr>
      </w:pPr>
    </w:p>
    <w:tbl>
      <w:tblPr>
        <w:tblW w:w="10080" w:type="dxa"/>
        <w:jc w:val="center"/>
        <w:tblLayout w:type="fixed"/>
        <w:tblCellMar>
          <w:left w:w="115" w:type="dxa"/>
          <w:right w:w="115" w:type="dxa"/>
        </w:tblCellMar>
        <w:tblLook w:val="0000" w:firstRow="0" w:lastRow="0" w:firstColumn="0" w:lastColumn="0" w:noHBand="0" w:noVBand="0"/>
      </w:tblPr>
      <w:tblGrid>
        <w:gridCol w:w="1620"/>
        <w:gridCol w:w="8460"/>
      </w:tblGrid>
      <w:tr w:rsidR="00FA3494" w:rsidRPr="00F91584" w14:paraId="2813CA4E" w14:textId="77777777" w:rsidTr="00293F02">
        <w:trPr>
          <w:trHeight w:hRule="exact" w:val="720"/>
          <w:jc w:val="center"/>
        </w:trPr>
        <w:tc>
          <w:tcPr>
            <w:tcW w:w="1620" w:type="dxa"/>
            <w:tcBorders>
              <w:right w:val="single" w:sz="4" w:space="0" w:color="auto"/>
            </w:tcBorders>
            <w:vAlign w:val="center"/>
          </w:tcPr>
          <w:p w14:paraId="6D42415D" w14:textId="77777777" w:rsidR="00FA3494" w:rsidRPr="00F91584" w:rsidRDefault="00FA3494" w:rsidP="00451447">
            <w:pPr>
              <w:autoSpaceDE w:val="0"/>
              <w:autoSpaceDN w:val="0"/>
              <w:adjustRightInd w:val="0"/>
              <w:spacing w:after="0" w:line="240" w:lineRule="auto"/>
              <w:jc w:val="right"/>
              <w:rPr>
                <w:rFonts w:ascii="Arial" w:hAnsi="Arial" w:cs="Arial"/>
                <w:b/>
              </w:rPr>
            </w:pPr>
            <w:bookmarkStart w:id="7" w:name="_Hlk80717088"/>
            <w:r w:rsidRPr="00F91584">
              <w:rPr>
                <w:rFonts w:ascii="Arial" w:hAnsi="Arial" w:cs="Arial"/>
                <w:b/>
              </w:rPr>
              <w:t>Signature:</w:t>
            </w:r>
          </w:p>
        </w:tc>
        <w:tc>
          <w:tcPr>
            <w:tcW w:w="8460" w:type="dxa"/>
            <w:tcBorders>
              <w:top w:val="single" w:sz="4" w:space="0" w:color="auto"/>
              <w:left w:val="single" w:sz="4" w:space="0" w:color="auto"/>
              <w:bottom w:val="single" w:sz="4" w:space="0" w:color="auto"/>
              <w:right w:val="single" w:sz="4" w:space="0" w:color="auto"/>
            </w:tcBorders>
            <w:shd w:val="clear" w:color="auto" w:fill="auto"/>
            <w:vAlign w:val="center"/>
          </w:tcPr>
          <w:p w14:paraId="3B96ED20" w14:textId="77777777" w:rsidR="00FA3494" w:rsidRPr="00F91584" w:rsidRDefault="00FA3494" w:rsidP="00451447">
            <w:pPr>
              <w:spacing w:after="0" w:line="240" w:lineRule="auto"/>
              <w:rPr>
                <w:rFonts w:ascii="Arial" w:eastAsia="Times New Roman" w:hAnsi="Arial" w:cs="Arial"/>
                <w:b/>
              </w:rPr>
            </w:pPr>
          </w:p>
        </w:tc>
      </w:tr>
      <w:bookmarkEnd w:id="7"/>
      <w:tr w:rsidR="00FA3494" w:rsidRPr="00F91584" w14:paraId="248B6BF7" w14:textId="77777777" w:rsidTr="00293F02">
        <w:trPr>
          <w:trHeight w:hRule="exact" w:val="172"/>
          <w:jc w:val="center"/>
        </w:trPr>
        <w:tc>
          <w:tcPr>
            <w:tcW w:w="1620" w:type="dxa"/>
            <w:shd w:val="clear" w:color="auto" w:fill="auto"/>
            <w:vAlign w:val="center"/>
          </w:tcPr>
          <w:p w14:paraId="1A44D879" w14:textId="77777777" w:rsidR="00FA3494" w:rsidRPr="00F91584" w:rsidRDefault="00FA3494" w:rsidP="00451447">
            <w:pPr>
              <w:autoSpaceDE w:val="0"/>
              <w:autoSpaceDN w:val="0"/>
              <w:adjustRightInd w:val="0"/>
              <w:spacing w:after="0" w:line="240" w:lineRule="auto"/>
              <w:jc w:val="right"/>
              <w:rPr>
                <w:rFonts w:ascii="Arial" w:hAnsi="Arial" w:cs="Arial"/>
                <w:b/>
              </w:rPr>
            </w:pPr>
          </w:p>
        </w:tc>
        <w:tc>
          <w:tcPr>
            <w:tcW w:w="8460" w:type="dxa"/>
            <w:tcBorders>
              <w:top w:val="single" w:sz="4" w:space="0" w:color="auto"/>
              <w:bottom w:val="single" w:sz="4" w:space="0" w:color="auto"/>
            </w:tcBorders>
            <w:shd w:val="clear" w:color="auto" w:fill="auto"/>
            <w:vAlign w:val="center"/>
          </w:tcPr>
          <w:p w14:paraId="5E314E08" w14:textId="77777777" w:rsidR="00FA3494" w:rsidRPr="00F91584" w:rsidRDefault="00FA3494" w:rsidP="00451447">
            <w:pPr>
              <w:spacing w:after="0" w:line="240" w:lineRule="auto"/>
              <w:rPr>
                <w:rFonts w:ascii="Arial" w:eastAsia="Times New Roman" w:hAnsi="Arial" w:cs="Arial"/>
                <w:b/>
              </w:rPr>
            </w:pPr>
          </w:p>
        </w:tc>
      </w:tr>
      <w:tr w:rsidR="00FA3494" w:rsidRPr="00F91584" w14:paraId="74DEC951" w14:textId="77777777" w:rsidTr="00FB0CA6">
        <w:trPr>
          <w:trHeight w:hRule="exact" w:val="712"/>
          <w:jc w:val="center"/>
        </w:trPr>
        <w:tc>
          <w:tcPr>
            <w:tcW w:w="1620" w:type="dxa"/>
            <w:tcBorders>
              <w:right w:val="single" w:sz="4" w:space="0" w:color="auto"/>
            </w:tcBorders>
            <w:vAlign w:val="center"/>
          </w:tcPr>
          <w:p w14:paraId="13B99B28" w14:textId="77777777" w:rsidR="00FA3494" w:rsidRPr="00F91584" w:rsidRDefault="0086184B" w:rsidP="00451447">
            <w:pPr>
              <w:autoSpaceDE w:val="0"/>
              <w:autoSpaceDN w:val="0"/>
              <w:adjustRightInd w:val="0"/>
              <w:spacing w:after="0" w:line="240" w:lineRule="auto"/>
              <w:jc w:val="right"/>
              <w:rPr>
                <w:rFonts w:ascii="Arial" w:hAnsi="Arial" w:cs="Arial"/>
                <w:b/>
              </w:rPr>
            </w:pPr>
            <w:r w:rsidRPr="00F91584">
              <w:rPr>
                <w:rFonts w:ascii="Arial" w:hAnsi="Arial" w:cs="Arial"/>
                <w:b/>
              </w:rPr>
              <w:t>Name</w:t>
            </w:r>
            <w:r w:rsidR="00FA3494" w:rsidRPr="00F91584">
              <w:rPr>
                <w:rFonts w:ascii="Arial" w:hAnsi="Arial" w:cs="Arial"/>
                <w:b/>
              </w:rPr>
              <w:t>:</w:t>
            </w:r>
          </w:p>
        </w:tc>
        <w:tc>
          <w:tcPr>
            <w:tcW w:w="8460" w:type="dxa"/>
            <w:tcBorders>
              <w:top w:val="single" w:sz="4" w:space="0" w:color="auto"/>
              <w:left w:val="single" w:sz="4" w:space="0" w:color="auto"/>
              <w:bottom w:val="single" w:sz="4" w:space="0" w:color="auto"/>
              <w:right w:val="single" w:sz="4" w:space="0" w:color="auto"/>
            </w:tcBorders>
            <w:shd w:val="clear" w:color="auto" w:fill="auto"/>
            <w:vAlign w:val="center"/>
          </w:tcPr>
          <w:p w14:paraId="59824004" w14:textId="77777777" w:rsidR="00FA3494" w:rsidRPr="00F91584" w:rsidRDefault="00FA3494" w:rsidP="00451447">
            <w:pPr>
              <w:spacing w:after="0" w:line="240" w:lineRule="auto"/>
              <w:rPr>
                <w:rFonts w:ascii="Arial" w:eastAsia="Times New Roman" w:hAnsi="Arial" w:cs="Arial"/>
                <w:b/>
              </w:rPr>
            </w:pPr>
          </w:p>
        </w:tc>
      </w:tr>
      <w:tr w:rsidR="00FA3494" w:rsidRPr="00F91584" w14:paraId="2F0E6FAE" w14:textId="77777777" w:rsidTr="00293F02">
        <w:trPr>
          <w:trHeight w:hRule="exact" w:val="145"/>
          <w:jc w:val="center"/>
        </w:trPr>
        <w:tc>
          <w:tcPr>
            <w:tcW w:w="1620" w:type="dxa"/>
            <w:shd w:val="clear" w:color="auto" w:fill="auto"/>
            <w:vAlign w:val="center"/>
          </w:tcPr>
          <w:p w14:paraId="21DE2FE6" w14:textId="77777777" w:rsidR="00FA3494" w:rsidRPr="00F91584" w:rsidRDefault="00FA3494" w:rsidP="00451447">
            <w:pPr>
              <w:autoSpaceDE w:val="0"/>
              <w:autoSpaceDN w:val="0"/>
              <w:adjustRightInd w:val="0"/>
              <w:spacing w:after="0" w:line="240" w:lineRule="auto"/>
              <w:jc w:val="right"/>
              <w:rPr>
                <w:rFonts w:ascii="Arial" w:hAnsi="Arial" w:cs="Arial"/>
                <w:b/>
              </w:rPr>
            </w:pPr>
          </w:p>
        </w:tc>
        <w:tc>
          <w:tcPr>
            <w:tcW w:w="8460" w:type="dxa"/>
            <w:tcBorders>
              <w:top w:val="single" w:sz="4" w:space="0" w:color="auto"/>
              <w:bottom w:val="single" w:sz="4" w:space="0" w:color="auto"/>
            </w:tcBorders>
            <w:shd w:val="clear" w:color="auto" w:fill="auto"/>
            <w:vAlign w:val="center"/>
          </w:tcPr>
          <w:p w14:paraId="63E04D9D" w14:textId="77777777" w:rsidR="00FA3494" w:rsidRPr="00F91584" w:rsidRDefault="00FA3494" w:rsidP="00451447">
            <w:pPr>
              <w:spacing w:after="0" w:line="240" w:lineRule="auto"/>
              <w:rPr>
                <w:rFonts w:ascii="Arial" w:hAnsi="Arial" w:cs="Arial"/>
                <w:b/>
              </w:rPr>
            </w:pPr>
          </w:p>
        </w:tc>
      </w:tr>
      <w:tr w:rsidR="00FA3494" w:rsidRPr="00F91584" w14:paraId="3A23B728" w14:textId="77777777" w:rsidTr="00FB0CA6">
        <w:trPr>
          <w:trHeight w:hRule="exact" w:val="748"/>
          <w:jc w:val="center"/>
        </w:trPr>
        <w:tc>
          <w:tcPr>
            <w:tcW w:w="1620" w:type="dxa"/>
            <w:tcBorders>
              <w:right w:val="single" w:sz="4" w:space="0" w:color="auto"/>
            </w:tcBorders>
            <w:vAlign w:val="center"/>
          </w:tcPr>
          <w:p w14:paraId="57DF3269" w14:textId="77777777" w:rsidR="00FA3494" w:rsidRPr="00F91584" w:rsidRDefault="00FA3494" w:rsidP="00451447">
            <w:pPr>
              <w:autoSpaceDE w:val="0"/>
              <w:autoSpaceDN w:val="0"/>
              <w:adjustRightInd w:val="0"/>
              <w:spacing w:after="0" w:line="240" w:lineRule="auto"/>
              <w:jc w:val="right"/>
              <w:rPr>
                <w:rFonts w:ascii="Arial" w:hAnsi="Arial" w:cs="Arial"/>
                <w:b/>
              </w:rPr>
            </w:pPr>
          </w:p>
          <w:p w14:paraId="289DDBEF" w14:textId="77777777" w:rsidR="00FA3494" w:rsidRPr="00F91584" w:rsidRDefault="00FA3494" w:rsidP="00451447">
            <w:pPr>
              <w:autoSpaceDE w:val="0"/>
              <w:autoSpaceDN w:val="0"/>
              <w:adjustRightInd w:val="0"/>
              <w:spacing w:after="0" w:line="240" w:lineRule="auto"/>
              <w:jc w:val="right"/>
              <w:rPr>
                <w:rFonts w:ascii="Arial" w:hAnsi="Arial" w:cs="Arial"/>
                <w:b/>
              </w:rPr>
            </w:pPr>
            <w:r w:rsidRPr="00F91584">
              <w:rPr>
                <w:rFonts w:ascii="Arial" w:hAnsi="Arial" w:cs="Arial"/>
                <w:b/>
              </w:rPr>
              <w:t>Date:</w:t>
            </w:r>
          </w:p>
          <w:p w14:paraId="4B0B27FB" w14:textId="77777777" w:rsidR="00FA3494" w:rsidRPr="00F91584" w:rsidRDefault="00FA3494" w:rsidP="00FB0CA6">
            <w:pPr>
              <w:autoSpaceDE w:val="0"/>
              <w:autoSpaceDN w:val="0"/>
              <w:adjustRightInd w:val="0"/>
              <w:spacing w:after="0" w:line="240" w:lineRule="auto"/>
              <w:rPr>
                <w:rFonts w:ascii="Arial" w:hAnsi="Arial" w:cs="Arial"/>
              </w:rPr>
            </w:pPr>
          </w:p>
        </w:tc>
        <w:tc>
          <w:tcPr>
            <w:tcW w:w="8460" w:type="dxa"/>
            <w:tcBorders>
              <w:top w:val="single" w:sz="4" w:space="0" w:color="auto"/>
              <w:left w:val="single" w:sz="4" w:space="0" w:color="auto"/>
              <w:bottom w:val="single" w:sz="4" w:space="0" w:color="auto"/>
              <w:right w:val="single" w:sz="4" w:space="0" w:color="auto"/>
            </w:tcBorders>
            <w:shd w:val="clear" w:color="auto" w:fill="auto"/>
            <w:vAlign w:val="center"/>
          </w:tcPr>
          <w:p w14:paraId="06099EF4" w14:textId="77777777" w:rsidR="00FA3494" w:rsidRPr="00F91584" w:rsidRDefault="00FA3494" w:rsidP="00451447">
            <w:pPr>
              <w:spacing w:after="0" w:line="240" w:lineRule="auto"/>
              <w:rPr>
                <w:rFonts w:ascii="Arial" w:eastAsia="Times New Roman" w:hAnsi="Arial" w:cs="Arial"/>
                <w:b/>
              </w:rPr>
            </w:pPr>
          </w:p>
        </w:tc>
      </w:tr>
    </w:tbl>
    <w:p w14:paraId="07363C12" w14:textId="77777777" w:rsidR="00223B36" w:rsidRPr="00FB0CA6" w:rsidRDefault="00223B36" w:rsidP="0024667B">
      <w:pPr>
        <w:rPr>
          <w:rFonts w:ascii="Arial" w:hAnsi="Arial" w:cs="Arial"/>
          <w:sz w:val="20"/>
        </w:rPr>
      </w:pPr>
    </w:p>
    <w:sectPr w:rsidR="00223B36" w:rsidRPr="00FB0CA6" w:rsidSect="00075563">
      <w:footerReference w:type="default" r:id="rId12"/>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4466F" w14:textId="77777777" w:rsidR="00B8496D" w:rsidRDefault="00B8496D" w:rsidP="00DA4C6B">
      <w:pPr>
        <w:spacing w:after="0" w:line="240" w:lineRule="auto"/>
      </w:pPr>
      <w:r>
        <w:separator/>
      </w:r>
    </w:p>
  </w:endnote>
  <w:endnote w:type="continuationSeparator" w:id="0">
    <w:p w14:paraId="6315494A" w14:textId="77777777" w:rsidR="00B8496D" w:rsidRDefault="00B8496D" w:rsidP="00DA4C6B">
      <w:pPr>
        <w:spacing w:after="0" w:line="240" w:lineRule="auto"/>
      </w:pPr>
      <w:r>
        <w:continuationSeparator/>
      </w:r>
    </w:p>
  </w:endnote>
  <w:endnote w:type="continuationNotice" w:id="1">
    <w:p w14:paraId="7E6E79D4" w14:textId="77777777" w:rsidR="00B8496D" w:rsidRDefault="00B84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097615"/>
      <w:docPartObj>
        <w:docPartGallery w:val="Page Numbers (Bottom of Page)"/>
        <w:docPartUnique/>
      </w:docPartObj>
    </w:sdtPr>
    <w:sdtEndPr>
      <w:rPr>
        <w:noProof/>
      </w:rPr>
    </w:sdtEndPr>
    <w:sdtContent>
      <w:p w14:paraId="1D010D96" w14:textId="6E97EF53" w:rsidR="006D2CA9" w:rsidRDefault="006D2C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D89C94" w14:textId="77777777" w:rsidR="00DA4C6B" w:rsidRDefault="00DA4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3BB8" w14:textId="77777777" w:rsidR="00B8496D" w:rsidRDefault="00B8496D" w:rsidP="00DA4C6B">
      <w:pPr>
        <w:spacing w:after="0" w:line="240" w:lineRule="auto"/>
      </w:pPr>
      <w:r>
        <w:separator/>
      </w:r>
    </w:p>
  </w:footnote>
  <w:footnote w:type="continuationSeparator" w:id="0">
    <w:p w14:paraId="294F6024" w14:textId="77777777" w:rsidR="00B8496D" w:rsidRDefault="00B8496D" w:rsidP="00DA4C6B">
      <w:pPr>
        <w:spacing w:after="0" w:line="240" w:lineRule="auto"/>
      </w:pPr>
      <w:r>
        <w:continuationSeparator/>
      </w:r>
    </w:p>
  </w:footnote>
  <w:footnote w:type="continuationNotice" w:id="1">
    <w:p w14:paraId="4C20729B" w14:textId="77777777" w:rsidR="00B8496D" w:rsidRDefault="00B849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186"/>
    <w:multiLevelType w:val="hybridMultilevel"/>
    <w:tmpl w:val="C7386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03D06"/>
    <w:multiLevelType w:val="hybridMultilevel"/>
    <w:tmpl w:val="C1BCCC40"/>
    <w:lvl w:ilvl="0" w:tplc="0409001B">
      <w:start w:val="1"/>
      <w:numFmt w:val="lowerRoman"/>
      <w:lvlText w:val="%1."/>
      <w:lvlJc w:val="right"/>
      <w:pPr>
        <w:ind w:left="4950" w:hanging="360"/>
      </w:pPr>
    </w:lvl>
    <w:lvl w:ilvl="1" w:tplc="04090019">
      <w:start w:val="1"/>
      <w:numFmt w:val="lowerLetter"/>
      <w:lvlText w:val="%2."/>
      <w:lvlJc w:val="left"/>
      <w:pPr>
        <w:ind w:left="5670" w:hanging="360"/>
      </w:pPr>
    </w:lvl>
    <w:lvl w:ilvl="2" w:tplc="0409001B">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2" w15:restartNumberingAfterBreak="0">
    <w:nsid w:val="10316CDD"/>
    <w:multiLevelType w:val="hybridMultilevel"/>
    <w:tmpl w:val="68889AB8"/>
    <w:lvl w:ilvl="0" w:tplc="2B4EC9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774D1"/>
    <w:multiLevelType w:val="hybridMultilevel"/>
    <w:tmpl w:val="6FD489F8"/>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2BF68A2"/>
    <w:multiLevelType w:val="hybridMultilevel"/>
    <w:tmpl w:val="C832C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76EE2"/>
    <w:multiLevelType w:val="hybridMultilevel"/>
    <w:tmpl w:val="6E3EB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755B9"/>
    <w:multiLevelType w:val="hybridMultilevel"/>
    <w:tmpl w:val="EB72F59C"/>
    <w:lvl w:ilvl="0" w:tplc="0608B8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A0258"/>
    <w:multiLevelType w:val="hybridMultilevel"/>
    <w:tmpl w:val="0BD40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14E7A"/>
    <w:multiLevelType w:val="hybridMultilevel"/>
    <w:tmpl w:val="CC9E5C9E"/>
    <w:lvl w:ilvl="0" w:tplc="D79C31DA">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CCD32EA"/>
    <w:multiLevelType w:val="hybridMultilevel"/>
    <w:tmpl w:val="BC3034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EA3557"/>
    <w:multiLevelType w:val="hybridMultilevel"/>
    <w:tmpl w:val="4A44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D627C"/>
    <w:multiLevelType w:val="hybridMultilevel"/>
    <w:tmpl w:val="4CA27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E57EA"/>
    <w:multiLevelType w:val="hybridMultilevel"/>
    <w:tmpl w:val="434C1D12"/>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2201E"/>
    <w:multiLevelType w:val="hybridMultilevel"/>
    <w:tmpl w:val="82B85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86BDB"/>
    <w:multiLevelType w:val="hybridMultilevel"/>
    <w:tmpl w:val="3D1480A2"/>
    <w:lvl w:ilvl="0" w:tplc="0FCEB4C8">
      <w:start w:val="1"/>
      <w:numFmt w:val="decimal"/>
      <w:lvlText w:val="%1."/>
      <w:lvlJc w:val="left"/>
      <w:pPr>
        <w:ind w:left="2860" w:hanging="360"/>
      </w:pPr>
      <w:rPr>
        <w:rFonts w:asciiTheme="minorHAnsi" w:eastAsiaTheme="minorHAnsi" w:hAnsiTheme="minorHAnsi" w:cstheme="minorBidi"/>
      </w:rPr>
    </w:lvl>
    <w:lvl w:ilvl="1" w:tplc="04090019">
      <w:start w:val="1"/>
      <w:numFmt w:val="lowerLetter"/>
      <w:lvlText w:val="%2."/>
      <w:lvlJc w:val="left"/>
      <w:pPr>
        <w:ind w:left="3870" w:hanging="360"/>
      </w:pPr>
      <w:rPr>
        <w:rFonts w:hint="default"/>
      </w:rPr>
    </w:lvl>
    <w:lvl w:ilvl="2" w:tplc="04090003">
      <w:start w:val="1"/>
      <w:numFmt w:val="bullet"/>
      <w:lvlText w:val="o"/>
      <w:lvlJc w:val="left"/>
      <w:pPr>
        <w:ind w:left="4300" w:hanging="360"/>
      </w:pPr>
      <w:rPr>
        <w:rFonts w:ascii="Courier New" w:hAnsi="Courier New" w:cs="Courier New" w:hint="default"/>
      </w:rPr>
    </w:lvl>
    <w:lvl w:ilvl="3" w:tplc="04090001">
      <w:start w:val="1"/>
      <w:numFmt w:val="bullet"/>
      <w:lvlText w:val=""/>
      <w:lvlJc w:val="left"/>
      <w:pPr>
        <w:ind w:left="5020" w:hanging="360"/>
      </w:pPr>
      <w:rPr>
        <w:rFonts w:ascii="Symbol" w:hAnsi="Symbol" w:hint="default"/>
      </w:rPr>
    </w:lvl>
    <w:lvl w:ilvl="4" w:tplc="04090003">
      <w:start w:val="1"/>
      <w:numFmt w:val="bullet"/>
      <w:lvlText w:val="o"/>
      <w:lvlJc w:val="left"/>
      <w:pPr>
        <w:ind w:left="5740" w:hanging="360"/>
      </w:pPr>
      <w:rPr>
        <w:rFonts w:ascii="Courier New" w:hAnsi="Courier New" w:cs="Courier New" w:hint="default"/>
      </w:rPr>
    </w:lvl>
    <w:lvl w:ilvl="5" w:tplc="04090005" w:tentative="1">
      <w:start w:val="1"/>
      <w:numFmt w:val="bullet"/>
      <w:lvlText w:val=""/>
      <w:lvlJc w:val="left"/>
      <w:pPr>
        <w:ind w:left="6460" w:hanging="360"/>
      </w:pPr>
      <w:rPr>
        <w:rFonts w:ascii="Wingdings" w:hAnsi="Wingdings" w:hint="default"/>
      </w:rPr>
    </w:lvl>
    <w:lvl w:ilvl="6" w:tplc="04090001" w:tentative="1">
      <w:start w:val="1"/>
      <w:numFmt w:val="bullet"/>
      <w:lvlText w:val=""/>
      <w:lvlJc w:val="left"/>
      <w:pPr>
        <w:ind w:left="7180" w:hanging="360"/>
      </w:pPr>
      <w:rPr>
        <w:rFonts w:ascii="Symbol" w:hAnsi="Symbol" w:hint="default"/>
      </w:rPr>
    </w:lvl>
    <w:lvl w:ilvl="7" w:tplc="04090003" w:tentative="1">
      <w:start w:val="1"/>
      <w:numFmt w:val="bullet"/>
      <w:lvlText w:val="o"/>
      <w:lvlJc w:val="left"/>
      <w:pPr>
        <w:ind w:left="7900" w:hanging="360"/>
      </w:pPr>
      <w:rPr>
        <w:rFonts w:ascii="Courier New" w:hAnsi="Courier New" w:cs="Courier New" w:hint="default"/>
      </w:rPr>
    </w:lvl>
    <w:lvl w:ilvl="8" w:tplc="04090005" w:tentative="1">
      <w:start w:val="1"/>
      <w:numFmt w:val="bullet"/>
      <w:lvlText w:val=""/>
      <w:lvlJc w:val="left"/>
      <w:pPr>
        <w:ind w:left="8620" w:hanging="360"/>
      </w:pPr>
      <w:rPr>
        <w:rFonts w:ascii="Wingdings" w:hAnsi="Wingdings" w:hint="default"/>
      </w:rPr>
    </w:lvl>
  </w:abstractNum>
  <w:abstractNum w:abstractNumId="15" w15:restartNumberingAfterBreak="0">
    <w:nsid w:val="6376735E"/>
    <w:multiLevelType w:val="hybridMultilevel"/>
    <w:tmpl w:val="38EAB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77BBF"/>
    <w:multiLevelType w:val="hybridMultilevel"/>
    <w:tmpl w:val="55B69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B84BD6"/>
    <w:multiLevelType w:val="hybridMultilevel"/>
    <w:tmpl w:val="088A02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195678"/>
    <w:multiLevelType w:val="hybridMultilevel"/>
    <w:tmpl w:val="B1849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2600B"/>
    <w:multiLevelType w:val="hybridMultilevel"/>
    <w:tmpl w:val="BF10438C"/>
    <w:lvl w:ilvl="0" w:tplc="DB80669A">
      <w:numFmt w:val="bullet"/>
      <w:lvlText w:val=""/>
      <w:lvlJc w:val="left"/>
      <w:pPr>
        <w:ind w:left="720" w:hanging="360"/>
      </w:pPr>
      <w:rPr>
        <w:rFonts w:ascii="Symbol" w:eastAsia="Times New Roman" w:hAnsi="Symbol"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F50A9"/>
    <w:multiLevelType w:val="hybridMultilevel"/>
    <w:tmpl w:val="42F08058"/>
    <w:lvl w:ilvl="0" w:tplc="395840F6">
      <w:start w:val="22"/>
      <w:numFmt w:val="decimal"/>
      <w:lvlText w:val="%1"/>
      <w:lvlJc w:val="left"/>
      <w:pPr>
        <w:ind w:left="740" w:hanging="629"/>
      </w:pPr>
      <w:rPr>
        <w:rFonts w:ascii="Arial" w:eastAsia="Arial" w:hAnsi="Arial" w:cs="Arial" w:hint="default"/>
        <w:w w:val="99"/>
        <w:sz w:val="24"/>
        <w:szCs w:val="24"/>
      </w:rPr>
    </w:lvl>
    <w:lvl w:ilvl="1" w:tplc="96B2B8D8">
      <w:numFmt w:val="bullet"/>
      <w:lvlText w:val="•"/>
      <w:lvlJc w:val="left"/>
      <w:pPr>
        <w:ind w:left="1692" w:hanging="629"/>
      </w:pPr>
      <w:rPr>
        <w:rFonts w:hint="default"/>
      </w:rPr>
    </w:lvl>
    <w:lvl w:ilvl="2" w:tplc="EE585E46">
      <w:numFmt w:val="bullet"/>
      <w:lvlText w:val="•"/>
      <w:lvlJc w:val="left"/>
      <w:pPr>
        <w:ind w:left="2644" w:hanging="629"/>
      </w:pPr>
      <w:rPr>
        <w:rFonts w:hint="default"/>
      </w:rPr>
    </w:lvl>
    <w:lvl w:ilvl="3" w:tplc="33B88B24">
      <w:numFmt w:val="bullet"/>
      <w:lvlText w:val="•"/>
      <w:lvlJc w:val="left"/>
      <w:pPr>
        <w:ind w:left="3596" w:hanging="629"/>
      </w:pPr>
      <w:rPr>
        <w:rFonts w:hint="default"/>
      </w:rPr>
    </w:lvl>
    <w:lvl w:ilvl="4" w:tplc="5E8CBD3E">
      <w:numFmt w:val="bullet"/>
      <w:lvlText w:val="•"/>
      <w:lvlJc w:val="left"/>
      <w:pPr>
        <w:ind w:left="4548" w:hanging="629"/>
      </w:pPr>
      <w:rPr>
        <w:rFonts w:hint="default"/>
      </w:rPr>
    </w:lvl>
    <w:lvl w:ilvl="5" w:tplc="93409E4C">
      <w:numFmt w:val="bullet"/>
      <w:lvlText w:val="•"/>
      <w:lvlJc w:val="left"/>
      <w:pPr>
        <w:ind w:left="5500" w:hanging="629"/>
      </w:pPr>
      <w:rPr>
        <w:rFonts w:hint="default"/>
      </w:rPr>
    </w:lvl>
    <w:lvl w:ilvl="6" w:tplc="3B00D962">
      <w:numFmt w:val="bullet"/>
      <w:lvlText w:val="•"/>
      <w:lvlJc w:val="left"/>
      <w:pPr>
        <w:ind w:left="6452" w:hanging="629"/>
      </w:pPr>
      <w:rPr>
        <w:rFonts w:hint="default"/>
      </w:rPr>
    </w:lvl>
    <w:lvl w:ilvl="7" w:tplc="361414B6">
      <w:numFmt w:val="bullet"/>
      <w:lvlText w:val="•"/>
      <w:lvlJc w:val="left"/>
      <w:pPr>
        <w:ind w:left="7404" w:hanging="629"/>
      </w:pPr>
      <w:rPr>
        <w:rFonts w:hint="default"/>
      </w:rPr>
    </w:lvl>
    <w:lvl w:ilvl="8" w:tplc="F7D8A6C4">
      <w:numFmt w:val="bullet"/>
      <w:lvlText w:val="•"/>
      <w:lvlJc w:val="left"/>
      <w:pPr>
        <w:ind w:left="8356" w:hanging="629"/>
      </w:pPr>
      <w:rPr>
        <w:rFonts w:hint="default"/>
      </w:rPr>
    </w:lvl>
  </w:abstractNum>
  <w:abstractNum w:abstractNumId="21" w15:restartNumberingAfterBreak="0">
    <w:nsid w:val="7CD66C21"/>
    <w:multiLevelType w:val="hybridMultilevel"/>
    <w:tmpl w:val="54907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0"/>
  </w:num>
  <w:num w:numId="4">
    <w:abstractNumId w:val="17"/>
  </w:num>
  <w:num w:numId="5">
    <w:abstractNumId w:val="2"/>
  </w:num>
  <w:num w:numId="6">
    <w:abstractNumId w:val="21"/>
  </w:num>
  <w:num w:numId="7">
    <w:abstractNumId w:val="20"/>
  </w:num>
  <w:num w:numId="8">
    <w:abstractNumId w:val="15"/>
  </w:num>
  <w:num w:numId="9">
    <w:abstractNumId w:val="0"/>
  </w:num>
  <w:num w:numId="10">
    <w:abstractNumId w:val="11"/>
  </w:num>
  <w:num w:numId="11">
    <w:abstractNumId w:val="4"/>
  </w:num>
  <w:num w:numId="12">
    <w:abstractNumId w:val="7"/>
  </w:num>
  <w:num w:numId="13">
    <w:abstractNumId w:val="18"/>
  </w:num>
  <w:num w:numId="14">
    <w:abstractNumId w:val="20"/>
    <w:lvlOverride w:ilvl="0">
      <w:startOverride w:val="22"/>
    </w:lvlOverride>
    <w:lvlOverride w:ilvl="1"/>
    <w:lvlOverride w:ilvl="2"/>
    <w:lvlOverride w:ilvl="3"/>
    <w:lvlOverride w:ilvl="4"/>
    <w:lvlOverride w:ilvl="5"/>
    <w:lvlOverride w:ilvl="6"/>
    <w:lvlOverride w:ilvl="7"/>
    <w:lvlOverride w:ilvl="8"/>
  </w:num>
  <w:num w:numId="15">
    <w:abstractNumId w:val="16"/>
  </w:num>
  <w:num w:numId="16">
    <w:abstractNumId w:val="9"/>
  </w:num>
  <w:num w:numId="17">
    <w:abstractNumId w:val="8"/>
  </w:num>
  <w:num w:numId="18">
    <w:abstractNumId w:val="12"/>
  </w:num>
  <w:num w:numId="19">
    <w:abstractNumId w:val="5"/>
  </w:num>
  <w:num w:numId="20">
    <w:abstractNumId w:val="13"/>
  </w:num>
  <w:num w:numId="21">
    <w:abstractNumId w:val="6"/>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3"/>
    <w:rsid w:val="000369C0"/>
    <w:rsid w:val="0007148A"/>
    <w:rsid w:val="00075563"/>
    <w:rsid w:val="00082E17"/>
    <w:rsid w:val="00087F6A"/>
    <w:rsid w:val="000A086B"/>
    <w:rsid w:val="000A7948"/>
    <w:rsid w:val="000A7EE2"/>
    <w:rsid w:val="000C491B"/>
    <w:rsid w:val="000E0A38"/>
    <w:rsid w:val="000E55F5"/>
    <w:rsid w:val="000F0CA8"/>
    <w:rsid w:val="0010680F"/>
    <w:rsid w:val="00110A7E"/>
    <w:rsid w:val="00114F60"/>
    <w:rsid w:val="00120034"/>
    <w:rsid w:val="001233AE"/>
    <w:rsid w:val="0012373C"/>
    <w:rsid w:val="00124D44"/>
    <w:rsid w:val="00150075"/>
    <w:rsid w:val="00162153"/>
    <w:rsid w:val="0017332A"/>
    <w:rsid w:val="0017777B"/>
    <w:rsid w:val="00184AD0"/>
    <w:rsid w:val="00191772"/>
    <w:rsid w:val="001C224F"/>
    <w:rsid w:val="001C2C36"/>
    <w:rsid w:val="001E7BDF"/>
    <w:rsid w:val="001F43F3"/>
    <w:rsid w:val="001F477C"/>
    <w:rsid w:val="001F5030"/>
    <w:rsid w:val="001F5E6A"/>
    <w:rsid w:val="0021279B"/>
    <w:rsid w:val="00212D71"/>
    <w:rsid w:val="002204D8"/>
    <w:rsid w:val="00223B36"/>
    <w:rsid w:val="0023303E"/>
    <w:rsid w:val="00237E81"/>
    <w:rsid w:val="0024667B"/>
    <w:rsid w:val="00256CA4"/>
    <w:rsid w:val="00272A18"/>
    <w:rsid w:val="0027558D"/>
    <w:rsid w:val="00292F75"/>
    <w:rsid w:val="00293F02"/>
    <w:rsid w:val="002A204A"/>
    <w:rsid w:val="002A72B2"/>
    <w:rsid w:val="002C71A8"/>
    <w:rsid w:val="002D23CA"/>
    <w:rsid w:val="002D2F80"/>
    <w:rsid w:val="002D4256"/>
    <w:rsid w:val="002D6BF5"/>
    <w:rsid w:val="00315471"/>
    <w:rsid w:val="00327433"/>
    <w:rsid w:val="00335A9B"/>
    <w:rsid w:val="00341857"/>
    <w:rsid w:val="00341B34"/>
    <w:rsid w:val="003457AD"/>
    <w:rsid w:val="00364F02"/>
    <w:rsid w:val="00373BC9"/>
    <w:rsid w:val="00380327"/>
    <w:rsid w:val="00381197"/>
    <w:rsid w:val="00383ADB"/>
    <w:rsid w:val="0038564B"/>
    <w:rsid w:val="00397C24"/>
    <w:rsid w:val="003B053F"/>
    <w:rsid w:val="003B4E95"/>
    <w:rsid w:val="003B6027"/>
    <w:rsid w:val="003C3042"/>
    <w:rsid w:val="003E1AAE"/>
    <w:rsid w:val="003E1E9D"/>
    <w:rsid w:val="003E41AF"/>
    <w:rsid w:val="003E5DE2"/>
    <w:rsid w:val="003F04A4"/>
    <w:rsid w:val="00407913"/>
    <w:rsid w:val="004227FA"/>
    <w:rsid w:val="00435D5D"/>
    <w:rsid w:val="00440B59"/>
    <w:rsid w:val="00451447"/>
    <w:rsid w:val="004808E3"/>
    <w:rsid w:val="004B2550"/>
    <w:rsid w:val="004F704D"/>
    <w:rsid w:val="0050300B"/>
    <w:rsid w:val="00520867"/>
    <w:rsid w:val="00532642"/>
    <w:rsid w:val="00532A9E"/>
    <w:rsid w:val="00536B98"/>
    <w:rsid w:val="00550335"/>
    <w:rsid w:val="005533AB"/>
    <w:rsid w:val="005578C4"/>
    <w:rsid w:val="005B04E0"/>
    <w:rsid w:val="005C170D"/>
    <w:rsid w:val="005C54DD"/>
    <w:rsid w:val="005D3F68"/>
    <w:rsid w:val="005E3089"/>
    <w:rsid w:val="005F338D"/>
    <w:rsid w:val="005F7059"/>
    <w:rsid w:val="00601511"/>
    <w:rsid w:val="00604BB3"/>
    <w:rsid w:val="006248AE"/>
    <w:rsid w:val="00636DEA"/>
    <w:rsid w:val="00643AED"/>
    <w:rsid w:val="00645577"/>
    <w:rsid w:val="00650E9A"/>
    <w:rsid w:val="0067027F"/>
    <w:rsid w:val="006768D2"/>
    <w:rsid w:val="0068769D"/>
    <w:rsid w:val="006876EF"/>
    <w:rsid w:val="00696127"/>
    <w:rsid w:val="006C0464"/>
    <w:rsid w:val="006D2CA9"/>
    <w:rsid w:val="006D5DDA"/>
    <w:rsid w:val="006E3017"/>
    <w:rsid w:val="006E3E96"/>
    <w:rsid w:val="006E7B84"/>
    <w:rsid w:val="006F2D33"/>
    <w:rsid w:val="006F346B"/>
    <w:rsid w:val="00705679"/>
    <w:rsid w:val="0071022A"/>
    <w:rsid w:val="007156F5"/>
    <w:rsid w:val="00720965"/>
    <w:rsid w:val="00723146"/>
    <w:rsid w:val="0072555F"/>
    <w:rsid w:val="00743360"/>
    <w:rsid w:val="007454C3"/>
    <w:rsid w:val="00751213"/>
    <w:rsid w:val="0076531C"/>
    <w:rsid w:val="00766F4E"/>
    <w:rsid w:val="00771AE8"/>
    <w:rsid w:val="00790247"/>
    <w:rsid w:val="007918B8"/>
    <w:rsid w:val="007A0E6B"/>
    <w:rsid w:val="007B23BD"/>
    <w:rsid w:val="007B34E9"/>
    <w:rsid w:val="007B40D8"/>
    <w:rsid w:val="007B7318"/>
    <w:rsid w:val="007F0F0C"/>
    <w:rsid w:val="007F3204"/>
    <w:rsid w:val="007F3CB7"/>
    <w:rsid w:val="00837111"/>
    <w:rsid w:val="00851BB6"/>
    <w:rsid w:val="008520C4"/>
    <w:rsid w:val="0086184B"/>
    <w:rsid w:val="00866A60"/>
    <w:rsid w:val="00877348"/>
    <w:rsid w:val="00882687"/>
    <w:rsid w:val="00891102"/>
    <w:rsid w:val="008B261F"/>
    <w:rsid w:val="008C0083"/>
    <w:rsid w:val="008C7BDC"/>
    <w:rsid w:val="008E0097"/>
    <w:rsid w:val="008E2E8B"/>
    <w:rsid w:val="008F4621"/>
    <w:rsid w:val="008F47D2"/>
    <w:rsid w:val="00920E9B"/>
    <w:rsid w:val="009244AE"/>
    <w:rsid w:val="009357DA"/>
    <w:rsid w:val="009516F4"/>
    <w:rsid w:val="00966446"/>
    <w:rsid w:val="00973833"/>
    <w:rsid w:val="00975368"/>
    <w:rsid w:val="009825D8"/>
    <w:rsid w:val="0099410B"/>
    <w:rsid w:val="009A42F0"/>
    <w:rsid w:val="009B480A"/>
    <w:rsid w:val="009C7315"/>
    <w:rsid w:val="009D4DC2"/>
    <w:rsid w:val="009D57B3"/>
    <w:rsid w:val="009E1520"/>
    <w:rsid w:val="00A00D88"/>
    <w:rsid w:val="00A03CEB"/>
    <w:rsid w:val="00A05A0F"/>
    <w:rsid w:val="00A0648C"/>
    <w:rsid w:val="00A11D67"/>
    <w:rsid w:val="00A1698A"/>
    <w:rsid w:val="00A31CB3"/>
    <w:rsid w:val="00A439DC"/>
    <w:rsid w:val="00A6694D"/>
    <w:rsid w:val="00A67645"/>
    <w:rsid w:val="00A70C9C"/>
    <w:rsid w:val="00A94FA4"/>
    <w:rsid w:val="00AA19BE"/>
    <w:rsid w:val="00AA2F8E"/>
    <w:rsid w:val="00AB3D32"/>
    <w:rsid w:val="00AB6022"/>
    <w:rsid w:val="00AC1CB3"/>
    <w:rsid w:val="00AC493A"/>
    <w:rsid w:val="00AD62B4"/>
    <w:rsid w:val="00AE1933"/>
    <w:rsid w:val="00AE3115"/>
    <w:rsid w:val="00AE3F90"/>
    <w:rsid w:val="00B01C1C"/>
    <w:rsid w:val="00B044DF"/>
    <w:rsid w:val="00B122A1"/>
    <w:rsid w:val="00B1602F"/>
    <w:rsid w:val="00B3375E"/>
    <w:rsid w:val="00B459B7"/>
    <w:rsid w:val="00B460E8"/>
    <w:rsid w:val="00B466F6"/>
    <w:rsid w:val="00B751E3"/>
    <w:rsid w:val="00B8496D"/>
    <w:rsid w:val="00BA44FD"/>
    <w:rsid w:val="00BE4148"/>
    <w:rsid w:val="00BF0E5D"/>
    <w:rsid w:val="00BF165D"/>
    <w:rsid w:val="00BF1CCA"/>
    <w:rsid w:val="00BF22D6"/>
    <w:rsid w:val="00BF78CA"/>
    <w:rsid w:val="00C11ED4"/>
    <w:rsid w:val="00C23E16"/>
    <w:rsid w:val="00C44696"/>
    <w:rsid w:val="00C5100C"/>
    <w:rsid w:val="00C531F5"/>
    <w:rsid w:val="00C53655"/>
    <w:rsid w:val="00C54557"/>
    <w:rsid w:val="00C66B22"/>
    <w:rsid w:val="00C773F8"/>
    <w:rsid w:val="00C80077"/>
    <w:rsid w:val="00C86629"/>
    <w:rsid w:val="00C95E2B"/>
    <w:rsid w:val="00CA474E"/>
    <w:rsid w:val="00CB22B5"/>
    <w:rsid w:val="00CC49F9"/>
    <w:rsid w:val="00CC4B10"/>
    <w:rsid w:val="00CD1199"/>
    <w:rsid w:val="00CD7398"/>
    <w:rsid w:val="00CE725C"/>
    <w:rsid w:val="00CF02E9"/>
    <w:rsid w:val="00CF2C51"/>
    <w:rsid w:val="00D12B02"/>
    <w:rsid w:val="00D24C86"/>
    <w:rsid w:val="00D32A1D"/>
    <w:rsid w:val="00D34B3A"/>
    <w:rsid w:val="00D77397"/>
    <w:rsid w:val="00D8341E"/>
    <w:rsid w:val="00D86C57"/>
    <w:rsid w:val="00D900C8"/>
    <w:rsid w:val="00D903DE"/>
    <w:rsid w:val="00DA4C6B"/>
    <w:rsid w:val="00DA5D21"/>
    <w:rsid w:val="00DA6B26"/>
    <w:rsid w:val="00DB4356"/>
    <w:rsid w:val="00DB580E"/>
    <w:rsid w:val="00DE0632"/>
    <w:rsid w:val="00DF575D"/>
    <w:rsid w:val="00E01A94"/>
    <w:rsid w:val="00E104CD"/>
    <w:rsid w:val="00E1099F"/>
    <w:rsid w:val="00E22A18"/>
    <w:rsid w:val="00E2751F"/>
    <w:rsid w:val="00E37D25"/>
    <w:rsid w:val="00E43FE2"/>
    <w:rsid w:val="00E5274B"/>
    <w:rsid w:val="00E55EA2"/>
    <w:rsid w:val="00E55F42"/>
    <w:rsid w:val="00E904CD"/>
    <w:rsid w:val="00EA4A9C"/>
    <w:rsid w:val="00EB336E"/>
    <w:rsid w:val="00EE2F71"/>
    <w:rsid w:val="00F31BA7"/>
    <w:rsid w:val="00F36DEC"/>
    <w:rsid w:val="00F40F0C"/>
    <w:rsid w:val="00F50267"/>
    <w:rsid w:val="00F71776"/>
    <w:rsid w:val="00F91584"/>
    <w:rsid w:val="00F944A0"/>
    <w:rsid w:val="00F95937"/>
    <w:rsid w:val="00FA3494"/>
    <w:rsid w:val="00FB0CA6"/>
    <w:rsid w:val="00FB0D4C"/>
    <w:rsid w:val="00FB3025"/>
    <w:rsid w:val="00FD7140"/>
    <w:rsid w:val="00FE2BD2"/>
    <w:rsid w:val="00FE3B4F"/>
    <w:rsid w:val="00FE3BFB"/>
    <w:rsid w:val="0B05C89F"/>
    <w:rsid w:val="0BE3F4B1"/>
    <w:rsid w:val="0D195969"/>
    <w:rsid w:val="0E4B48B7"/>
    <w:rsid w:val="0E65D21B"/>
    <w:rsid w:val="19924D18"/>
    <w:rsid w:val="1EDD8A7F"/>
    <w:rsid w:val="1FF496DA"/>
    <w:rsid w:val="20947A35"/>
    <w:rsid w:val="32E2B49E"/>
    <w:rsid w:val="3442126C"/>
    <w:rsid w:val="544DA1E8"/>
    <w:rsid w:val="6133728E"/>
    <w:rsid w:val="627D32DE"/>
    <w:rsid w:val="66D43D8B"/>
    <w:rsid w:val="6D7E6859"/>
    <w:rsid w:val="71399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BBAC"/>
  <w15:docId w15:val="{FC51CE4F-4BA6-4EDB-A2B1-3AEE33C6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9BE"/>
    <w:rPr>
      <w:rFonts w:ascii="Tahoma" w:hAnsi="Tahoma" w:cs="Tahoma"/>
      <w:sz w:val="16"/>
      <w:szCs w:val="16"/>
    </w:rPr>
  </w:style>
  <w:style w:type="paragraph" w:styleId="BodyText">
    <w:name w:val="Body Text"/>
    <w:basedOn w:val="Normal"/>
    <w:link w:val="BodyTextChar"/>
    <w:rsid w:val="001E7BDF"/>
    <w:pPr>
      <w:spacing w:after="40" w:line="240" w:lineRule="auto"/>
      <w:jc w:val="right"/>
    </w:pPr>
    <w:rPr>
      <w:rFonts w:ascii="Tahoma" w:eastAsia="Times New Roman" w:hAnsi="Tahoma" w:cs="Times New Roman"/>
      <w:sz w:val="18"/>
      <w:szCs w:val="19"/>
    </w:rPr>
  </w:style>
  <w:style w:type="character" w:customStyle="1" w:styleId="BodyTextChar">
    <w:name w:val="Body Text Char"/>
    <w:basedOn w:val="DefaultParagraphFont"/>
    <w:link w:val="BodyText"/>
    <w:rsid w:val="001E7BDF"/>
    <w:rPr>
      <w:rFonts w:ascii="Tahoma" w:eastAsia="Times New Roman" w:hAnsi="Tahoma" w:cs="Times New Roman"/>
      <w:sz w:val="18"/>
      <w:szCs w:val="19"/>
    </w:rPr>
  </w:style>
  <w:style w:type="paragraph" w:customStyle="1" w:styleId="FieldText">
    <w:name w:val="Field Text"/>
    <w:basedOn w:val="Normal"/>
    <w:link w:val="FieldTextChar"/>
    <w:rsid w:val="001E7BDF"/>
    <w:pPr>
      <w:spacing w:after="0" w:line="240" w:lineRule="auto"/>
    </w:pPr>
    <w:rPr>
      <w:rFonts w:ascii="Tahoma" w:eastAsia="Times New Roman" w:hAnsi="Tahoma" w:cs="Times New Roman"/>
      <w:b/>
      <w:sz w:val="18"/>
      <w:szCs w:val="20"/>
    </w:rPr>
  </w:style>
  <w:style w:type="character" w:customStyle="1" w:styleId="FieldTextChar">
    <w:name w:val="Field Text Char"/>
    <w:basedOn w:val="DefaultParagraphFont"/>
    <w:link w:val="FieldText"/>
    <w:rsid w:val="001E7BDF"/>
    <w:rPr>
      <w:rFonts w:ascii="Tahoma" w:eastAsia="Times New Roman" w:hAnsi="Tahoma" w:cs="Times New Roman"/>
      <w:b/>
      <w:sz w:val="18"/>
      <w:szCs w:val="20"/>
    </w:rPr>
  </w:style>
  <w:style w:type="paragraph" w:styleId="Header">
    <w:name w:val="header"/>
    <w:basedOn w:val="Normal"/>
    <w:link w:val="HeaderChar"/>
    <w:uiPriority w:val="99"/>
    <w:unhideWhenUsed/>
    <w:rsid w:val="00DA4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C6B"/>
  </w:style>
  <w:style w:type="paragraph" w:styleId="Footer">
    <w:name w:val="footer"/>
    <w:basedOn w:val="Normal"/>
    <w:link w:val="FooterChar"/>
    <w:uiPriority w:val="99"/>
    <w:unhideWhenUsed/>
    <w:rsid w:val="00DA4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C6B"/>
  </w:style>
  <w:style w:type="character" w:styleId="CommentReference">
    <w:name w:val="annotation reference"/>
    <w:basedOn w:val="DefaultParagraphFont"/>
    <w:uiPriority w:val="99"/>
    <w:unhideWhenUsed/>
    <w:rsid w:val="00B3375E"/>
    <w:rPr>
      <w:sz w:val="16"/>
      <w:szCs w:val="16"/>
    </w:rPr>
  </w:style>
  <w:style w:type="paragraph" w:styleId="CommentText">
    <w:name w:val="annotation text"/>
    <w:basedOn w:val="Normal"/>
    <w:link w:val="CommentTextChar"/>
    <w:uiPriority w:val="99"/>
    <w:unhideWhenUsed/>
    <w:rsid w:val="00B3375E"/>
    <w:pPr>
      <w:spacing w:after="160" w:line="240" w:lineRule="auto"/>
    </w:pPr>
    <w:rPr>
      <w:sz w:val="20"/>
      <w:szCs w:val="20"/>
    </w:rPr>
  </w:style>
  <w:style w:type="character" w:customStyle="1" w:styleId="CommentTextChar">
    <w:name w:val="Comment Text Char"/>
    <w:basedOn w:val="DefaultParagraphFont"/>
    <w:link w:val="CommentText"/>
    <w:uiPriority w:val="99"/>
    <w:rsid w:val="00B3375E"/>
    <w:rPr>
      <w:sz w:val="20"/>
      <w:szCs w:val="20"/>
    </w:rPr>
  </w:style>
  <w:style w:type="paragraph" w:styleId="ListParagraph">
    <w:name w:val="List Paragraph"/>
    <w:basedOn w:val="Normal"/>
    <w:uiPriority w:val="1"/>
    <w:qFormat/>
    <w:rsid w:val="00B3375E"/>
    <w:pPr>
      <w:spacing w:after="160" w:line="259" w:lineRule="auto"/>
      <w:ind w:left="720"/>
      <w:contextualSpacing/>
    </w:pPr>
  </w:style>
  <w:style w:type="character" w:styleId="Hyperlink">
    <w:name w:val="Hyperlink"/>
    <w:basedOn w:val="DefaultParagraphFont"/>
    <w:uiPriority w:val="99"/>
    <w:unhideWhenUsed/>
    <w:rsid w:val="00B3375E"/>
    <w:rPr>
      <w:color w:val="0000FF" w:themeColor="hyperlink"/>
      <w:u w:val="single"/>
    </w:rPr>
  </w:style>
  <w:style w:type="character" w:styleId="UnresolvedMention">
    <w:name w:val="Unresolved Mention"/>
    <w:basedOn w:val="DefaultParagraphFont"/>
    <w:uiPriority w:val="99"/>
    <w:semiHidden/>
    <w:unhideWhenUsed/>
    <w:rsid w:val="00E01A94"/>
    <w:rPr>
      <w:color w:val="605E5C"/>
      <w:shd w:val="clear" w:color="auto" w:fill="E1DFDD"/>
    </w:rPr>
  </w:style>
  <w:style w:type="table" w:styleId="TableGrid">
    <w:name w:val="Table Grid"/>
    <w:basedOn w:val="TableNormal"/>
    <w:uiPriority w:val="59"/>
    <w:rsid w:val="00E0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3B3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4667B"/>
    <w:pPr>
      <w:spacing w:after="200"/>
    </w:pPr>
    <w:rPr>
      <w:b/>
      <w:bCs/>
    </w:rPr>
  </w:style>
  <w:style w:type="character" w:customStyle="1" w:styleId="CommentSubjectChar">
    <w:name w:val="Comment Subject Char"/>
    <w:basedOn w:val="CommentTextChar"/>
    <w:link w:val="CommentSubject"/>
    <w:uiPriority w:val="99"/>
    <w:semiHidden/>
    <w:rsid w:val="0024667B"/>
    <w:rPr>
      <w:b/>
      <w:bCs/>
      <w:sz w:val="20"/>
      <w:szCs w:val="20"/>
    </w:rPr>
  </w:style>
  <w:style w:type="paragraph" w:styleId="Revision">
    <w:name w:val="Revision"/>
    <w:hidden/>
    <w:uiPriority w:val="99"/>
    <w:semiHidden/>
    <w:rsid w:val="00BF165D"/>
    <w:pPr>
      <w:spacing w:after="0" w:line="240" w:lineRule="auto"/>
    </w:pPr>
  </w:style>
  <w:style w:type="paragraph" w:customStyle="1" w:styleId="TableParagraph">
    <w:name w:val="Table Paragraph"/>
    <w:basedOn w:val="Normal"/>
    <w:uiPriority w:val="1"/>
    <w:qFormat/>
    <w:rsid w:val="005533AB"/>
    <w:pPr>
      <w:widowControl w:val="0"/>
      <w:autoSpaceDE w:val="0"/>
      <w:autoSpaceDN w:val="0"/>
      <w:spacing w:after="0" w:line="240" w:lineRule="auto"/>
    </w:pPr>
    <w:rPr>
      <w:rFonts w:ascii="Arial" w:eastAsia="Arial" w:hAnsi="Arial" w:cs="Arial"/>
    </w:rPr>
  </w:style>
  <w:style w:type="character" w:customStyle="1" w:styleId="normaltextrun">
    <w:name w:val="normaltextrun"/>
    <w:basedOn w:val="DefaultParagraphFont"/>
    <w:rsid w:val="00A67645"/>
  </w:style>
  <w:style w:type="character" w:customStyle="1" w:styleId="scxw47297817">
    <w:name w:val="scxw47297817"/>
    <w:basedOn w:val="DefaultParagraphFont"/>
    <w:rsid w:val="00A67645"/>
  </w:style>
  <w:style w:type="character" w:customStyle="1" w:styleId="eop">
    <w:name w:val="eop"/>
    <w:basedOn w:val="DefaultParagraphFont"/>
    <w:rsid w:val="00A67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778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csustainability.org/sb1383procurementcomplian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MSType xmlns="8f3dbee3-9e05-481c-b713-202460a0aa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8B2DE5CFDB35479293C6A2F1CC5EF4" ma:contentTypeVersion="14" ma:contentTypeDescription="Create a new document." ma:contentTypeScope="" ma:versionID="2c2ea79acde9e5aeeccada6bb844974d">
  <xsd:schema xmlns:xsd="http://www.w3.org/2001/XMLSchema" xmlns:xs="http://www.w3.org/2001/XMLSchema" xmlns:p="http://schemas.microsoft.com/office/2006/metadata/properties" xmlns:ns2="1d7f135f-69b8-4e7d-9cef-1c4b15c512bf" xmlns:ns3="0f02a791-5b6b-429b-8ff1-26d8e81197dc" targetNamespace="http://schemas.microsoft.com/office/2006/metadata/properties" ma:root="true" ma:fieldsID="6c0f01ab5d12ba6ef4e39bfcb07f17d3" ns2:_="" ns3:_="">
    <xsd:import namespace="1d7f135f-69b8-4e7d-9cef-1c4b15c512bf"/>
    <xsd:import namespace="0f02a791-5b6b-429b-8ff1-26d8e81197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PropertyNumbe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f135f-69b8-4e7d-9cef-1c4b15c51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PropertyNumber" ma:index="17" nillable="true" ma:displayName="Property Number " ma:format="Dropdown" ma:internalName="PropertyNumber" ma:percentage="FALSE">
      <xsd:simpleType>
        <xsd:restriction base="dms:Number"/>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02a791-5b6b-429b-8ff1-26d8e81197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531E216654974DA2CCE36EED7B73E5" ma:contentTypeVersion="5" ma:contentTypeDescription="Create a new document." ma:contentTypeScope="" ma:versionID="7041fef68b1fcb57ca52baa67ebda358">
  <xsd:schema xmlns:xsd="http://www.w3.org/2001/XMLSchema" xmlns:xs="http://www.w3.org/2001/XMLSchema" xmlns:p="http://schemas.microsoft.com/office/2006/metadata/properties" xmlns:ns2="8f3dbee3-9e05-481c-b713-202460a0aa83" xmlns:ns3="b7dcd501-4f18-4801-a4b6-eec017b4b9c6" targetNamespace="http://schemas.microsoft.com/office/2006/metadata/properties" ma:root="true" ma:fieldsID="f71ab08566316d5d59f7e023bef1473a" ns2:_="" ns3:_="">
    <xsd:import namespace="8f3dbee3-9e05-481c-b713-202460a0aa83"/>
    <xsd:import namespace="b7dcd501-4f18-4801-a4b6-eec017b4b9c6"/>
    <xsd:element name="properties">
      <xsd:complexType>
        <xsd:sequence>
          <xsd:element name="documentManagement">
            <xsd:complexType>
              <xsd:all>
                <xsd:element ref="ns2:CMSTyp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bee3-9e05-481c-b713-202460a0aa83" elementFormDefault="qualified">
    <xsd:import namespace="http://schemas.microsoft.com/office/2006/documentManagement/types"/>
    <xsd:import namespace="http://schemas.microsoft.com/office/infopath/2007/PartnerControls"/>
    <xsd:element name="CMSType" ma:index="8" nillable="true" ma:displayName="Document Type" ma:format="Dropdown" ma:internalName="CMSType">
      <xsd:complexType>
        <xsd:complexContent>
          <xsd:extension base="dms:MultiChoice">
            <xsd:sequence>
              <xsd:element name="Value" maxOccurs="unbounded" minOccurs="0" nillable="true">
                <xsd:simpleType>
                  <xsd:restriction base="dms:Choice">
                    <xsd:enumeration value="Template"/>
                    <xsd:enumeration value="Checklist"/>
                    <xsd:enumeration value="Training Document"/>
                    <xsd:enumeration value="Required"/>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cd501-4f18-4801-a4b6-eec017b4b9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84140-9906-4520-8C0A-87B0CF3A5155}">
  <ds:schemaRefs>
    <ds:schemaRef ds:uri="http://schemas.microsoft.com/office/2006/metadata/properties"/>
    <ds:schemaRef ds:uri="http://schemas.microsoft.com/office/infopath/2007/PartnerControls"/>
    <ds:schemaRef ds:uri="8f3dbee3-9e05-481c-b713-202460a0aa83"/>
  </ds:schemaRefs>
</ds:datastoreItem>
</file>

<file path=customXml/itemProps2.xml><?xml version="1.0" encoding="utf-8"?>
<ds:datastoreItem xmlns:ds="http://schemas.openxmlformats.org/officeDocument/2006/customXml" ds:itemID="{199EB5FD-E9D4-4316-B552-4609918A4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f135f-69b8-4e7d-9cef-1c4b15c512bf"/>
    <ds:schemaRef ds:uri="0f02a791-5b6b-429b-8ff1-26d8e8119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4C1D4-8FB7-41ED-A58C-4BB518F49EE7}">
  <ds:schemaRefs>
    <ds:schemaRef ds:uri="http://schemas.microsoft.com/sharepoint/v3/contenttype/forms"/>
  </ds:schemaRefs>
</ds:datastoreItem>
</file>

<file path=customXml/itemProps4.xml><?xml version="1.0" encoding="utf-8"?>
<ds:datastoreItem xmlns:ds="http://schemas.openxmlformats.org/officeDocument/2006/customXml" ds:itemID="{58C2FE61-3687-4F40-9FAF-A4E9BB202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dbee3-9e05-481c-b713-202460a0aa83"/>
    <ds:schemaRef ds:uri="b7dcd501-4f18-4801-a4b6-eec017b4b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 Ward</dc:creator>
  <cp:keywords/>
  <dc:description/>
  <cp:lastModifiedBy>Jessica Chen</cp:lastModifiedBy>
  <cp:revision>4</cp:revision>
  <dcterms:created xsi:type="dcterms:W3CDTF">2023-06-29T00:14:00Z</dcterms:created>
  <dcterms:modified xsi:type="dcterms:W3CDTF">2023-06-29T00:15:00Z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0x0101003B531E216654974DA2CCE36EED7B73E5</vt:lpwstr>
  </property>
  <property fmtid="{D5CDD505-2E9C-101B-9397-08002B2CF9AE}" pid="3" name="Order">
    <vt:r8>7900</vt:r8>
  </property>
  <property fmtid="{D5CDD505-2E9C-101B-9397-08002B2CF9AE}" pid="4" name="SaveLocal">
    <vt:bool>true</vt:bool>
  </property>
</Properties>
</file>