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189FF" w14:textId="2B9EAF11" w:rsidR="003336E6" w:rsidRDefault="003336E6" w:rsidP="00333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06">
        <w:rPr>
          <w:rFonts w:ascii="Times New Roman" w:hAnsi="Times New Roman" w:cs="Times New Roman"/>
          <w:sz w:val="24"/>
          <w:szCs w:val="24"/>
          <w:highlight w:val="yellow"/>
        </w:rPr>
        <w:t>ORGANIZATION NAME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A7E369" w14:textId="77777777" w:rsidR="00220ADF" w:rsidRPr="003336E6" w:rsidRDefault="00220ADF" w:rsidP="00333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CC2304" w14:textId="3F0FECC5" w:rsidR="003336E6" w:rsidRPr="00E07106" w:rsidRDefault="003336E6" w:rsidP="003336E6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E07106">
        <w:rPr>
          <w:rFonts w:ascii="Times New Roman" w:hAnsi="Times New Roman" w:cs="Times New Roman"/>
          <w:sz w:val="24"/>
          <w:szCs w:val="24"/>
          <w:highlight w:val="yellow"/>
        </w:rPr>
        <w:t xml:space="preserve">00 STREET </w:t>
      </w:r>
      <w:r w:rsidR="00B81909" w:rsidRPr="00E07106">
        <w:rPr>
          <w:rFonts w:ascii="Times New Roman" w:hAnsi="Times New Roman" w:cs="Times New Roman"/>
          <w:sz w:val="24"/>
          <w:szCs w:val="24"/>
          <w:highlight w:val="yellow"/>
        </w:rPr>
        <w:t>ADDRESSES</w:t>
      </w:r>
    </w:p>
    <w:p w14:paraId="69680B32" w14:textId="1B692434" w:rsidR="003336E6" w:rsidRDefault="003336E6" w:rsidP="00333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06">
        <w:rPr>
          <w:rFonts w:ascii="Times New Roman" w:hAnsi="Times New Roman" w:cs="Times New Roman"/>
          <w:sz w:val="24"/>
          <w:szCs w:val="24"/>
          <w:highlight w:val="yellow"/>
        </w:rPr>
        <w:t>CITY, CA ZIP CODE</w:t>
      </w:r>
    </w:p>
    <w:p w14:paraId="57826696" w14:textId="77777777" w:rsidR="003336E6" w:rsidRDefault="003336E6" w:rsidP="00333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A67823" w14:textId="77777777" w:rsidR="003336E6" w:rsidRDefault="003336E6" w:rsidP="00333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5BA2EB" w14:textId="60FB0F7D" w:rsidR="003336E6" w:rsidRDefault="003336E6" w:rsidP="00333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ADF">
        <w:rPr>
          <w:rFonts w:ascii="Times New Roman" w:hAnsi="Times New Roman" w:cs="Times New Roman"/>
          <w:b/>
          <w:sz w:val="24"/>
          <w:szCs w:val="24"/>
        </w:rPr>
        <w:t>Date: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5A04">
        <w:rPr>
          <w:rFonts w:ascii="Times New Roman" w:hAnsi="Times New Roman" w:cs="Times New Roman"/>
          <w:sz w:val="24"/>
          <w:szCs w:val="24"/>
        </w:rPr>
        <w:t>[</w:t>
      </w:r>
      <w:r w:rsidR="00A95A04" w:rsidRPr="00E07106">
        <w:rPr>
          <w:rFonts w:ascii="Times New Roman" w:hAnsi="Times New Roman" w:cs="Times New Roman"/>
          <w:sz w:val="24"/>
          <w:szCs w:val="24"/>
          <w:highlight w:val="yellow"/>
        </w:rPr>
        <w:t>XXXXXXX</w:t>
      </w:r>
      <w:r w:rsidR="00A95A04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85E0CB" w14:textId="77777777" w:rsidR="00220ADF" w:rsidRDefault="00220ADF" w:rsidP="00333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B71F7E" w14:textId="3232BFDD" w:rsidR="00220ADF" w:rsidRDefault="003336E6" w:rsidP="00333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ADF">
        <w:rPr>
          <w:rFonts w:ascii="Times New Roman" w:hAnsi="Times New Roman" w:cs="Times New Roman"/>
          <w:b/>
          <w:sz w:val="24"/>
          <w:szCs w:val="24"/>
        </w:rPr>
        <w:t>Re: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0ADF">
        <w:rPr>
          <w:rFonts w:ascii="Times New Roman" w:hAnsi="Times New Roman" w:cs="Times New Roman"/>
          <w:sz w:val="24"/>
          <w:szCs w:val="24"/>
        </w:rPr>
        <w:t xml:space="preserve"> </w:t>
      </w:r>
      <w:r w:rsidR="0055285A">
        <w:rPr>
          <w:rFonts w:ascii="Times New Roman" w:hAnsi="Times New Roman" w:cs="Times New Roman"/>
          <w:sz w:val="24"/>
          <w:szCs w:val="24"/>
        </w:rPr>
        <w:t xml:space="preserve">Official </w:t>
      </w:r>
      <w:r w:rsidR="00F872FE">
        <w:rPr>
          <w:rFonts w:ascii="Times New Roman" w:hAnsi="Times New Roman" w:cs="Times New Roman"/>
          <w:sz w:val="24"/>
          <w:szCs w:val="24"/>
        </w:rPr>
        <w:t xml:space="preserve">Notification </w:t>
      </w:r>
      <w:r w:rsidR="00EA5EF4">
        <w:rPr>
          <w:rFonts w:ascii="Times New Roman" w:hAnsi="Times New Roman" w:cs="Times New Roman"/>
          <w:sz w:val="24"/>
          <w:szCs w:val="24"/>
        </w:rPr>
        <w:t>regarding the</w:t>
      </w:r>
      <w:r w:rsidR="00220ADF">
        <w:rPr>
          <w:rFonts w:ascii="Times New Roman" w:hAnsi="Times New Roman" w:cs="Times New Roman"/>
          <w:sz w:val="24"/>
          <w:szCs w:val="24"/>
        </w:rPr>
        <w:t xml:space="preserve"> </w:t>
      </w:r>
      <w:r w:rsidR="00CD1797">
        <w:rPr>
          <w:rFonts w:ascii="Times New Roman" w:hAnsi="Times New Roman" w:cs="Times New Roman"/>
          <w:sz w:val="24"/>
          <w:szCs w:val="24"/>
        </w:rPr>
        <w:t xml:space="preserve">County of San Mateo’s </w:t>
      </w:r>
      <w:r w:rsidR="00220ADF">
        <w:rPr>
          <w:rFonts w:ascii="Times New Roman" w:hAnsi="Times New Roman" w:cs="Times New Roman"/>
          <w:sz w:val="24"/>
          <w:szCs w:val="24"/>
        </w:rPr>
        <w:t>Responsible Recycling Electronics</w:t>
      </w:r>
      <w:r w:rsidR="00CD1797">
        <w:rPr>
          <w:rFonts w:ascii="Times New Roman" w:hAnsi="Times New Roman" w:cs="Times New Roman"/>
          <w:sz w:val="24"/>
          <w:szCs w:val="24"/>
        </w:rPr>
        <w:t xml:space="preserve"> </w:t>
      </w:r>
      <w:r w:rsidR="00220ADF">
        <w:rPr>
          <w:rFonts w:ascii="Times New Roman" w:hAnsi="Times New Roman" w:cs="Times New Roman"/>
          <w:sz w:val="24"/>
          <w:szCs w:val="24"/>
        </w:rPr>
        <w:t xml:space="preserve">Waste </w:t>
      </w:r>
      <w:r w:rsidR="000E750E">
        <w:rPr>
          <w:rFonts w:ascii="Times New Roman" w:hAnsi="Times New Roman" w:cs="Times New Roman"/>
          <w:sz w:val="24"/>
          <w:szCs w:val="24"/>
        </w:rPr>
        <w:t>Ordinance</w:t>
      </w:r>
    </w:p>
    <w:p w14:paraId="5F853DB2" w14:textId="77777777" w:rsidR="00B91B7A" w:rsidRDefault="00B91B7A" w:rsidP="00333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400A01" w14:textId="77777777" w:rsidR="00220ADF" w:rsidRDefault="00220ADF" w:rsidP="00333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Dear Sir or Madam, </w:t>
      </w:r>
    </w:p>
    <w:p w14:paraId="25CC8B0D" w14:textId="77777777" w:rsidR="00220ADF" w:rsidRDefault="00220ADF" w:rsidP="00333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FF3E86" w14:textId="5FF74757" w:rsidR="00220ADF" w:rsidRDefault="00CD1797" w:rsidP="002C7A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2017, t</w:t>
      </w:r>
      <w:r w:rsidR="00220ADF">
        <w:rPr>
          <w:rFonts w:ascii="Times New Roman" w:hAnsi="Times New Roman" w:cs="Times New Roman"/>
          <w:sz w:val="24"/>
          <w:szCs w:val="24"/>
        </w:rPr>
        <w:t xml:space="preserve">he </w:t>
      </w:r>
      <w:r w:rsidR="00E2039C">
        <w:rPr>
          <w:rFonts w:ascii="Times New Roman" w:hAnsi="Times New Roman" w:cs="Times New Roman"/>
          <w:sz w:val="24"/>
          <w:szCs w:val="24"/>
        </w:rPr>
        <w:t>C</w:t>
      </w:r>
      <w:r w:rsidR="00220ADF">
        <w:rPr>
          <w:rFonts w:ascii="Times New Roman" w:hAnsi="Times New Roman" w:cs="Times New Roman"/>
          <w:sz w:val="24"/>
          <w:szCs w:val="24"/>
        </w:rPr>
        <w:t>ounty of San Mateo adopted</w:t>
      </w:r>
      <w:r w:rsidR="002C7AD5">
        <w:rPr>
          <w:rFonts w:ascii="Times New Roman" w:hAnsi="Times New Roman" w:cs="Times New Roman"/>
          <w:sz w:val="24"/>
          <w:szCs w:val="24"/>
        </w:rPr>
        <w:t xml:space="preserve"> the</w:t>
      </w:r>
      <w:r w:rsidR="00220ADF">
        <w:rPr>
          <w:rFonts w:ascii="Times New Roman" w:hAnsi="Times New Roman" w:cs="Times New Roman"/>
          <w:sz w:val="24"/>
          <w:szCs w:val="24"/>
        </w:rPr>
        <w:t xml:space="preserve"> </w:t>
      </w:r>
      <w:r w:rsidR="002C7AD5" w:rsidRPr="002C7AD5">
        <w:rPr>
          <w:rFonts w:ascii="Times New Roman" w:hAnsi="Times New Roman" w:cs="Times New Roman"/>
          <w:sz w:val="24"/>
          <w:szCs w:val="24"/>
        </w:rPr>
        <w:t>Resp</w:t>
      </w:r>
      <w:r w:rsidR="002C7AD5">
        <w:rPr>
          <w:rFonts w:ascii="Times New Roman" w:hAnsi="Times New Roman" w:cs="Times New Roman"/>
          <w:sz w:val="24"/>
          <w:szCs w:val="24"/>
        </w:rPr>
        <w:t xml:space="preserve">onsible Recycling Electronics Waste </w:t>
      </w:r>
      <w:r>
        <w:rPr>
          <w:rFonts w:ascii="Times New Roman" w:hAnsi="Times New Roman" w:cs="Times New Roman"/>
          <w:sz w:val="24"/>
          <w:szCs w:val="24"/>
        </w:rPr>
        <w:t>O</w:t>
      </w:r>
      <w:r w:rsidR="00220ADF">
        <w:rPr>
          <w:rFonts w:ascii="Times New Roman" w:hAnsi="Times New Roman" w:cs="Times New Roman"/>
          <w:sz w:val="24"/>
          <w:szCs w:val="24"/>
        </w:rPr>
        <w:t xml:space="preserve">rdinance </w:t>
      </w:r>
      <w:r w:rsidR="00EA5EF4">
        <w:rPr>
          <w:rFonts w:ascii="Times New Roman" w:hAnsi="Times New Roman" w:cs="Times New Roman"/>
          <w:sz w:val="24"/>
          <w:szCs w:val="24"/>
        </w:rPr>
        <w:t>(Ordinance)</w:t>
      </w:r>
      <w:r w:rsidR="00220ADF">
        <w:rPr>
          <w:rFonts w:ascii="Times New Roman" w:hAnsi="Times New Roman" w:cs="Times New Roman"/>
          <w:sz w:val="24"/>
          <w:szCs w:val="24"/>
        </w:rPr>
        <w:t xml:space="preserve"> to ensure responsible recycling </w:t>
      </w:r>
      <w:r>
        <w:rPr>
          <w:rFonts w:ascii="Times New Roman" w:hAnsi="Times New Roman" w:cs="Times New Roman"/>
          <w:sz w:val="24"/>
          <w:szCs w:val="24"/>
        </w:rPr>
        <w:t>of</w:t>
      </w:r>
      <w:r w:rsidR="00220ADF">
        <w:rPr>
          <w:rFonts w:ascii="Times New Roman" w:hAnsi="Times New Roman" w:cs="Times New Roman"/>
          <w:sz w:val="24"/>
          <w:szCs w:val="24"/>
        </w:rPr>
        <w:t xml:space="preserve"> electronic waste collected </w:t>
      </w:r>
      <w:r w:rsidR="00E63332">
        <w:rPr>
          <w:rFonts w:ascii="Times New Roman" w:hAnsi="Times New Roman" w:cs="Times New Roman"/>
          <w:sz w:val="24"/>
          <w:szCs w:val="24"/>
        </w:rPr>
        <w:t>and/</w:t>
      </w:r>
      <w:r w:rsidR="00220ADF">
        <w:rPr>
          <w:rFonts w:ascii="Times New Roman" w:hAnsi="Times New Roman" w:cs="Times New Roman"/>
          <w:sz w:val="24"/>
          <w:szCs w:val="24"/>
        </w:rPr>
        <w:t>or recycled within the uni</w:t>
      </w:r>
      <w:r w:rsidR="00190B89">
        <w:rPr>
          <w:rFonts w:ascii="Times New Roman" w:hAnsi="Times New Roman" w:cs="Times New Roman"/>
          <w:sz w:val="24"/>
          <w:szCs w:val="24"/>
        </w:rPr>
        <w:t>n</w:t>
      </w:r>
      <w:r w:rsidR="00220ADF">
        <w:rPr>
          <w:rFonts w:ascii="Times New Roman" w:hAnsi="Times New Roman" w:cs="Times New Roman"/>
          <w:sz w:val="24"/>
          <w:szCs w:val="24"/>
        </w:rPr>
        <w:t xml:space="preserve">corporated </w:t>
      </w:r>
      <w:r w:rsidR="00190B89">
        <w:rPr>
          <w:rFonts w:ascii="Times New Roman" w:hAnsi="Times New Roman" w:cs="Times New Roman"/>
          <w:sz w:val="24"/>
          <w:szCs w:val="24"/>
        </w:rPr>
        <w:t>area</w:t>
      </w:r>
      <w:r w:rsidR="00201FFE">
        <w:rPr>
          <w:rFonts w:ascii="Times New Roman" w:hAnsi="Times New Roman" w:cs="Times New Roman"/>
          <w:sz w:val="24"/>
          <w:szCs w:val="24"/>
        </w:rPr>
        <w:t>s</w:t>
      </w:r>
      <w:r w:rsidR="00190B89">
        <w:rPr>
          <w:rFonts w:ascii="Times New Roman" w:hAnsi="Times New Roman" w:cs="Times New Roman"/>
          <w:sz w:val="24"/>
          <w:szCs w:val="24"/>
        </w:rPr>
        <w:t xml:space="preserve"> of San Mateo </w:t>
      </w:r>
      <w:r>
        <w:rPr>
          <w:rFonts w:ascii="Times New Roman" w:hAnsi="Times New Roman" w:cs="Times New Roman"/>
          <w:sz w:val="24"/>
          <w:szCs w:val="24"/>
        </w:rPr>
        <w:t>County</w:t>
      </w:r>
      <w:r w:rsidR="00E63332">
        <w:rPr>
          <w:rFonts w:ascii="Times New Roman" w:hAnsi="Times New Roman" w:cs="Times New Roman"/>
          <w:sz w:val="24"/>
          <w:szCs w:val="24"/>
        </w:rPr>
        <w:t>. The Ordinance’s objective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0B89">
        <w:rPr>
          <w:rFonts w:ascii="Times New Roman" w:hAnsi="Times New Roman" w:cs="Times New Roman"/>
          <w:sz w:val="24"/>
          <w:szCs w:val="24"/>
        </w:rPr>
        <w:t xml:space="preserve">to protect the health and safety of residents, the environment, </w:t>
      </w:r>
      <w:r w:rsidR="00892EDC">
        <w:rPr>
          <w:rFonts w:ascii="Times New Roman" w:hAnsi="Times New Roman" w:cs="Times New Roman"/>
          <w:sz w:val="24"/>
          <w:szCs w:val="24"/>
        </w:rPr>
        <w:t xml:space="preserve">and </w:t>
      </w:r>
      <w:r w:rsidR="00190B89">
        <w:rPr>
          <w:rFonts w:ascii="Times New Roman" w:hAnsi="Times New Roman" w:cs="Times New Roman"/>
          <w:sz w:val="24"/>
          <w:szCs w:val="24"/>
        </w:rPr>
        <w:t>workers</w:t>
      </w:r>
      <w:r>
        <w:rPr>
          <w:rFonts w:ascii="Times New Roman" w:hAnsi="Times New Roman" w:cs="Times New Roman"/>
          <w:sz w:val="24"/>
          <w:szCs w:val="24"/>
        </w:rPr>
        <w:t xml:space="preserve"> in the </w:t>
      </w:r>
      <w:r w:rsidR="00E63332">
        <w:rPr>
          <w:rFonts w:ascii="Times New Roman" w:hAnsi="Times New Roman" w:cs="Times New Roman"/>
          <w:sz w:val="24"/>
          <w:szCs w:val="24"/>
        </w:rPr>
        <w:t xml:space="preserve">electronics </w:t>
      </w:r>
      <w:r>
        <w:rPr>
          <w:rFonts w:ascii="Times New Roman" w:hAnsi="Times New Roman" w:cs="Times New Roman"/>
          <w:sz w:val="24"/>
          <w:szCs w:val="24"/>
        </w:rPr>
        <w:t>recycling sector</w:t>
      </w:r>
      <w:r w:rsidR="00190B8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0E7B7E" w14:textId="77777777" w:rsidR="00190B89" w:rsidRDefault="00190B89" w:rsidP="00333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FDCB65" w14:textId="1D117A69" w:rsidR="00EA5EF4" w:rsidRDefault="00E2039C" w:rsidP="00E20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45D4">
        <w:rPr>
          <w:rFonts w:ascii="Times New Roman" w:hAnsi="Times New Roman" w:cs="Times New Roman"/>
          <w:b/>
          <w:sz w:val="24"/>
          <w:szCs w:val="24"/>
        </w:rPr>
        <w:t xml:space="preserve">This </w:t>
      </w:r>
      <w:r w:rsidR="00B8167D">
        <w:rPr>
          <w:rFonts w:ascii="Times New Roman" w:hAnsi="Times New Roman" w:cs="Times New Roman"/>
          <w:b/>
          <w:sz w:val="24"/>
          <w:szCs w:val="24"/>
        </w:rPr>
        <w:t>letter serve</w:t>
      </w:r>
      <w:r w:rsidR="00822D8C">
        <w:rPr>
          <w:rFonts w:ascii="Times New Roman" w:hAnsi="Times New Roman" w:cs="Times New Roman"/>
          <w:b/>
          <w:sz w:val="24"/>
          <w:szCs w:val="24"/>
        </w:rPr>
        <w:t>s as</w:t>
      </w:r>
      <w:r w:rsidRPr="008B45D4">
        <w:rPr>
          <w:rFonts w:ascii="Times New Roman" w:hAnsi="Times New Roman" w:cs="Times New Roman"/>
          <w:b/>
          <w:sz w:val="24"/>
          <w:szCs w:val="24"/>
        </w:rPr>
        <w:t xml:space="preserve"> an </w:t>
      </w:r>
      <w:r w:rsidR="007A521C" w:rsidRPr="00E07106">
        <w:rPr>
          <w:rFonts w:ascii="Times New Roman" w:hAnsi="Times New Roman" w:cs="Times New Roman"/>
          <w:b/>
          <w:sz w:val="24"/>
          <w:szCs w:val="24"/>
        </w:rPr>
        <w:t>O</w:t>
      </w:r>
      <w:r w:rsidRPr="00E07106">
        <w:rPr>
          <w:rFonts w:ascii="Times New Roman" w:hAnsi="Times New Roman" w:cs="Times New Roman"/>
          <w:b/>
          <w:sz w:val="24"/>
          <w:szCs w:val="24"/>
        </w:rPr>
        <w:t xml:space="preserve">fficial </w:t>
      </w:r>
      <w:r w:rsidR="007A521C" w:rsidRPr="00E07106">
        <w:rPr>
          <w:rFonts w:ascii="Times New Roman" w:hAnsi="Times New Roman" w:cs="Times New Roman"/>
          <w:b/>
          <w:sz w:val="24"/>
          <w:szCs w:val="24"/>
        </w:rPr>
        <w:t>N</w:t>
      </w:r>
      <w:r w:rsidRPr="00E07106">
        <w:rPr>
          <w:rFonts w:ascii="Times New Roman" w:hAnsi="Times New Roman" w:cs="Times New Roman"/>
          <w:b/>
          <w:sz w:val="24"/>
          <w:szCs w:val="24"/>
        </w:rPr>
        <w:t>otification</w:t>
      </w:r>
      <w:r w:rsidRPr="008B45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5EF4">
        <w:rPr>
          <w:rFonts w:ascii="Times New Roman" w:hAnsi="Times New Roman" w:cs="Times New Roman"/>
          <w:b/>
          <w:sz w:val="24"/>
          <w:szCs w:val="24"/>
        </w:rPr>
        <w:t>al</w:t>
      </w:r>
      <w:r w:rsidR="00522274">
        <w:rPr>
          <w:rFonts w:ascii="Times New Roman" w:hAnsi="Times New Roman" w:cs="Times New Roman"/>
          <w:b/>
          <w:sz w:val="24"/>
          <w:szCs w:val="24"/>
        </w:rPr>
        <w:t>erting</w:t>
      </w:r>
      <w:r w:rsidR="00EA5EF4">
        <w:rPr>
          <w:rFonts w:ascii="Times New Roman" w:hAnsi="Times New Roman" w:cs="Times New Roman"/>
          <w:b/>
          <w:sz w:val="24"/>
          <w:szCs w:val="24"/>
        </w:rPr>
        <w:t xml:space="preserve"> you that your</w:t>
      </w:r>
      <w:r w:rsidR="00EA5EF4" w:rsidRPr="008B45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5D4">
        <w:rPr>
          <w:rFonts w:ascii="Times New Roman" w:hAnsi="Times New Roman" w:cs="Times New Roman"/>
          <w:b/>
          <w:sz w:val="24"/>
          <w:szCs w:val="24"/>
        </w:rPr>
        <w:t>business or institution</w:t>
      </w:r>
      <w:r w:rsidR="00EA5EF4">
        <w:rPr>
          <w:rFonts w:ascii="Times New Roman" w:hAnsi="Times New Roman" w:cs="Times New Roman"/>
          <w:b/>
          <w:sz w:val="24"/>
          <w:szCs w:val="24"/>
        </w:rPr>
        <w:t>, [</w:t>
      </w:r>
      <w:r w:rsidR="00EA5EF4" w:rsidRPr="00E07106">
        <w:rPr>
          <w:rFonts w:ascii="Times New Roman" w:hAnsi="Times New Roman" w:cs="Times New Roman"/>
          <w:b/>
          <w:sz w:val="24"/>
          <w:szCs w:val="24"/>
          <w:highlight w:val="yellow"/>
        </w:rPr>
        <w:t>XXXX</w:t>
      </w:r>
      <w:r w:rsidR="00EA5EF4">
        <w:rPr>
          <w:rFonts w:ascii="Times New Roman" w:hAnsi="Times New Roman" w:cs="Times New Roman"/>
          <w:b/>
          <w:sz w:val="24"/>
          <w:szCs w:val="24"/>
        </w:rPr>
        <w:t>],</w:t>
      </w:r>
      <w:r w:rsidR="00522274">
        <w:rPr>
          <w:rFonts w:ascii="Times New Roman" w:hAnsi="Times New Roman" w:cs="Times New Roman"/>
          <w:b/>
          <w:sz w:val="24"/>
          <w:szCs w:val="24"/>
        </w:rPr>
        <w:t xml:space="preserve"> located </w:t>
      </w:r>
      <w:r w:rsidR="00522274" w:rsidRPr="00BC7A36">
        <w:rPr>
          <w:rFonts w:ascii="Times New Roman" w:hAnsi="Times New Roman" w:cs="Times New Roman"/>
          <w:b/>
          <w:sz w:val="24"/>
          <w:szCs w:val="24"/>
        </w:rPr>
        <w:t>at [</w:t>
      </w:r>
      <w:r w:rsidR="000E750E" w:rsidRPr="00E07106">
        <w:rPr>
          <w:rFonts w:ascii="Times New Roman" w:hAnsi="Times New Roman" w:cs="Times New Roman"/>
          <w:b/>
          <w:sz w:val="24"/>
          <w:szCs w:val="24"/>
          <w:highlight w:val="yellow"/>
        </w:rPr>
        <w:t>00 STREET ADDRESS, CITY CA ZIP CODE</w:t>
      </w:r>
      <w:r w:rsidR="00522274" w:rsidRPr="00BC7A36">
        <w:rPr>
          <w:rFonts w:ascii="Times New Roman" w:hAnsi="Times New Roman" w:cs="Times New Roman"/>
          <w:b/>
          <w:sz w:val="24"/>
          <w:szCs w:val="24"/>
        </w:rPr>
        <w:t>]</w:t>
      </w:r>
      <w:r w:rsidR="0018333F">
        <w:rPr>
          <w:rFonts w:ascii="Times New Roman" w:hAnsi="Times New Roman" w:cs="Times New Roman"/>
          <w:b/>
          <w:sz w:val="24"/>
          <w:szCs w:val="24"/>
        </w:rPr>
        <w:t xml:space="preserve"> has been identified as an </w:t>
      </w:r>
      <w:r w:rsidR="0018333F" w:rsidRPr="00E07106">
        <w:rPr>
          <w:rFonts w:ascii="Times New Roman" w:hAnsi="Times New Roman" w:cs="Times New Roman"/>
          <w:b/>
          <w:sz w:val="24"/>
          <w:szCs w:val="24"/>
          <w:u w:val="single"/>
        </w:rPr>
        <w:t>electronics [</w:t>
      </w:r>
      <w:r w:rsidR="0018333F" w:rsidRPr="00E07106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collector/recycler</w:t>
      </w:r>
      <w:r w:rsidR="0018333F" w:rsidRPr="00E07106">
        <w:rPr>
          <w:rFonts w:ascii="Times New Roman" w:hAnsi="Times New Roman" w:cs="Times New Roman"/>
          <w:b/>
          <w:sz w:val="24"/>
          <w:szCs w:val="24"/>
          <w:u w:val="single"/>
        </w:rPr>
        <w:t>]</w:t>
      </w:r>
      <w:r w:rsidR="001833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08A7">
        <w:rPr>
          <w:rFonts w:ascii="Times New Roman" w:hAnsi="Times New Roman" w:cs="Times New Roman"/>
          <w:b/>
          <w:sz w:val="24"/>
          <w:szCs w:val="24"/>
        </w:rPr>
        <w:t xml:space="preserve">located </w:t>
      </w:r>
      <w:r w:rsidR="0018333F">
        <w:rPr>
          <w:rFonts w:ascii="Times New Roman" w:hAnsi="Times New Roman" w:cs="Times New Roman"/>
          <w:b/>
          <w:sz w:val="24"/>
          <w:szCs w:val="24"/>
        </w:rPr>
        <w:t xml:space="preserve">in Unincorporated San Mateo County and </w:t>
      </w:r>
      <w:r w:rsidRPr="00BC7A36">
        <w:rPr>
          <w:rFonts w:ascii="Times New Roman" w:hAnsi="Times New Roman" w:cs="Times New Roman"/>
          <w:b/>
          <w:sz w:val="24"/>
          <w:szCs w:val="24"/>
        </w:rPr>
        <w:t xml:space="preserve">is </w:t>
      </w:r>
      <w:r w:rsidR="0018333F">
        <w:rPr>
          <w:rFonts w:ascii="Times New Roman" w:hAnsi="Times New Roman" w:cs="Times New Roman"/>
          <w:b/>
          <w:sz w:val="24"/>
          <w:szCs w:val="24"/>
        </w:rPr>
        <w:t xml:space="preserve">therefore </w:t>
      </w:r>
      <w:r w:rsidRPr="00BC7A36">
        <w:rPr>
          <w:rFonts w:ascii="Times New Roman" w:hAnsi="Times New Roman" w:cs="Times New Roman"/>
          <w:b/>
          <w:sz w:val="24"/>
          <w:szCs w:val="24"/>
        </w:rPr>
        <w:t>sub</w:t>
      </w:r>
      <w:r w:rsidRPr="008B45D4">
        <w:rPr>
          <w:rFonts w:ascii="Times New Roman" w:hAnsi="Times New Roman" w:cs="Times New Roman"/>
          <w:b/>
          <w:sz w:val="24"/>
          <w:szCs w:val="24"/>
        </w:rPr>
        <w:t>ject to the</w:t>
      </w:r>
      <w:r w:rsidR="00A84F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5D4">
        <w:rPr>
          <w:rFonts w:ascii="Times New Roman" w:hAnsi="Times New Roman" w:cs="Times New Roman"/>
          <w:b/>
          <w:sz w:val="24"/>
          <w:szCs w:val="24"/>
        </w:rPr>
        <w:t xml:space="preserve">requirements </w:t>
      </w:r>
      <w:r w:rsidR="000926BA">
        <w:rPr>
          <w:rFonts w:ascii="Times New Roman" w:hAnsi="Times New Roman" w:cs="Times New Roman"/>
          <w:b/>
          <w:sz w:val="24"/>
          <w:szCs w:val="24"/>
        </w:rPr>
        <w:t>detailed in</w:t>
      </w:r>
      <w:r w:rsidR="000926BA" w:rsidRPr="008B45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3814" w:rsidRPr="008B45D4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EA5EF4">
        <w:rPr>
          <w:rFonts w:ascii="Times New Roman" w:hAnsi="Times New Roman" w:cs="Times New Roman"/>
          <w:b/>
          <w:sz w:val="24"/>
          <w:szCs w:val="24"/>
        </w:rPr>
        <w:t>Ordinance</w:t>
      </w:r>
      <w:r w:rsidRPr="008B45D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1203B222" w14:textId="6322871B" w:rsidR="00190B89" w:rsidRDefault="000F65CA" w:rsidP="00E20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32D58D0E" w14:textId="02ED955D" w:rsidR="008B45D4" w:rsidRDefault="008B45D4" w:rsidP="00E20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5D4">
        <w:rPr>
          <w:rFonts w:ascii="Times New Roman" w:hAnsi="Times New Roman" w:cs="Times New Roman"/>
          <w:sz w:val="24"/>
          <w:szCs w:val="24"/>
        </w:rPr>
        <w:t>To b</w:t>
      </w:r>
      <w:r>
        <w:rPr>
          <w:rFonts w:ascii="Times New Roman" w:hAnsi="Times New Roman" w:cs="Times New Roman"/>
          <w:sz w:val="24"/>
          <w:szCs w:val="24"/>
        </w:rPr>
        <w:t>e fully compliant with the County</w:t>
      </w:r>
      <w:r w:rsidR="00EA5EF4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5EF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rdinance</w:t>
      </w:r>
      <w:r w:rsidR="004E4C7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C70">
        <w:rPr>
          <w:rFonts w:ascii="Times New Roman" w:hAnsi="Times New Roman" w:cs="Times New Roman"/>
          <w:sz w:val="24"/>
          <w:szCs w:val="24"/>
        </w:rPr>
        <w:t xml:space="preserve">relevant </w:t>
      </w:r>
      <w:r w:rsidRPr="008B45D4">
        <w:rPr>
          <w:rFonts w:ascii="Times New Roman" w:hAnsi="Times New Roman" w:cs="Times New Roman"/>
          <w:sz w:val="24"/>
          <w:szCs w:val="24"/>
        </w:rPr>
        <w:t>bus</w:t>
      </w:r>
      <w:r>
        <w:rPr>
          <w:rFonts w:ascii="Times New Roman" w:hAnsi="Times New Roman" w:cs="Times New Roman"/>
          <w:sz w:val="24"/>
          <w:szCs w:val="24"/>
        </w:rPr>
        <w:t>inesses and institutions must</w:t>
      </w:r>
      <w:r w:rsidR="002A7528">
        <w:rPr>
          <w:rFonts w:ascii="Times New Roman" w:hAnsi="Times New Roman" w:cs="Times New Roman"/>
          <w:sz w:val="24"/>
          <w:szCs w:val="24"/>
        </w:rPr>
        <w:t xml:space="preserve"> meet the requirements below:</w:t>
      </w:r>
    </w:p>
    <w:p w14:paraId="45912F99" w14:textId="77777777" w:rsidR="008B45D4" w:rsidRDefault="008B45D4" w:rsidP="00E20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8B479A" w14:textId="2E3F8672" w:rsidR="00954630" w:rsidRPr="0095153B" w:rsidRDefault="00954630" w:rsidP="005570D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County </w:t>
      </w:r>
      <w:r w:rsidR="002929D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rdinance requires </w:t>
      </w:r>
      <w:r w:rsidR="00936194">
        <w:rPr>
          <w:rFonts w:ascii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hAnsi="Times New Roman" w:cs="Times New Roman"/>
          <w:sz w:val="24"/>
          <w:szCs w:val="24"/>
        </w:rPr>
        <w:t xml:space="preserve">all </w:t>
      </w:r>
      <w:r w:rsidR="00F828EF">
        <w:rPr>
          <w:rFonts w:ascii="Times New Roman" w:hAnsi="Times New Roman" w:cs="Times New Roman"/>
          <w:sz w:val="24"/>
          <w:szCs w:val="24"/>
          <w:u w:val="single"/>
        </w:rPr>
        <w:t>recyclers</w:t>
      </w:r>
      <w:r w:rsidR="00F828EF">
        <w:rPr>
          <w:rFonts w:ascii="Times New Roman" w:hAnsi="Times New Roman" w:cs="Times New Roman"/>
          <w:sz w:val="24"/>
          <w:szCs w:val="24"/>
        </w:rPr>
        <w:t xml:space="preserve"> </w:t>
      </w:r>
      <w:r w:rsidRPr="008B45D4">
        <w:rPr>
          <w:rFonts w:ascii="Times New Roman" w:hAnsi="Times New Roman" w:cs="Times New Roman"/>
          <w:sz w:val="24"/>
          <w:szCs w:val="24"/>
        </w:rPr>
        <w:t xml:space="preserve">of electronics </w:t>
      </w:r>
      <w:r w:rsidR="00F828EF">
        <w:rPr>
          <w:rFonts w:ascii="Times New Roman" w:hAnsi="Times New Roman" w:cs="Times New Roman"/>
          <w:sz w:val="24"/>
          <w:szCs w:val="24"/>
        </w:rPr>
        <w:t xml:space="preserve">located </w:t>
      </w:r>
      <w:r w:rsidRPr="00954630">
        <w:rPr>
          <w:rFonts w:ascii="Times New Roman" w:hAnsi="Times New Roman" w:cs="Times New Roman"/>
          <w:sz w:val="24"/>
          <w:szCs w:val="24"/>
        </w:rPr>
        <w:t xml:space="preserve">in the unincorporated areas of San Mateo County </w:t>
      </w:r>
      <w:r>
        <w:rPr>
          <w:rFonts w:ascii="Times New Roman" w:hAnsi="Times New Roman" w:cs="Times New Roman"/>
          <w:sz w:val="24"/>
          <w:szCs w:val="24"/>
        </w:rPr>
        <w:t xml:space="preserve">be </w:t>
      </w:r>
      <w:r w:rsidRPr="00954630">
        <w:rPr>
          <w:rFonts w:ascii="Times New Roman" w:hAnsi="Times New Roman" w:cs="Times New Roman"/>
          <w:sz w:val="24"/>
          <w:szCs w:val="24"/>
        </w:rPr>
        <w:t xml:space="preserve">certified </w:t>
      </w:r>
      <w:r w:rsidR="005570DA">
        <w:rPr>
          <w:rFonts w:ascii="Times New Roman" w:hAnsi="Times New Roman" w:cs="Times New Roman"/>
          <w:sz w:val="24"/>
          <w:szCs w:val="24"/>
        </w:rPr>
        <w:t xml:space="preserve">by a third-party approved by the County’s Office of Sustainability (OOS). </w:t>
      </w:r>
      <w:r w:rsidR="005570DA" w:rsidRPr="005570DA">
        <w:rPr>
          <w:rFonts w:ascii="Times New Roman" w:hAnsi="Times New Roman" w:cs="Times New Roman"/>
          <w:sz w:val="24"/>
          <w:szCs w:val="24"/>
        </w:rPr>
        <w:t xml:space="preserve">The two third-party certification options being accepted </w:t>
      </w:r>
      <w:r w:rsidR="00201FFE">
        <w:rPr>
          <w:rFonts w:ascii="Times New Roman" w:hAnsi="Times New Roman" w:cs="Times New Roman"/>
          <w:sz w:val="24"/>
          <w:szCs w:val="24"/>
        </w:rPr>
        <w:t xml:space="preserve">currently </w:t>
      </w:r>
      <w:r w:rsidR="005570DA" w:rsidRPr="005570DA">
        <w:rPr>
          <w:rFonts w:ascii="Times New Roman" w:hAnsi="Times New Roman" w:cs="Times New Roman"/>
          <w:sz w:val="24"/>
          <w:szCs w:val="24"/>
        </w:rPr>
        <w:t xml:space="preserve">by the </w:t>
      </w:r>
      <w:r w:rsidR="006B0995">
        <w:rPr>
          <w:rFonts w:ascii="Times New Roman" w:hAnsi="Times New Roman" w:cs="Times New Roman"/>
          <w:sz w:val="24"/>
          <w:szCs w:val="24"/>
        </w:rPr>
        <w:t>OOS</w:t>
      </w:r>
      <w:r w:rsidR="005570DA" w:rsidRPr="005570DA">
        <w:rPr>
          <w:rFonts w:ascii="Times New Roman" w:hAnsi="Times New Roman" w:cs="Times New Roman"/>
          <w:sz w:val="24"/>
          <w:szCs w:val="24"/>
        </w:rPr>
        <w:t xml:space="preserve"> </w:t>
      </w:r>
      <w:r w:rsidR="006B0995">
        <w:rPr>
          <w:rFonts w:ascii="Times New Roman" w:hAnsi="Times New Roman" w:cs="Times New Roman"/>
          <w:sz w:val="24"/>
          <w:szCs w:val="24"/>
        </w:rPr>
        <w:t>are e-Stewards and R2 Standard.</w:t>
      </w:r>
    </w:p>
    <w:p w14:paraId="0E469951" w14:textId="562F3355" w:rsidR="000A6D8C" w:rsidRDefault="008B45D4" w:rsidP="000A6D8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5D4">
        <w:rPr>
          <w:rFonts w:ascii="Times New Roman" w:hAnsi="Times New Roman" w:cs="Times New Roman"/>
          <w:sz w:val="24"/>
          <w:szCs w:val="24"/>
        </w:rPr>
        <w:t xml:space="preserve">County </w:t>
      </w:r>
      <w:r w:rsidR="00201FFE">
        <w:rPr>
          <w:rFonts w:ascii="Times New Roman" w:hAnsi="Times New Roman" w:cs="Times New Roman"/>
          <w:sz w:val="24"/>
          <w:szCs w:val="24"/>
        </w:rPr>
        <w:t>O</w:t>
      </w:r>
      <w:r w:rsidRPr="008B45D4">
        <w:rPr>
          <w:rFonts w:ascii="Times New Roman" w:hAnsi="Times New Roman" w:cs="Times New Roman"/>
          <w:sz w:val="24"/>
          <w:szCs w:val="24"/>
        </w:rPr>
        <w:t xml:space="preserve">rdinance </w:t>
      </w:r>
      <w:r w:rsidR="002A3267">
        <w:rPr>
          <w:rFonts w:ascii="Times New Roman" w:hAnsi="Times New Roman" w:cs="Times New Roman"/>
          <w:sz w:val="24"/>
          <w:szCs w:val="24"/>
        </w:rPr>
        <w:t>r</w:t>
      </w:r>
      <w:r w:rsidRPr="008B45D4">
        <w:rPr>
          <w:rFonts w:ascii="Times New Roman" w:hAnsi="Times New Roman" w:cs="Times New Roman"/>
          <w:sz w:val="24"/>
          <w:szCs w:val="24"/>
        </w:rPr>
        <w:t>equire</w:t>
      </w:r>
      <w:r w:rsidR="00201FFE">
        <w:rPr>
          <w:rFonts w:ascii="Times New Roman" w:hAnsi="Times New Roman" w:cs="Times New Roman"/>
          <w:sz w:val="24"/>
          <w:szCs w:val="24"/>
        </w:rPr>
        <w:t>s</w:t>
      </w:r>
      <w:r w:rsidRPr="008B45D4">
        <w:rPr>
          <w:rFonts w:ascii="Times New Roman" w:hAnsi="Times New Roman" w:cs="Times New Roman"/>
          <w:sz w:val="24"/>
          <w:szCs w:val="24"/>
        </w:rPr>
        <w:t xml:space="preserve"> that all </w:t>
      </w:r>
      <w:r w:rsidRPr="00954630">
        <w:rPr>
          <w:rFonts w:ascii="Times New Roman" w:hAnsi="Times New Roman" w:cs="Times New Roman"/>
          <w:sz w:val="24"/>
          <w:szCs w:val="24"/>
          <w:u w:val="single"/>
        </w:rPr>
        <w:t>collectors</w:t>
      </w:r>
      <w:r w:rsidRPr="008B45D4">
        <w:rPr>
          <w:rFonts w:ascii="Times New Roman" w:hAnsi="Times New Roman" w:cs="Times New Roman"/>
          <w:sz w:val="24"/>
          <w:szCs w:val="24"/>
        </w:rPr>
        <w:t xml:space="preserve"> of electronics </w:t>
      </w:r>
      <w:r w:rsidR="000C0360">
        <w:rPr>
          <w:rFonts w:ascii="Times New Roman" w:hAnsi="Times New Roman" w:cs="Times New Roman"/>
          <w:sz w:val="24"/>
          <w:szCs w:val="24"/>
        </w:rPr>
        <w:t>providing service</w:t>
      </w:r>
      <w:r w:rsidR="00A84F2A">
        <w:rPr>
          <w:rFonts w:ascii="Times New Roman" w:hAnsi="Times New Roman" w:cs="Times New Roman"/>
          <w:sz w:val="24"/>
          <w:szCs w:val="24"/>
        </w:rPr>
        <w:t xml:space="preserve"> </w:t>
      </w:r>
      <w:r w:rsidRPr="008B45D4">
        <w:rPr>
          <w:rFonts w:ascii="Times New Roman" w:hAnsi="Times New Roman" w:cs="Times New Roman"/>
          <w:sz w:val="24"/>
          <w:szCs w:val="24"/>
        </w:rPr>
        <w:t xml:space="preserve">in the unincorporated areas of San Mateo County </w:t>
      </w:r>
      <w:r w:rsidR="00201FFE">
        <w:rPr>
          <w:rFonts w:ascii="Times New Roman" w:hAnsi="Times New Roman" w:cs="Times New Roman"/>
          <w:sz w:val="24"/>
          <w:szCs w:val="24"/>
        </w:rPr>
        <w:t xml:space="preserve">send and </w:t>
      </w:r>
      <w:r w:rsidRPr="008B45D4">
        <w:rPr>
          <w:rFonts w:ascii="Times New Roman" w:hAnsi="Times New Roman" w:cs="Times New Roman"/>
          <w:sz w:val="24"/>
          <w:szCs w:val="24"/>
        </w:rPr>
        <w:t xml:space="preserve">process their electronics at </w:t>
      </w:r>
      <w:r w:rsidR="001F33A3">
        <w:rPr>
          <w:rFonts w:ascii="Times New Roman" w:hAnsi="Times New Roman" w:cs="Times New Roman"/>
          <w:sz w:val="24"/>
          <w:szCs w:val="24"/>
        </w:rPr>
        <w:t xml:space="preserve">third-party </w:t>
      </w:r>
      <w:r w:rsidRPr="008B45D4">
        <w:rPr>
          <w:rFonts w:ascii="Times New Roman" w:hAnsi="Times New Roman" w:cs="Times New Roman"/>
          <w:sz w:val="24"/>
          <w:szCs w:val="24"/>
        </w:rPr>
        <w:t>certified electronics recyclers.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119">
        <w:rPr>
          <w:rFonts w:ascii="Times New Roman" w:hAnsi="Times New Roman" w:cs="Times New Roman"/>
          <w:sz w:val="24"/>
          <w:szCs w:val="24"/>
        </w:rPr>
        <w:t>Again, t</w:t>
      </w:r>
      <w:r w:rsidR="00421119" w:rsidRPr="005570DA">
        <w:rPr>
          <w:rFonts w:ascii="Times New Roman" w:hAnsi="Times New Roman" w:cs="Times New Roman"/>
          <w:sz w:val="24"/>
          <w:szCs w:val="24"/>
        </w:rPr>
        <w:t xml:space="preserve">he two third-party certification options being accepted </w:t>
      </w:r>
      <w:r w:rsidR="00201FFE">
        <w:rPr>
          <w:rFonts w:ascii="Times New Roman" w:hAnsi="Times New Roman" w:cs="Times New Roman"/>
          <w:sz w:val="24"/>
          <w:szCs w:val="24"/>
        </w:rPr>
        <w:t xml:space="preserve">currently </w:t>
      </w:r>
      <w:r w:rsidR="00421119" w:rsidRPr="005570DA">
        <w:rPr>
          <w:rFonts w:ascii="Times New Roman" w:hAnsi="Times New Roman" w:cs="Times New Roman"/>
          <w:sz w:val="24"/>
          <w:szCs w:val="24"/>
        </w:rPr>
        <w:t xml:space="preserve">by the </w:t>
      </w:r>
      <w:r w:rsidR="00421119">
        <w:rPr>
          <w:rFonts w:ascii="Times New Roman" w:hAnsi="Times New Roman" w:cs="Times New Roman"/>
          <w:sz w:val="24"/>
          <w:szCs w:val="24"/>
        </w:rPr>
        <w:t>OOS</w:t>
      </w:r>
      <w:r w:rsidR="00421119" w:rsidRPr="005570DA">
        <w:rPr>
          <w:rFonts w:ascii="Times New Roman" w:hAnsi="Times New Roman" w:cs="Times New Roman"/>
          <w:sz w:val="24"/>
          <w:szCs w:val="24"/>
        </w:rPr>
        <w:t xml:space="preserve"> </w:t>
      </w:r>
      <w:r w:rsidR="00421119">
        <w:rPr>
          <w:rFonts w:ascii="Times New Roman" w:hAnsi="Times New Roman" w:cs="Times New Roman"/>
          <w:sz w:val="24"/>
          <w:szCs w:val="24"/>
        </w:rPr>
        <w:t>are e-Stewards and R2 Standard.</w:t>
      </w:r>
      <w:r w:rsidR="00E47DFD">
        <w:rPr>
          <w:rFonts w:ascii="Times New Roman" w:hAnsi="Times New Roman" w:cs="Times New Roman"/>
          <w:sz w:val="24"/>
          <w:szCs w:val="24"/>
        </w:rPr>
        <w:t xml:space="preserve"> The Ordinance applies to collectors providing both on-going and one-time services for electronics collection.</w:t>
      </w:r>
    </w:p>
    <w:p w14:paraId="65B4D460" w14:textId="77777777" w:rsidR="001342B9" w:rsidRDefault="001342B9" w:rsidP="00E07106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E955EF" w14:textId="1E28323C" w:rsidR="00ED65D8" w:rsidRDefault="00DC7A62" w:rsidP="0095153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2A3267" w:rsidRPr="000A6D8C">
        <w:rPr>
          <w:rFonts w:ascii="Times New Roman" w:hAnsi="Times New Roman" w:cs="Times New Roman"/>
          <w:sz w:val="24"/>
          <w:szCs w:val="24"/>
        </w:rPr>
        <w:t>lectronics drop-off site/collection location</w:t>
      </w:r>
      <w:r w:rsidR="00A67703">
        <w:rPr>
          <w:rFonts w:ascii="Times New Roman" w:hAnsi="Times New Roman" w:cs="Times New Roman"/>
          <w:sz w:val="24"/>
          <w:szCs w:val="24"/>
        </w:rPr>
        <w:t xml:space="preserve"> within the unincorporated areas of San Mateo County</w:t>
      </w:r>
      <w:r w:rsidR="002A3267" w:rsidRPr="000A6D8C">
        <w:rPr>
          <w:rFonts w:ascii="Times New Roman" w:hAnsi="Times New Roman" w:cs="Times New Roman"/>
          <w:sz w:val="24"/>
          <w:szCs w:val="24"/>
        </w:rPr>
        <w:t xml:space="preserve"> </w:t>
      </w:r>
      <w:r w:rsidR="00ED65D8">
        <w:rPr>
          <w:rFonts w:ascii="Times New Roman" w:hAnsi="Times New Roman" w:cs="Times New Roman"/>
          <w:sz w:val="24"/>
          <w:szCs w:val="24"/>
        </w:rPr>
        <w:t>must prominently post:</w:t>
      </w:r>
    </w:p>
    <w:p w14:paraId="45747F02" w14:textId="5ED51F00" w:rsidR="00954630" w:rsidRDefault="00ED65D8" w:rsidP="00ED65D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0A6D8C" w:rsidRPr="000A6D8C">
        <w:rPr>
          <w:rFonts w:ascii="Times New Roman" w:hAnsi="Times New Roman" w:cs="Times New Roman"/>
          <w:sz w:val="24"/>
          <w:szCs w:val="24"/>
        </w:rPr>
        <w:t>name of the certified electronics recycler to which all collected electronics will be delivered</w:t>
      </w:r>
      <w:r w:rsidR="00D577A9">
        <w:rPr>
          <w:rFonts w:ascii="Times New Roman" w:hAnsi="Times New Roman" w:cs="Times New Roman"/>
          <w:sz w:val="24"/>
          <w:szCs w:val="24"/>
        </w:rPr>
        <w:t>; and</w:t>
      </w:r>
    </w:p>
    <w:p w14:paraId="1A7F33CA" w14:textId="311339EA" w:rsidR="00DA5233" w:rsidRDefault="00ED65D8" w:rsidP="00ED65D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Electronics collector’s name, address, telephone number, and website</w:t>
      </w:r>
      <w:r w:rsidR="00D577A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00082F" w14:textId="714D95D8" w:rsidR="00ED65D8" w:rsidRPr="00764FCF" w:rsidRDefault="00ED65D8" w:rsidP="00764FC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information from bullet number 3 (a</w:t>
      </w:r>
      <w:r w:rsidR="00AD662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AD66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F31BAF">
        <w:rPr>
          <w:rFonts w:ascii="Times New Roman" w:hAnsi="Times New Roman" w:cs="Times New Roman"/>
          <w:sz w:val="24"/>
          <w:szCs w:val="24"/>
        </w:rPr>
        <w:t xml:space="preserve">above </w:t>
      </w:r>
      <w:r>
        <w:rPr>
          <w:rFonts w:ascii="Times New Roman" w:hAnsi="Times New Roman" w:cs="Times New Roman"/>
          <w:sz w:val="24"/>
          <w:szCs w:val="24"/>
        </w:rPr>
        <w:t>must also be included in any public posting or advertisements for an electronics collection</w:t>
      </w:r>
      <w:r w:rsidR="00EF1431">
        <w:rPr>
          <w:rFonts w:ascii="Times New Roman" w:hAnsi="Times New Roman" w:cs="Times New Roman"/>
          <w:sz w:val="24"/>
          <w:szCs w:val="24"/>
        </w:rPr>
        <w:t xml:space="preserve"> event</w:t>
      </w:r>
      <w:r w:rsidR="00353B69">
        <w:rPr>
          <w:rFonts w:ascii="Times New Roman" w:hAnsi="Times New Roman" w:cs="Times New Roman"/>
          <w:sz w:val="24"/>
          <w:szCs w:val="24"/>
        </w:rPr>
        <w:t>/service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394D9D" w14:textId="77777777" w:rsidR="00643F01" w:rsidRDefault="00643F01" w:rsidP="00643F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230317" w14:textId="50599615" w:rsidR="00BC7A36" w:rsidRDefault="0011230A" w:rsidP="00BA4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OOS staff</w:t>
      </w:r>
      <w:r w:rsidR="00643F01" w:rsidRPr="00643F01">
        <w:rPr>
          <w:rFonts w:ascii="Times New Roman" w:hAnsi="Times New Roman" w:cs="Times New Roman"/>
          <w:sz w:val="24"/>
          <w:szCs w:val="24"/>
        </w:rPr>
        <w:t xml:space="preserve"> may </w:t>
      </w:r>
      <w:r w:rsidR="00C86E60">
        <w:rPr>
          <w:rFonts w:ascii="Times New Roman" w:hAnsi="Times New Roman" w:cs="Times New Roman"/>
          <w:sz w:val="24"/>
          <w:szCs w:val="24"/>
        </w:rPr>
        <w:t>request information and</w:t>
      </w:r>
      <w:r w:rsidR="00E37F22">
        <w:rPr>
          <w:rFonts w:ascii="Times New Roman" w:hAnsi="Times New Roman" w:cs="Times New Roman"/>
          <w:sz w:val="24"/>
          <w:szCs w:val="24"/>
        </w:rPr>
        <w:t>/or</w:t>
      </w:r>
      <w:r w:rsidR="00C86E60">
        <w:rPr>
          <w:rFonts w:ascii="Times New Roman" w:hAnsi="Times New Roman" w:cs="Times New Roman"/>
          <w:sz w:val="24"/>
          <w:szCs w:val="24"/>
        </w:rPr>
        <w:t xml:space="preserve"> </w:t>
      </w:r>
      <w:r w:rsidR="00684339">
        <w:rPr>
          <w:rFonts w:ascii="Times New Roman" w:hAnsi="Times New Roman" w:cs="Times New Roman"/>
          <w:sz w:val="24"/>
          <w:szCs w:val="24"/>
        </w:rPr>
        <w:t>conduct annual</w:t>
      </w:r>
      <w:r w:rsidR="00E065EA">
        <w:rPr>
          <w:rFonts w:ascii="Times New Roman" w:hAnsi="Times New Roman" w:cs="Times New Roman"/>
          <w:sz w:val="24"/>
          <w:szCs w:val="24"/>
        </w:rPr>
        <w:t xml:space="preserve"> site visit</w:t>
      </w:r>
      <w:r w:rsidR="00660F4A">
        <w:rPr>
          <w:rFonts w:ascii="Times New Roman" w:hAnsi="Times New Roman" w:cs="Times New Roman"/>
          <w:sz w:val="24"/>
          <w:szCs w:val="24"/>
        </w:rPr>
        <w:t>s</w:t>
      </w:r>
      <w:r w:rsidR="00E065EA">
        <w:rPr>
          <w:rFonts w:ascii="Times New Roman" w:hAnsi="Times New Roman" w:cs="Times New Roman"/>
          <w:sz w:val="24"/>
          <w:szCs w:val="24"/>
        </w:rPr>
        <w:t xml:space="preserve"> to</w:t>
      </w:r>
      <w:r w:rsidR="00E065EA" w:rsidRPr="00643F01">
        <w:rPr>
          <w:rFonts w:ascii="Times New Roman" w:hAnsi="Times New Roman" w:cs="Times New Roman"/>
          <w:sz w:val="24"/>
          <w:szCs w:val="24"/>
        </w:rPr>
        <w:t xml:space="preserve"> </w:t>
      </w:r>
      <w:r w:rsidR="00D0252B">
        <w:rPr>
          <w:rFonts w:ascii="Times New Roman" w:hAnsi="Times New Roman" w:cs="Times New Roman"/>
          <w:sz w:val="24"/>
          <w:szCs w:val="24"/>
        </w:rPr>
        <w:t>your facility</w:t>
      </w:r>
      <w:r w:rsidR="00643F01" w:rsidRPr="00643F01">
        <w:rPr>
          <w:rFonts w:ascii="Times New Roman" w:hAnsi="Times New Roman" w:cs="Times New Roman"/>
          <w:sz w:val="24"/>
          <w:szCs w:val="24"/>
        </w:rPr>
        <w:t xml:space="preserve"> to determine compliance with the</w:t>
      </w:r>
      <w:r w:rsidR="00D50CB1">
        <w:rPr>
          <w:rFonts w:ascii="Times New Roman" w:hAnsi="Times New Roman" w:cs="Times New Roman"/>
          <w:sz w:val="24"/>
          <w:szCs w:val="24"/>
        </w:rPr>
        <w:t xml:space="preserve"> </w:t>
      </w:r>
      <w:r w:rsidR="00643F01" w:rsidRPr="00643F01">
        <w:rPr>
          <w:rFonts w:ascii="Times New Roman" w:hAnsi="Times New Roman" w:cs="Times New Roman"/>
          <w:sz w:val="24"/>
          <w:szCs w:val="24"/>
        </w:rPr>
        <w:t>Ordinance. Failure to meet the requirements of the Ordinance could result in citation and</w:t>
      </w:r>
      <w:r w:rsidR="00643F01">
        <w:rPr>
          <w:rFonts w:ascii="Times New Roman" w:hAnsi="Times New Roman" w:cs="Times New Roman"/>
          <w:sz w:val="24"/>
          <w:szCs w:val="24"/>
        </w:rPr>
        <w:t xml:space="preserve"> </w:t>
      </w:r>
      <w:r w:rsidR="00643F01" w:rsidRPr="00643F01">
        <w:rPr>
          <w:rFonts w:ascii="Times New Roman" w:hAnsi="Times New Roman" w:cs="Times New Roman"/>
          <w:sz w:val="24"/>
          <w:szCs w:val="24"/>
        </w:rPr>
        <w:t>fines.</w:t>
      </w:r>
    </w:p>
    <w:p w14:paraId="2A69D598" w14:textId="77777777" w:rsidR="00DA5233" w:rsidRPr="00D50CB1" w:rsidRDefault="00DA5233" w:rsidP="00BA4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E68FBF" w14:textId="740E1410" w:rsidR="00BA403F" w:rsidRPr="00BA403F" w:rsidRDefault="004436FD" w:rsidP="00BA4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06">
        <w:rPr>
          <w:rFonts w:ascii="Times New Roman" w:hAnsi="Times New Roman" w:cs="Times New Roman"/>
          <w:sz w:val="24"/>
          <w:szCs w:val="24"/>
        </w:rPr>
        <w:t>Please n</w:t>
      </w:r>
      <w:r w:rsidR="00BA403F" w:rsidRPr="00E07106">
        <w:rPr>
          <w:rFonts w:ascii="Times New Roman" w:hAnsi="Times New Roman" w:cs="Times New Roman"/>
          <w:sz w:val="24"/>
          <w:szCs w:val="24"/>
        </w:rPr>
        <w:t>ote</w:t>
      </w:r>
      <w:r w:rsidR="00484A32">
        <w:rPr>
          <w:rFonts w:ascii="Times New Roman" w:hAnsi="Times New Roman" w:cs="Times New Roman"/>
          <w:sz w:val="24"/>
          <w:szCs w:val="24"/>
        </w:rPr>
        <w:t>, t</w:t>
      </w:r>
      <w:r w:rsidR="00BA403F" w:rsidRPr="00484A32">
        <w:rPr>
          <w:rFonts w:ascii="Times New Roman" w:hAnsi="Times New Roman" w:cs="Times New Roman"/>
          <w:sz w:val="24"/>
          <w:szCs w:val="24"/>
        </w:rPr>
        <w:t>his Official Notification</w:t>
      </w:r>
      <w:r w:rsidR="00BA403F" w:rsidRPr="00BA403F">
        <w:rPr>
          <w:rFonts w:ascii="Times New Roman" w:hAnsi="Times New Roman" w:cs="Times New Roman"/>
          <w:sz w:val="24"/>
          <w:szCs w:val="24"/>
        </w:rPr>
        <w:t xml:space="preserve"> is not </w:t>
      </w:r>
      <w:r w:rsidR="00184E10">
        <w:rPr>
          <w:rFonts w:ascii="Times New Roman" w:hAnsi="Times New Roman" w:cs="Times New Roman"/>
          <w:sz w:val="24"/>
          <w:szCs w:val="24"/>
        </w:rPr>
        <w:t>a</w:t>
      </w:r>
      <w:r w:rsidR="00184E10" w:rsidRPr="00BA403F">
        <w:rPr>
          <w:rFonts w:ascii="Times New Roman" w:hAnsi="Times New Roman" w:cs="Times New Roman"/>
          <w:sz w:val="24"/>
          <w:szCs w:val="24"/>
        </w:rPr>
        <w:t xml:space="preserve"> </w:t>
      </w:r>
      <w:r w:rsidR="00BA403F" w:rsidRPr="00BA403F">
        <w:rPr>
          <w:rFonts w:ascii="Times New Roman" w:hAnsi="Times New Roman" w:cs="Times New Roman"/>
          <w:sz w:val="24"/>
          <w:szCs w:val="24"/>
        </w:rPr>
        <w:t>result of observed violations of</w:t>
      </w:r>
      <w:r w:rsidR="00BA403F">
        <w:rPr>
          <w:rFonts w:ascii="Times New Roman" w:hAnsi="Times New Roman" w:cs="Times New Roman"/>
          <w:sz w:val="24"/>
          <w:szCs w:val="24"/>
        </w:rPr>
        <w:t xml:space="preserve"> the Ordinance. This notice is </w:t>
      </w:r>
      <w:r w:rsidR="00BA403F" w:rsidRPr="00BA403F">
        <w:rPr>
          <w:rFonts w:ascii="Times New Roman" w:hAnsi="Times New Roman" w:cs="Times New Roman"/>
          <w:sz w:val="24"/>
          <w:szCs w:val="24"/>
        </w:rPr>
        <w:t>simply to inform your</w:t>
      </w:r>
      <w:r w:rsidR="00BA403F">
        <w:rPr>
          <w:rFonts w:ascii="Times New Roman" w:hAnsi="Times New Roman" w:cs="Times New Roman"/>
          <w:sz w:val="24"/>
          <w:szCs w:val="24"/>
        </w:rPr>
        <w:t xml:space="preserve"> </w:t>
      </w:r>
      <w:r w:rsidR="00BA403F" w:rsidRPr="00BA403F">
        <w:rPr>
          <w:rFonts w:ascii="Times New Roman" w:hAnsi="Times New Roman" w:cs="Times New Roman"/>
          <w:sz w:val="24"/>
          <w:szCs w:val="24"/>
        </w:rPr>
        <w:t>business or institution of the obligation t</w:t>
      </w:r>
      <w:r w:rsidR="00BA403F">
        <w:rPr>
          <w:rFonts w:ascii="Times New Roman" w:hAnsi="Times New Roman" w:cs="Times New Roman"/>
          <w:sz w:val="24"/>
          <w:szCs w:val="24"/>
        </w:rPr>
        <w:t xml:space="preserve">o adhere to the requirements of </w:t>
      </w:r>
      <w:r w:rsidR="00BA403F" w:rsidRPr="00BA403F">
        <w:rPr>
          <w:rFonts w:ascii="Times New Roman" w:hAnsi="Times New Roman" w:cs="Times New Roman"/>
          <w:sz w:val="24"/>
          <w:szCs w:val="24"/>
        </w:rPr>
        <w:t>the Ordinance; you may already be in compliance</w:t>
      </w:r>
      <w:r w:rsidR="00BA403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F8A1DB" w14:textId="4334BBE8" w:rsidR="00D50CB1" w:rsidRDefault="00D50CB1" w:rsidP="00BA4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8F93AF" w14:textId="221751DC" w:rsidR="00607F83" w:rsidRDefault="00607F83" w:rsidP="00BA4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can find detailed information about the County Ordinance here: </w:t>
      </w:r>
      <w:hyperlink r:id="rId7" w:history="1">
        <w:r w:rsidRPr="00CB1048">
          <w:rPr>
            <w:rStyle w:val="Hyperlink"/>
            <w:rFonts w:ascii="Times New Roman" w:hAnsi="Times New Roman" w:cs="Times New Roman"/>
            <w:sz w:val="24"/>
            <w:szCs w:val="24"/>
          </w:rPr>
          <w:t>http://www.smcsustainability.org/hazardous-waste-illegal-dumping-litter/</w:t>
        </w:r>
      </w:hyperlink>
      <w:r>
        <w:rPr>
          <w:rStyle w:val="Hyperlink"/>
          <w:rFonts w:ascii="Times New Roman" w:hAnsi="Times New Roman" w:cs="Times New Roman"/>
          <w:sz w:val="24"/>
          <w:szCs w:val="24"/>
        </w:rPr>
        <w:t xml:space="preserve">    </w:t>
      </w:r>
    </w:p>
    <w:p w14:paraId="169072C4" w14:textId="77777777" w:rsidR="00607F83" w:rsidRDefault="00607F83" w:rsidP="00BA4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408EEA" w14:textId="58DB3A87" w:rsidR="00607F83" w:rsidRDefault="00607F83" w:rsidP="00607F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have additional questions, please contact Shova Ale Magar, Sustainability Coordinator, </w:t>
      </w:r>
      <w:r w:rsidRPr="00D50CB1">
        <w:rPr>
          <w:rFonts w:ascii="Times New Roman" w:hAnsi="Times New Roman" w:cs="Times New Roman"/>
          <w:sz w:val="24"/>
          <w:szCs w:val="24"/>
        </w:rPr>
        <w:t>at (</w:t>
      </w:r>
      <w:r>
        <w:rPr>
          <w:rFonts w:ascii="Times New Roman" w:hAnsi="Times New Roman" w:cs="Times New Roman"/>
          <w:sz w:val="24"/>
          <w:szCs w:val="24"/>
        </w:rPr>
        <w:t xml:space="preserve">650) 363-1973 / </w:t>
      </w:r>
      <w:hyperlink r:id="rId8" w:history="1">
        <w:r w:rsidRPr="00407D23">
          <w:rPr>
            <w:rStyle w:val="Hyperlink"/>
            <w:rFonts w:ascii="Times New Roman" w:hAnsi="Times New Roman" w:cs="Times New Roman"/>
            <w:sz w:val="24"/>
            <w:szCs w:val="24"/>
          </w:rPr>
          <w:t>salemagar@smcgov.org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D4A777" w14:textId="61D5529F" w:rsidR="00607F83" w:rsidRDefault="00673298" w:rsidP="00BA403F">
      <w:pPr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 w:rsidRPr="00BA40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79BAB1" w14:textId="6F94673C" w:rsidR="00092FB4" w:rsidRDefault="00092FB4" w:rsidP="00BA4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735B31" w14:textId="23CC13C8" w:rsidR="00B81909" w:rsidRDefault="00B81909" w:rsidP="00B81909">
      <w:pPr>
        <w:ind w:left="5760"/>
        <w:rPr>
          <w:rFonts w:ascii="Times New Roman" w:hAnsi="Times New Roman" w:cs="Times New Roman"/>
          <w:color w:val="000000"/>
          <w:sz w:val="24"/>
          <w:szCs w:val="24"/>
        </w:rPr>
      </w:pPr>
      <w:r w:rsidRPr="00E07106">
        <w:rPr>
          <w:rFonts w:ascii="Times New Roman" w:hAnsi="Times New Roman" w:cs="Times New Roman"/>
          <w:color w:val="000000"/>
          <w:sz w:val="24"/>
          <w:szCs w:val="24"/>
        </w:rPr>
        <w:t>Sincerely,</w:t>
      </w:r>
    </w:p>
    <w:p w14:paraId="7854C815" w14:textId="77777777" w:rsidR="00201FFE" w:rsidRPr="00E07106" w:rsidRDefault="00201FFE" w:rsidP="00B81909">
      <w:pPr>
        <w:ind w:left="5760"/>
        <w:rPr>
          <w:rFonts w:ascii="Times New Roman" w:eastAsia="Times New Roman" w:hAnsi="Times New Roman" w:cs="Times New Roman"/>
          <w:sz w:val="24"/>
          <w:szCs w:val="24"/>
        </w:rPr>
      </w:pPr>
    </w:p>
    <w:p w14:paraId="61444C0A" w14:textId="3F812516" w:rsidR="00B81909" w:rsidRPr="00E07106" w:rsidRDefault="00B81909" w:rsidP="00B81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</w:rPr>
      </w:pPr>
    </w:p>
    <w:p w14:paraId="1425F746" w14:textId="77777777" w:rsidR="00B81909" w:rsidRPr="00E07106" w:rsidRDefault="00B81909" w:rsidP="00B81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</w:rPr>
      </w:pPr>
      <w:r w:rsidRPr="00E07106">
        <w:rPr>
          <w:rFonts w:ascii="Times New Roman" w:eastAsia="Times New Roman" w:hAnsi="Times New Roman" w:cs="Times New Roman"/>
          <w:sz w:val="24"/>
          <w:szCs w:val="24"/>
        </w:rPr>
        <w:t>Jim Eggemeyer</w:t>
      </w:r>
    </w:p>
    <w:p w14:paraId="0F8BF187" w14:textId="77777777" w:rsidR="00B81909" w:rsidRPr="00E07106" w:rsidRDefault="00B81909" w:rsidP="00B81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</w:rPr>
      </w:pPr>
      <w:r w:rsidRPr="00E07106">
        <w:rPr>
          <w:rFonts w:ascii="Times New Roman" w:eastAsia="Times New Roman" w:hAnsi="Times New Roman" w:cs="Times New Roman"/>
          <w:sz w:val="24"/>
          <w:szCs w:val="24"/>
        </w:rPr>
        <w:t>Director, Office of Sustainability</w:t>
      </w:r>
    </w:p>
    <w:p w14:paraId="06BD8B42" w14:textId="77777777" w:rsidR="00B81909" w:rsidRPr="00E07106" w:rsidRDefault="00B81909" w:rsidP="00B81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</w:rPr>
      </w:pPr>
      <w:r w:rsidRPr="00E07106">
        <w:rPr>
          <w:rFonts w:ascii="Times New Roman" w:eastAsia="Times New Roman" w:hAnsi="Times New Roman" w:cs="Times New Roman"/>
          <w:sz w:val="24"/>
          <w:szCs w:val="24"/>
        </w:rPr>
        <w:t>County of San Mateo</w:t>
      </w:r>
    </w:p>
    <w:p w14:paraId="309413D5" w14:textId="77777777" w:rsidR="00B81909" w:rsidRPr="009165B5" w:rsidRDefault="00B81909" w:rsidP="00B81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BC99657" w14:textId="77777777" w:rsidR="00B81909" w:rsidRDefault="00B81909" w:rsidP="00B81909">
      <w:pPr>
        <w:tabs>
          <w:tab w:val="left" w:pos="450"/>
        </w:tabs>
        <w:spacing w:after="0"/>
        <w:ind w:right="630"/>
        <w:rPr>
          <w:rFonts w:ascii="Arial" w:hAnsi="Arial" w:cs="Arial"/>
          <w:sz w:val="24"/>
          <w:szCs w:val="24"/>
        </w:rPr>
      </w:pPr>
      <w:r w:rsidRPr="009165B5">
        <w:rPr>
          <w:rFonts w:ascii="Arial" w:hAnsi="Arial" w:cs="Arial"/>
          <w:sz w:val="24"/>
          <w:szCs w:val="24"/>
        </w:rPr>
        <w:tab/>
      </w:r>
    </w:p>
    <w:p w14:paraId="3F9957C7" w14:textId="77777777" w:rsidR="00B81909" w:rsidRDefault="00B81909" w:rsidP="00B81909">
      <w:pPr>
        <w:tabs>
          <w:tab w:val="left" w:pos="450"/>
        </w:tabs>
        <w:spacing w:after="0"/>
        <w:ind w:right="630"/>
        <w:rPr>
          <w:rFonts w:ascii="Arial" w:hAnsi="Arial" w:cs="Arial"/>
          <w:sz w:val="24"/>
          <w:szCs w:val="24"/>
        </w:rPr>
      </w:pPr>
    </w:p>
    <w:p w14:paraId="201D8FB6" w14:textId="0C056F2A" w:rsidR="00891D21" w:rsidRPr="008B45D4" w:rsidRDefault="00891D21" w:rsidP="00BA4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91D21" w:rsidRPr="008B45D4" w:rsidSect="00BA403F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8C244" w14:textId="77777777" w:rsidR="008D5833" w:rsidRDefault="008D5833" w:rsidP="00920C8C">
      <w:pPr>
        <w:spacing w:after="0" w:line="240" w:lineRule="auto"/>
      </w:pPr>
      <w:r>
        <w:separator/>
      </w:r>
    </w:p>
  </w:endnote>
  <w:endnote w:type="continuationSeparator" w:id="0">
    <w:p w14:paraId="34889003" w14:textId="77777777" w:rsidR="008D5833" w:rsidRDefault="008D5833" w:rsidP="0092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deGothic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adeGothic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17939" w14:textId="7BB9A547" w:rsidR="00CD1797" w:rsidRDefault="00CD1797">
    <w:pPr>
      <w:pStyle w:val="Footer"/>
      <w:pBdr>
        <w:top w:val="single" w:sz="4" w:space="1" w:color="D9D9D9" w:themeColor="background1" w:themeShade="D9"/>
      </w:pBdr>
      <w:jc w:val="right"/>
    </w:pPr>
  </w:p>
  <w:p w14:paraId="2FA46F47" w14:textId="3251787F" w:rsidR="00CD1797" w:rsidRDefault="00B81909" w:rsidP="00B81909">
    <w:pPr>
      <w:pStyle w:val="Footer"/>
      <w:jc w:val="right"/>
    </w:pPr>
    <w:r>
      <w:rPr>
        <w:noProof/>
      </w:rPr>
      <w:drawing>
        <wp:inline distT="0" distB="0" distL="0" distR="0" wp14:anchorId="48A2FA40" wp14:editId="2F673AEC">
          <wp:extent cx="1476375" cy="1323975"/>
          <wp:effectExtent l="0" t="0" r="0" b="0"/>
          <wp:docPr id="3" name="Picture 3" descr="MacData:Projects:4430_San_Mateo_Office_of_Sustainability:02_Branding:Logo:Suite:Color:SM_OOS_logo_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Data:Projects:4430_San_Mateo_Office_of_Sustainability:02_Branding:Logo:Suite:Color:SM_OOS_logo_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A8874A7" wp14:editId="5FF026AC">
          <wp:extent cx="1076325" cy="1076325"/>
          <wp:effectExtent l="0" t="0" r="0" b="0"/>
          <wp:docPr id="4" name="Picture 4" descr="Jobs_InProgress:San Mateo County:Identity:140225_SMC_Identity:2 Logo:Full Color Logo:SMC_Logo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obs_InProgress:San Mateo County:Identity:140225_SMC_Identity:2 Logo:Full Color Logo:SMC_Logo_WORD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ADD27" w14:textId="77777777" w:rsidR="008D5833" w:rsidRDefault="008D5833" w:rsidP="00920C8C">
      <w:pPr>
        <w:spacing w:after="0" w:line="240" w:lineRule="auto"/>
      </w:pPr>
      <w:r>
        <w:separator/>
      </w:r>
    </w:p>
  </w:footnote>
  <w:footnote w:type="continuationSeparator" w:id="0">
    <w:p w14:paraId="038B41F7" w14:textId="77777777" w:rsidR="008D5833" w:rsidRDefault="008D5833" w:rsidP="0092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10" w:type="dxa"/>
      <w:tblInd w:w="-9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230"/>
      <w:gridCol w:w="3240"/>
      <w:gridCol w:w="2340"/>
    </w:tblGrid>
    <w:tr w:rsidR="007A07B6" w:rsidRPr="00CA504F" w14:paraId="3ADC5975" w14:textId="77777777" w:rsidTr="00261B75">
      <w:trPr>
        <w:trHeight w:val="1800"/>
      </w:trPr>
      <w:tc>
        <w:tcPr>
          <w:tcW w:w="4230" w:type="dxa"/>
          <w:shd w:val="clear" w:color="auto" w:fill="auto"/>
        </w:tcPr>
        <w:p w14:paraId="59BB2C53" w14:textId="77777777" w:rsidR="007A07B6" w:rsidRPr="00F82158" w:rsidRDefault="007A07B6" w:rsidP="007A07B6">
          <w:pPr>
            <w:pStyle w:val="Header"/>
            <w:rPr>
              <w:rFonts w:ascii="Arial Narrow" w:hAnsi="Arial Narrow" w:cs="Arial Narrow"/>
              <w:bCs/>
              <w:caps/>
              <w:color w:val="333399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3260B998" wp14:editId="43BCB8C3">
                <wp:extent cx="2552700" cy="67627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27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40" w:type="dxa"/>
          <w:shd w:val="clear" w:color="auto" w:fill="auto"/>
        </w:tcPr>
        <w:p w14:paraId="7CA04F81" w14:textId="77777777" w:rsidR="007A07B6" w:rsidRPr="00CA504F" w:rsidRDefault="007A07B6" w:rsidP="007A07B6">
          <w:pPr>
            <w:tabs>
              <w:tab w:val="left" w:pos="720"/>
              <w:tab w:val="center" w:pos="4320"/>
              <w:tab w:val="right" w:pos="8640"/>
            </w:tabs>
            <w:spacing w:after="0" w:line="240" w:lineRule="auto"/>
            <w:rPr>
              <w:rFonts w:ascii="Times New Roman" w:eastAsia="Times New Roman" w:hAnsi="Times New Roman"/>
              <w:sz w:val="24"/>
              <w:szCs w:val="20"/>
            </w:rPr>
          </w:pPr>
        </w:p>
      </w:tc>
      <w:tc>
        <w:tcPr>
          <w:tcW w:w="2340" w:type="dxa"/>
          <w:shd w:val="clear" w:color="auto" w:fill="auto"/>
        </w:tcPr>
        <w:p w14:paraId="2D170286" w14:textId="77777777" w:rsidR="007A07B6" w:rsidRPr="00A411A2" w:rsidRDefault="007A07B6" w:rsidP="007A07B6">
          <w:pPr>
            <w:pStyle w:val="Subhead"/>
            <w:spacing w:before="0" w:after="120"/>
            <w:rPr>
              <w:rFonts w:ascii="Arial" w:hAnsi="Arial" w:cs="TradeGothic"/>
              <w:b w:val="0"/>
              <w:bCs w:val="0"/>
            </w:rPr>
          </w:pPr>
          <w:r>
            <w:rPr>
              <w:rFonts w:ascii="Arial" w:hAnsi="Arial"/>
            </w:rPr>
            <w:t>Jim Eggemeyer</w:t>
          </w:r>
          <w:r w:rsidRPr="003708D2">
            <w:rPr>
              <w:rFonts w:ascii="Arial" w:hAnsi="Arial"/>
            </w:rPr>
            <w:br/>
          </w:r>
          <w:r>
            <w:rPr>
              <w:rFonts w:ascii="Arial" w:hAnsi="Arial" w:cs="TradeGothic"/>
              <w:b w:val="0"/>
              <w:bCs w:val="0"/>
            </w:rPr>
            <w:t xml:space="preserve">Director </w:t>
          </w:r>
        </w:p>
        <w:p w14:paraId="66C88F7E" w14:textId="77777777" w:rsidR="007A07B6" w:rsidRDefault="007A07B6" w:rsidP="007A07B6">
          <w:pPr>
            <w:pStyle w:val="Subhead"/>
            <w:spacing w:before="0"/>
            <w:rPr>
              <w:rFonts w:ascii="Arial" w:hAnsi="Arial" w:cs="TradeGothic"/>
              <w:b w:val="0"/>
              <w:bCs w:val="0"/>
            </w:rPr>
          </w:pPr>
        </w:p>
        <w:p w14:paraId="3735B32F" w14:textId="77777777" w:rsidR="007A07B6" w:rsidRPr="003708D2" w:rsidRDefault="007A07B6" w:rsidP="007A07B6">
          <w:pPr>
            <w:pStyle w:val="Subhead"/>
            <w:spacing w:before="0"/>
            <w:rPr>
              <w:rFonts w:ascii="Arial" w:hAnsi="Arial"/>
            </w:rPr>
          </w:pPr>
          <w:r w:rsidRPr="003708D2">
            <w:rPr>
              <w:rFonts w:ascii="Arial" w:hAnsi="Arial"/>
            </w:rPr>
            <w:t>County Government Center</w:t>
          </w:r>
        </w:p>
        <w:p w14:paraId="2227E6D2" w14:textId="77777777" w:rsidR="007A07B6" w:rsidRPr="003708D2" w:rsidRDefault="007A07B6" w:rsidP="007A07B6">
          <w:pPr>
            <w:pStyle w:val="ContactInfo"/>
            <w:rPr>
              <w:rFonts w:ascii="Arial" w:hAnsi="Arial"/>
            </w:rPr>
          </w:pPr>
          <w:r>
            <w:rPr>
              <w:rFonts w:ascii="Arial" w:hAnsi="Arial"/>
            </w:rPr>
            <w:t>455 County Center, 4</w:t>
          </w:r>
          <w:r w:rsidRPr="000D6869">
            <w:rPr>
              <w:rFonts w:ascii="Arial" w:hAnsi="Arial"/>
              <w:vertAlign w:val="superscript"/>
            </w:rPr>
            <w:t>th</w:t>
          </w:r>
          <w:r>
            <w:rPr>
              <w:rFonts w:ascii="Arial" w:hAnsi="Arial"/>
            </w:rPr>
            <w:t xml:space="preserve"> Floor</w:t>
          </w:r>
        </w:p>
        <w:p w14:paraId="6FCECA79" w14:textId="77777777" w:rsidR="007A07B6" w:rsidRPr="003708D2" w:rsidRDefault="007A07B6" w:rsidP="007A07B6">
          <w:pPr>
            <w:pStyle w:val="ContactInfo"/>
            <w:rPr>
              <w:rFonts w:ascii="Arial" w:hAnsi="Arial"/>
            </w:rPr>
          </w:pPr>
          <w:r w:rsidRPr="003708D2">
            <w:rPr>
              <w:rFonts w:ascii="Arial" w:hAnsi="Arial"/>
            </w:rPr>
            <w:t>Redwood City, CA 94063</w:t>
          </w:r>
        </w:p>
        <w:p w14:paraId="6B3A6908" w14:textId="77777777" w:rsidR="007A07B6" w:rsidRPr="00363147" w:rsidRDefault="007A07B6" w:rsidP="007A07B6">
          <w:pPr>
            <w:pStyle w:val="Website"/>
            <w:rPr>
              <w:rFonts w:ascii="Arial Narrow" w:hAnsi="Arial Narrow" w:cs="Arial Narrow"/>
              <w:smallCaps/>
              <w:color w:val="333399"/>
              <w:sz w:val="14"/>
              <w:szCs w:val="14"/>
            </w:rPr>
          </w:pPr>
          <w:r w:rsidRPr="003708D2">
            <w:rPr>
              <w:rFonts w:ascii="Arial" w:hAnsi="Arial"/>
            </w:rPr>
            <w:t>www.</w:t>
          </w:r>
          <w:r>
            <w:rPr>
              <w:rFonts w:ascii="Arial" w:hAnsi="Arial"/>
            </w:rPr>
            <w:t>smcsustainability.org</w:t>
          </w:r>
        </w:p>
      </w:tc>
    </w:tr>
  </w:tbl>
  <w:p w14:paraId="6704A897" w14:textId="10F05905" w:rsidR="00920C8C" w:rsidRPr="00920C8C" w:rsidRDefault="00920C8C" w:rsidP="00920C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BD5A5C"/>
    <w:multiLevelType w:val="hybridMultilevel"/>
    <w:tmpl w:val="41F24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BF72ED"/>
    <w:multiLevelType w:val="hybridMultilevel"/>
    <w:tmpl w:val="2FAE8F88"/>
    <w:lvl w:ilvl="0" w:tplc="B754BAF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60E"/>
    <w:rsid w:val="00036AB2"/>
    <w:rsid w:val="00040F36"/>
    <w:rsid w:val="000926BA"/>
    <w:rsid w:val="00092FB4"/>
    <w:rsid w:val="000A6D8C"/>
    <w:rsid w:val="000C0360"/>
    <w:rsid w:val="000D45AA"/>
    <w:rsid w:val="000E750E"/>
    <w:rsid w:val="000F65CA"/>
    <w:rsid w:val="0011230A"/>
    <w:rsid w:val="001342B9"/>
    <w:rsid w:val="00143814"/>
    <w:rsid w:val="00180F37"/>
    <w:rsid w:val="0018333F"/>
    <w:rsid w:val="00184E10"/>
    <w:rsid w:val="00190B89"/>
    <w:rsid w:val="001D76A7"/>
    <w:rsid w:val="001E6233"/>
    <w:rsid w:val="001F33A3"/>
    <w:rsid w:val="00201FFE"/>
    <w:rsid w:val="00210FA1"/>
    <w:rsid w:val="00220ADF"/>
    <w:rsid w:val="00264E1B"/>
    <w:rsid w:val="002666C0"/>
    <w:rsid w:val="002849AF"/>
    <w:rsid w:val="002929D9"/>
    <w:rsid w:val="002A3267"/>
    <w:rsid w:val="002A7528"/>
    <w:rsid w:val="002C7AD5"/>
    <w:rsid w:val="00304D1B"/>
    <w:rsid w:val="00315E8E"/>
    <w:rsid w:val="00327F24"/>
    <w:rsid w:val="003336E6"/>
    <w:rsid w:val="00346084"/>
    <w:rsid w:val="00353B69"/>
    <w:rsid w:val="00360002"/>
    <w:rsid w:val="00373AF7"/>
    <w:rsid w:val="003A5A7F"/>
    <w:rsid w:val="00421119"/>
    <w:rsid w:val="00440905"/>
    <w:rsid w:val="004436FD"/>
    <w:rsid w:val="00484A32"/>
    <w:rsid w:val="004E4C70"/>
    <w:rsid w:val="005113CB"/>
    <w:rsid w:val="00522274"/>
    <w:rsid w:val="005512A7"/>
    <w:rsid w:val="0055285A"/>
    <w:rsid w:val="005570DA"/>
    <w:rsid w:val="005718E3"/>
    <w:rsid w:val="00574C07"/>
    <w:rsid w:val="00593DF4"/>
    <w:rsid w:val="00607F83"/>
    <w:rsid w:val="00643F01"/>
    <w:rsid w:val="00660F4A"/>
    <w:rsid w:val="00673298"/>
    <w:rsid w:val="00684339"/>
    <w:rsid w:val="006B0995"/>
    <w:rsid w:val="006F30C8"/>
    <w:rsid w:val="00724CE0"/>
    <w:rsid w:val="0076317D"/>
    <w:rsid w:val="00764FCF"/>
    <w:rsid w:val="00770D9B"/>
    <w:rsid w:val="00793FC9"/>
    <w:rsid w:val="007A07B6"/>
    <w:rsid w:val="007A521C"/>
    <w:rsid w:val="007B3A9D"/>
    <w:rsid w:val="007D12A1"/>
    <w:rsid w:val="00822D8C"/>
    <w:rsid w:val="00891D21"/>
    <w:rsid w:val="00892EDC"/>
    <w:rsid w:val="008930F1"/>
    <w:rsid w:val="008A3DC2"/>
    <w:rsid w:val="008B45D4"/>
    <w:rsid w:val="008D5833"/>
    <w:rsid w:val="008E560E"/>
    <w:rsid w:val="00920C8C"/>
    <w:rsid w:val="00932132"/>
    <w:rsid w:val="00936194"/>
    <w:rsid w:val="0095153B"/>
    <w:rsid w:val="00954630"/>
    <w:rsid w:val="00A23D07"/>
    <w:rsid w:val="00A67703"/>
    <w:rsid w:val="00A84F2A"/>
    <w:rsid w:val="00A95A04"/>
    <w:rsid w:val="00AB0F7F"/>
    <w:rsid w:val="00AD6627"/>
    <w:rsid w:val="00AE00A5"/>
    <w:rsid w:val="00AF45A6"/>
    <w:rsid w:val="00B40877"/>
    <w:rsid w:val="00B8167D"/>
    <w:rsid w:val="00B81909"/>
    <w:rsid w:val="00B91B7A"/>
    <w:rsid w:val="00BA403F"/>
    <w:rsid w:val="00BC7A36"/>
    <w:rsid w:val="00C308E7"/>
    <w:rsid w:val="00C65440"/>
    <w:rsid w:val="00C84930"/>
    <w:rsid w:val="00C86E60"/>
    <w:rsid w:val="00CC57FB"/>
    <w:rsid w:val="00CD1797"/>
    <w:rsid w:val="00D0252B"/>
    <w:rsid w:val="00D50CB1"/>
    <w:rsid w:val="00D577A9"/>
    <w:rsid w:val="00DA5233"/>
    <w:rsid w:val="00DC21DD"/>
    <w:rsid w:val="00DC7A62"/>
    <w:rsid w:val="00DE05D1"/>
    <w:rsid w:val="00DE3B9B"/>
    <w:rsid w:val="00DE794C"/>
    <w:rsid w:val="00E065EA"/>
    <w:rsid w:val="00E07106"/>
    <w:rsid w:val="00E2039C"/>
    <w:rsid w:val="00E37F22"/>
    <w:rsid w:val="00E47DFD"/>
    <w:rsid w:val="00E63332"/>
    <w:rsid w:val="00EA08A7"/>
    <w:rsid w:val="00EA5EF4"/>
    <w:rsid w:val="00EA5F5D"/>
    <w:rsid w:val="00ED65D8"/>
    <w:rsid w:val="00EF1431"/>
    <w:rsid w:val="00F200E4"/>
    <w:rsid w:val="00F31BAF"/>
    <w:rsid w:val="00F41372"/>
    <w:rsid w:val="00F4343D"/>
    <w:rsid w:val="00F828EF"/>
    <w:rsid w:val="00F85E52"/>
    <w:rsid w:val="00F872FE"/>
    <w:rsid w:val="00FB5075"/>
    <w:rsid w:val="00FD7A11"/>
    <w:rsid w:val="00FD7BAA"/>
    <w:rsid w:val="00FE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745769E"/>
  <w15:chartTrackingRefBased/>
  <w15:docId w15:val="{F5294C85-94E4-48C1-B309-C6E45A634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C8C"/>
  </w:style>
  <w:style w:type="paragraph" w:styleId="Footer">
    <w:name w:val="footer"/>
    <w:basedOn w:val="Normal"/>
    <w:link w:val="FooterChar"/>
    <w:uiPriority w:val="99"/>
    <w:unhideWhenUsed/>
    <w:rsid w:val="00920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C8C"/>
  </w:style>
  <w:style w:type="paragraph" w:styleId="ListParagraph">
    <w:name w:val="List Paragraph"/>
    <w:basedOn w:val="Normal"/>
    <w:uiPriority w:val="34"/>
    <w:qFormat/>
    <w:rsid w:val="008B45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40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403F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8A3D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3D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3D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D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DC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DC2"/>
    <w:rPr>
      <w:rFonts w:ascii="Segoe UI" w:hAnsi="Segoe UI" w:cs="Segoe UI"/>
      <w:sz w:val="18"/>
      <w:szCs w:val="18"/>
    </w:rPr>
  </w:style>
  <w:style w:type="paragraph" w:customStyle="1" w:styleId="Subhead">
    <w:name w:val="Subhead"/>
    <w:basedOn w:val="Normal"/>
    <w:uiPriority w:val="99"/>
    <w:rsid w:val="007A07B6"/>
    <w:pPr>
      <w:widowControl w:val="0"/>
      <w:autoSpaceDE w:val="0"/>
      <w:autoSpaceDN w:val="0"/>
      <w:adjustRightInd w:val="0"/>
      <w:spacing w:before="216" w:after="0" w:line="200" w:lineRule="atLeast"/>
      <w:textAlignment w:val="center"/>
    </w:pPr>
    <w:rPr>
      <w:rFonts w:ascii="TradeGothic-Bold" w:eastAsia="Georgia" w:hAnsi="TradeGothic-Bold" w:cs="TradeGothic-Bold"/>
      <w:b/>
      <w:bCs/>
      <w:color w:val="7E8082"/>
      <w:sz w:val="16"/>
      <w:szCs w:val="16"/>
    </w:rPr>
  </w:style>
  <w:style w:type="paragraph" w:customStyle="1" w:styleId="ContactInfo">
    <w:name w:val="Contact Info"/>
    <w:basedOn w:val="Normal"/>
    <w:uiPriority w:val="99"/>
    <w:rsid w:val="007A07B6"/>
    <w:pPr>
      <w:widowControl w:val="0"/>
      <w:autoSpaceDE w:val="0"/>
      <w:autoSpaceDN w:val="0"/>
      <w:adjustRightInd w:val="0"/>
      <w:spacing w:after="0" w:line="200" w:lineRule="atLeast"/>
      <w:textAlignment w:val="center"/>
    </w:pPr>
    <w:rPr>
      <w:rFonts w:ascii="TradeGothic" w:eastAsia="Georgia" w:hAnsi="TradeGothic" w:cs="TradeGothic"/>
      <w:color w:val="7E8082"/>
      <w:sz w:val="16"/>
      <w:szCs w:val="16"/>
    </w:rPr>
  </w:style>
  <w:style w:type="paragraph" w:customStyle="1" w:styleId="Website">
    <w:name w:val="Website"/>
    <w:basedOn w:val="Normal"/>
    <w:uiPriority w:val="99"/>
    <w:rsid w:val="007A07B6"/>
    <w:pPr>
      <w:widowControl w:val="0"/>
      <w:autoSpaceDE w:val="0"/>
      <w:autoSpaceDN w:val="0"/>
      <w:adjustRightInd w:val="0"/>
      <w:spacing w:after="0" w:line="180" w:lineRule="atLeast"/>
      <w:textAlignment w:val="center"/>
    </w:pPr>
    <w:rPr>
      <w:rFonts w:ascii="TradeGothic" w:eastAsia="Georgia" w:hAnsi="TradeGothic" w:cs="TradeGothic"/>
      <w:color w:val="026BB5"/>
      <w:sz w:val="16"/>
      <w:szCs w:val="1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4087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607F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magar@smcgov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mcsustainability.org/hazardous-waste-illegal-dumping-lit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1844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Shova Ale Magar</dc:creator>
  <cp:keywords/>
  <dc:description/>
  <cp:lastModifiedBy>Shova Ale Magar</cp:lastModifiedBy>
  <cp:revision>114</cp:revision>
  <dcterms:created xsi:type="dcterms:W3CDTF">2018-06-26T16:10:00Z</dcterms:created>
  <dcterms:modified xsi:type="dcterms:W3CDTF">2019-01-25T20:07:00Z</dcterms:modified>
</cp:coreProperties>
</file>