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8DA2F" w14:textId="228D5517" w:rsidR="00B54B4C" w:rsidRPr="000518A1" w:rsidRDefault="00B54B4C" w:rsidP="00E34897">
      <w:pPr>
        <w:rPr>
          <w:rFonts w:cstheme="minorHAnsi"/>
          <w:b/>
          <w:sz w:val="48"/>
          <w:szCs w:val="48"/>
        </w:rPr>
      </w:pPr>
      <w:r w:rsidRPr="000518A1">
        <w:rPr>
          <w:rFonts w:cstheme="minorHAnsi"/>
          <w:noProof/>
          <w:sz w:val="48"/>
          <w:szCs w:val="48"/>
        </w:rPr>
        <w:drawing>
          <wp:anchor distT="0" distB="0" distL="114300" distR="114300" simplePos="0" relativeHeight="251658240" behindDoc="0" locked="0" layoutInCell="1" allowOverlap="1" wp14:anchorId="70FD6E63" wp14:editId="4580C978">
            <wp:simplePos x="0" y="0"/>
            <wp:positionH relativeFrom="column">
              <wp:posOffset>-266700</wp:posOffset>
            </wp:positionH>
            <wp:positionV relativeFrom="paragraph">
              <wp:posOffset>4445</wp:posOffset>
            </wp:positionV>
            <wp:extent cx="1009650" cy="1009650"/>
            <wp:effectExtent l="0" t="0" r="0" b="0"/>
            <wp:wrapSquare wrapText="bothSides"/>
            <wp:docPr id="2" name="Picture 2" descr="C:\Users\JMWard.COMMON\Desktop\Background Images\smc_seal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Ward.COMMON\Desktop\Background Images\smc_seal_we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225BF0CF" w:rsidRPr="58EB489C">
        <w:rPr>
          <w:b/>
          <w:bCs/>
          <w:sz w:val="48"/>
          <w:szCs w:val="48"/>
        </w:rPr>
        <w:t xml:space="preserve">REQUEST FOR </w:t>
      </w:r>
      <w:r w:rsidR="44F3DD9C" w:rsidRPr="58EB489C">
        <w:rPr>
          <w:b/>
          <w:bCs/>
          <w:sz w:val="48"/>
          <w:szCs w:val="48"/>
        </w:rPr>
        <w:t>QUOTE</w:t>
      </w:r>
      <w:r w:rsidR="6EE337B7">
        <w:rPr>
          <w:b/>
          <w:bCs/>
          <w:sz w:val="48"/>
          <w:szCs w:val="48"/>
        </w:rPr>
        <w:t>S</w:t>
      </w:r>
    </w:p>
    <w:p w14:paraId="5FE70959" w14:textId="26DF268C" w:rsidR="00B54B4C" w:rsidRPr="000518A1" w:rsidRDefault="00B54B4C" w:rsidP="00EB3317">
      <w:pPr>
        <w:pBdr>
          <w:bottom w:val="single" w:sz="6" w:space="1" w:color="auto"/>
        </w:pBdr>
        <w:spacing w:before="360" w:after="600"/>
        <w:jc w:val="center"/>
        <w:rPr>
          <w:rFonts w:cstheme="minorHAnsi"/>
          <w:sz w:val="32"/>
          <w:szCs w:val="32"/>
        </w:rPr>
      </w:pPr>
      <w:r w:rsidRPr="000518A1">
        <w:rPr>
          <w:rFonts w:cstheme="minorHAnsi"/>
          <w:sz w:val="32"/>
          <w:szCs w:val="32"/>
        </w:rPr>
        <w:t xml:space="preserve">Title: </w:t>
      </w:r>
      <w:bookmarkStart w:id="0" w:name="_Hlk58935557"/>
      <w:r w:rsidR="00FE4B71" w:rsidRPr="00FE4B71">
        <w:rPr>
          <w:rFonts w:cstheme="minorHAnsi"/>
          <w:sz w:val="32"/>
          <w:szCs w:val="32"/>
        </w:rPr>
        <w:t>Resilience Planning Stakeholder and Community Engagement</w:t>
      </w:r>
      <w:bookmarkEnd w:id="0"/>
    </w:p>
    <w:p w14:paraId="3E033EEB" w14:textId="103D9D6B" w:rsidR="625CB28D" w:rsidRDefault="00B54B4C" w:rsidP="000161CA">
      <w:pPr>
        <w:spacing w:before="240" w:after="0"/>
        <w:rPr>
          <w:rFonts w:cstheme="minorHAnsi"/>
          <w:sz w:val="24"/>
          <w:szCs w:val="24"/>
        </w:rPr>
      </w:pPr>
      <w:r w:rsidRPr="000518A1">
        <w:rPr>
          <w:rFonts w:cstheme="minorHAnsi"/>
          <w:sz w:val="24"/>
          <w:szCs w:val="24"/>
        </w:rPr>
        <w:t xml:space="preserve">The County of San Mateo </w:t>
      </w:r>
      <w:r w:rsidR="006477EF">
        <w:rPr>
          <w:rFonts w:cstheme="minorHAnsi"/>
          <w:sz w:val="24"/>
          <w:szCs w:val="24"/>
        </w:rPr>
        <w:t xml:space="preserve">Office of Sustainability </w:t>
      </w:r>
      <w:r w:rsidRPr="000518A1">
        <w:rPr>
          <w:rFonts w:cstheme="minorHAnsi"/>
          <w:sz w:val="24"/>
          <w:szCs w:val="24"/>
        </w:rPr>
        <w:t xml:space="preserve">is seeking proposals from community organizations to assist </w:t>
      </w:r>
      <w:r w:rsidR="009935F2">
        <w:rPr>
          <w:rFonts w:cstheme="minorHAnsi"/>
          <w:sz w:val="24"/>
          <w:szCs w:val="24"/>
        </w:rPr>
        <w:t xml:space="preserve">with </w:t>
      </w:r>
      <w:r w:rsidR="00543E62" w:rsidRPr="000161CA">
        <w:rPr>
          <w:rFonts w:cstheme="minorHAnsi"/>
          <w:sz w:val="24"/>
          <w:szCs w:val="24"/>
        </w:rPr>
        <w:t>engagement</w:t>
      </w:r>
      <w:r w:rsidR="005E469F">
        <w:rPr>
          <w:rFonts w:cstheme="minorHAnsi"/>
          <w:sz w:val="24"/>
          <w:szCs w:val="24"/>
        </w:rPr>
        <w:t xml:space="preserve"> and with building equity into </w:t>
      </w:r>
      <w:r w:rsidR="005C52F3">
        <w:rPr>
          <w:rFonts w:cstheme="minorHAnsi"/>
          <w:sz w:val="24"/>
          <w:szCs w:val="24"/>
        </w:rPr>
        <w:t xml:space="preserve">the </w:t>
      </w:r>
      <w:r w:rsidR="001304C1">
        <w:rPr>
          <w:rFonts w:cstheme="minorHAnsi"/>
          <w:sz w:val="24"/>
          <w:szCs w:val="24"/>
        </w:rPr>
        <w:t>climate change and hazard planning projects</w:t>
      </w:r>
      <w:r w:rsidR="000161CA">
        <w:rPr>
          <w:rFonts w:cstheme="minorHAnsi"/>
          <w:sz w:val="24"/>
          <w:szCs w:val="24"/>
        </w:rPr>
        <w:t>.</w:t>
      </w:r>
    </w:p>
    <w:p w14:paraId="7FDB1447" w14:textId="77777777" w:rsidR="000161CA" w:rsidRPr="000518A1" w:rsidRDefault="000161CA" w:rsidP="000161CA">
      <w:pPr>
        <w:rPr>
          <w:rFonts w:cstheme="minorHAnsi"/>
          <w:sz w:val="24"/>
          <w:szCs w:val="24"/>
        </w:rPr>
      </w:pPr>
    </w:p>
    <w:tbl>
      <w:tblPr>
        <w:tblpPr w:leftFromText="180" w:rightFromText="180" w:vertAnchor="text" w:horzAnchor="margin" w:tblpY="-37"/>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5598"/>
        <w:gridCol w:w="4796"/>
      </w:tblGrid>
      <w:tr w:rsidR="007B3086" w:rsidRPr="000518A1" w14:paraId="5D5F1685" w14:textId="77777777" w:rsidTr="088ED996">
        <w:tc>
          <w:tcPr>
            <w:tcW w:w="2693" w:type="pct"/>
            <w:vAlign w:val="center"/>
          </w:tcPr>
          <w:p w14:paraId="075F032D" w14:textId="77777777" w:rsidR="007B3086" w:rsidRDefault="00C66178" w:rsidP="022A6B6A">
            <w:pPr>
              <w:spacing w:before="40" w:after="40"/>
              <w:ind w:left="144"/>
              <w:rPr>
                <w:b/>
                <w:bCs/>
              </w:rPr>
            </w:pPr>
            <w:sdt>
              <w:sdtPr>
                <w:rPr>
                  <w:rFonts w:cstheme="minorHAnsi"/>
                  <w:szCs w:val="20"/>
                </w:rPr>
                <w:id w:val="2000458291"/>
                <w14:checkbox>
                  <w14:checked w14:val="0"/>
                  <w14:checkedState w14:val="2612" w14:font="MS Gothic"/>
                  <w14:uncheckedState w14:val="2610" w14:font="MS Gothic"/>
                </w14:checkbox>
              </w:sdtPr>
              <w:sdtEndPr/>
              <w:sdtContent/>
            </w:sdt>
            <w:sdt>
              <w:sdtPr>
                <w:rPr>
                  <w:rFonts w:cstheme="minorHAnsi"/>
                  <w:szCs w:val="20"/>
                </w:rPr>
                <w:id w:val="-54936090"/>
                <w14:checkbox>
                  <w14:checked w14:val="0"/>
                  <w14:checkedState w14:val="2612" w14:font="MS Gothic"/>
                  <w14:uncheckedState w14:val="2610" w14:font="MS Gothic"/>
                </w14:checkbox>
              </w:sdtPr>
              <w:sdtEndPr/>
              <w:sdtContent/>
            </w:sdt>
            <w:sdt>
              <w:sdtPr>
                <w:rPr>
                  <w:rFonts w:cstheme="minorHAnsi"/>
                  <w:szCs w:val="20"/>
                </w:rPr>
                <w:id w:val="-195320373"/>
                <w14:checkbox>
                  <w14:checked w14:val="1"/>
                  <w14:checkedState w14:val="2612" w14:font="MS Gothic"/>
                  <w14:uncheckedState w14:val="2610" w14:font="MS Gothic"/>
                </w14:checkbox>
              </w:sdtPr>
              <w:sdtEndPr/>
              <w:sdtContent/>
            </w:sdt>
            <w:sdt>
              <w:sdtPr>
                <w:rPr>
                  <w:rFonts w:cstheme="minorHAnsi"/>
                  <w:szCs w:val="20"/>
                </w:rPr>
                <w:id w:val="-1607879816"/>
                <w14:checkbox>
                  <w14:checked w14:val="0"/>
                  <w14:checkedState w14:val="2612" w14:font="MS Gothic"/>
                  <w14:uncheckedState w14:val="2610" w14:font="MS Gothic"/>
                </w14:checkbox>
              </w:sdtPr>
              <w:sdtEndPr/>
              <w:sdtContent/>
            </w:sdt>
            <w:r w:rsidR="007B3086" w:rsidRPr="022A6B6A">
              <w:rPr>
                <w:b/>
                <w:bCs/>
              </w:rPr>
              <w:t>Solicitation Number</w:t>
            </w:r>
          </w:p>
          <w:p w14:paraId="4F8D68B5" w14:textId="750CCE9B" w:rsidR="00F27AEF" w:rsidRPr="000518A1" w:rsidRDefault="00F27AEF" w:rsidP="022A6B6A">
            <w:pPr>
              <w:spacing w:before="40" w:after="40"/>
              <w:ind w:left="144"/>
              <w:rPr>
                <w:b/>
                <w:bCs/>
              </w:rPr>
            </w:pPr>
          </w:p>
        </w:tc>
        <w:tc>
          <w:tcPr>
            <w:tcW w:w="2307" w:type="pct"/>
            <w:vAlign w:val="center"/>
          </w:tcPr>
          <w:p w14:paraId="7EF6CE8E" w14:textId="27958D5D" w:rsidR="00F27AEF" w:rsidRPr="000518A1" w:rsidRDefault="00FE4B71" w:rsidP="51C64441">
            <w:pPr>
              <w:spacing w:before="40" w:after="40"/>
              <w:ind w:left="90"/>
            </w:pPr>
            <w:r>
              <w:t>Resilience Planning Stakeholder and Community Engagement R</w:t>
            </w:r>
            <w:r w:rsidR="00CE208B">
              <w:t xml:space="preserve">FQ </w:t>
            </w:r>
            <w:r w:rsidR="00F27AEF">
              <w:t>#</w:t>
            </w:r>
            <w:r w:rsidR="00022E0A">
              <w:t>OOS-2020-00</w:t>
            </w:r>
            <w:r w:rsidR="24507758">
              <w:t>3</w:t>
            </w:r>
          </w:p>
        </w:tc>
      </w:tr>
      <w:tr w:rsidR="007B3086" w:rsidRPr="000518A1" w14:paraId="1A6F10A9" w14:textId="77777777" w:rsidTr="088ED996">
        <w:tc>
          <w:tcPr>
            <w:tcW w:w="2693" w:type="pct"/>
            <w:vAlign w:val="center"/>
          </w:tcPr>
          <w:p w14:paraId="23EFCCC0" w14:textId="77777777" w:rsidR="007B3086" w:rsidRPr="000518A1" w:rsidRDefault="007B3086" w:rsidP="007B3086">
            <w:pPr>
              <w:spacing w:before="40" w:after="40"/>
              <w:ind w:left="144"/>
              <w:rPr>
                <w:rFonts w:cstheme="minorHAnsi"/>
                <w:b/>
                <w:szCs w:val="20"/>
              </w:rPr>
            </w:pPr>
            <w:r w:rsidRPr="000518A1">
              <w:rPr>
                <w:rFonts w:cstheme="minorHAnsi"/>
                <w:b/>
                <w:szCs w:val="20"/>
              </w:rPr>
              <w:t>Number of contracts expected to be awarded</w:t>
            </w:r>
          </w:p>
        </w:tc>
        <w:tc>
          <w:tcPr>
            <w:tcW w:w="2307" w:type="pct"/>
            <w:vAlign w:val="center"/>
          </w:tcPr>
          <w:p w14:paraId="418EB2D3" w14:textId="77777777" w:rsidR="007B3086" w:rsidRPr="000518A1" w:rsidRDefault="007B3086" w:rsidP="007B3086">
            <w:pPr>
              <w:spacing w:before="40" w:after="40"/>
              <w:ind w:left="144"/>
              <w:rPr>
                <w:rFonts w:cstheme="minorHAnsi"/>
                <w:szCs w:val="20"/>
              </w:rPr>
            </w:pPr>
            <w:r w:rsidRPr="000518A1">
              <w:rPr>
                <w:rFonts w:cstheme="minorHAnsi"/>
                <w:szCs w:val="20"/>
              </w:rPr>
              <w:t>Multiple</w:t>
            </w:r>
          </w:p>
        </w:tc>
      </w:tr>
      <w:tr w:rsidR="007B3086" w:rsidRPr="000518A1" w14:paraId="7232C7CD" w14:textId="77777777" w:rsidTr="088ED996">
        <w:tc>
          <w:tcPr>
            <w:tcW w:w="2693" w:type="pct"/>
            <w:vAlign w:val="center"/>
          </w:tcPr>
          <w:p w14:paraId="31DEEC3A" w14:textId="77777777" w:rsidR="007B3086" w:rsidRPr="000518A1" w:rsidRDefault="007B3086" w:rsidP="007B3086">
            <w:pPr>
              <w:spacing w:before="40" w:after="40"/>
              <w:ind w:left="144"/>
              <w:rPr>
                <w:rFonts w:cstheme="minorHAnsi"/>
                <w:b/>
                <w:bCs/>
              </w:rPr>
            </w:pPr>
            <w:r w:rsidRPr="000518A1">
              <w:rPr>
                <w:rFonts w:cstheme="minorHAnsi"/>
                <w:b/>
                <w:bCs/>
              </w:rPr>
              <w:t xml:space="preserve">Funding Sources </w:t>
            </w:r>
          </w:p>
        </w:tc>
        <w:tc>
          <w:tcPr>
            <w:tcW w:w="2307" w:type="pct"/>
            <w:vAlign w:val="center"/>
          </w:tcPr>
          <w:p w14:paraId="501935D3" w14:textId="77777777" w:rsidR="007B3086" w:rsidRPr="000518A1" w:rsidRDefault="00C66178" w:rsidP="007B3086">
            <w:pPr>
              <w:spacing w:before="40" w:after="40"/>
              <w:ind w:left="144"/>
              <w:rPr>
                <w:rFonts w:cstheme="minorHAnsi"/>
                <w:szCs w:val="20"/>
              </w:rPr>
            </w:pPr>
            <w:sdt>
              <w:sdtPr>
                <w:rPr>
                  <w:rFonts w:cstheme="minorHAnsi"/>
                  <w:szCs w:val="20"/>
                </w:rPr>
                <w:id w:val="225417181"/>
                <w14:checkbox>
                  <w14:checked w14:val="0"/>
                  <w14:checkedState w14:val="2612" w14:font="MS Gothic"/>
                  <w14:uncheckedState w14:val="2610" w14:font="MS Gothic"/>
                </w14:checkbox>
              </w:sdtPr>
              <w:sdtEndPr/>
              <w:sdtContent>
                <w:r w:rsidR="007B3086" w:rsidRPr="000518A1">
                  <w:rPr>
                    <w:rFonts w:ascii="Segoe UI Symbol" w:hAnsi="Segoe UI Symbol" w:cs="Segoe UI Symbol"/>
                    <w:szCs w:val="20"/>
                  </w:rPr>
                  <w:t>☐</w:t>
                </w:r>
              </w:sdtContent>
            </w:sdt>
            <w:r w:rsidR="007B3086" w:rsidRPr="000518A1">
              <w:rPr>
                <w:rFonts w:eastAsiaTheme="minorEastAsia" w:cstheme="minorHAnsi"/>
              </w:rPr>
              <w:t xml:space="preserve">Federal   </w:t>
            </w:r>
            <w:sdt>
              <w:sdtPr>
                <w:rPr>
                  <w:rFonts w:cstheme="minorHAnsi"/>
                  <w:szCs w:val="20"/>
                </w:rPr>
                <w:id w:val="1817143110"/>
                <w14:checkbox>
                  <w14:checked w14:val="0"/>
                  <w14:checkedState w14:val="2612" w14:font="MS Gothic"/>
                  <w14:uncheckedState w14:val="2610" w14:font="MS Gothic"/>
                </w14:checkbox>
              </w:sdtPr>
              <w:sdtEndPr/>
              <w:sdtContent>
                <w:r w:rsidR="007B3086" w:rsidRPr="000518A1">
                  <w:rPr>
                    <w:rFonts w:ascii="Segoe UI Symbol" w:eastAsia="MS Gothic" w:hAnsi="Segoe UI Symbol" w:cs="Segoe UI Symbol"/>
                    <w:szCs w:val="20"/>
                  </w:rPr>
                  <w:t>☐</w:t>
                </w:r>
              </w:sdtContent>
            </w:sdt>
            <w:r w:rsidR="007B3086" w:rsidRPr="000518A1">
              <w:rPr>
                <w:rFonts w:eastAsiaTheme="minorEastAsia" w:cstheme="minorHAnsi"/>
              </w:rPr>
              <w:t xml:space="preserve">State  </w:t>
            </w:r>
            <w:sdt>
              <w:sdtPr>
                <w:rPr>
                  <w:rFonts w:cstheme="minorHAnsi"/>
                  <w:szCs w:val="20"/>
                </w:rPr>
                <w:id w:val="1304896104"/>
                <w14:checkbox>
                  <w14:checked w14:val="1"/>
                  <w14:checkedState w14:val="2612" w14:font="MS Gothic"/>
                  <w14:uncheckedState w14:val="2610" w14:font="MS Gothic"/>
                </w14:checkbox>
              </w:sdtPr>
              <w:sdtEndPr/>
              <w:sdtContent>
                <w:r w:rsidR="007B3086" w:rsidRPr="000518A1">
                  <w:rPr>
                    <w:rFonts w:ascii="Segoe UI Symbol" w:eastAsia="MS Gothic" w:hAnsi="Segoe UI Symbol" w:cs="Segoe UI Symbol"/>
                    <w:szCs w:val="20"/>
                  </w:rPr>
                  <w:t>☒</w:t>
                </w:r>
              </w:sdtContent>
            </w:sdt>
            <w:r w:rsidR="007B3086" w:rsidRPr="000518A1">
              <w:rPr>
                <w:rFonts w:eastAsiaTheme="minorEastAsia" w:cstheme="minorHAnsi"/>
              </w:rPr>
              <w:t xml:space="preserve">County   </w:t>
            </w:r>
            <w:sdt>
              <w:sdtPr>
                <w:rPr>
                  <w:rFonts w:cstheme="minorHAnsi"/>
                  <w:szCs w:val="20"/>
                </w:rPr>
                <w:id w:val="846070623"/>
                <w14:checkbox>
                  <w14:checked w14:val="0"/>
                  <w14:checkedState w14:val="2612" w14:font="MS Gothic"/>
                  <w14:uncheckedState w14:val="2610" w14:font="MS Gothic"/>
                </w14:checkbox>
              </w:sdtPr>
              <w:sdtEndPr/>
              <w:sdtContent>
                <w:r w:rsidR="007B3086" w:rsidRPr="000518A1">
                  <w:rPr>
                    <w:rFonts w:ascii="Segoe UI Symbol" w:hAnsi="Segoe UI Symbol" w:cs="Segoe UI Symbol"/>
                    <w:szCs w:val="20"/>
                  </w:rPr>
                  <w:t>☐</w:t>
                </w:r>
              </w:sdtContent>
            </w:sdt>
            <w:r w:rsidR="007B3086" w:rsidRPr="000518A1">
              <w:rPr>
                <w:rFonts w:eastAsiaTheme="minorEastAsia" w:cstheme="minorHAnsi"/>
              </w:rPr>
              <w:t>Other</w:t>
            </w:r>
            <w:r w:rsidR="007B3086" w:rsidRPr="000518A1">
              <w:rPr>
                <w:rFonts w:cstheme="minorHAnsi"/>
              </w:rPr>
              <w:t xml:space="preserve">  </w:t>
            </w:r>
          </w:p>
        </w:tc>
      </w:tr>
      <w:tr w:rsidR="007B3086" w:rsidRPr="000518A1" w14:paraId="72E201A8" w14:textId="77777777" w:rsidTr="088ED996">
        <w:tc>
          <w:tcPr>
            <w:tcW w:w="2693" w:type="pct"/>
            <w:vAlign w:val="center"/>
          </w:tcPr>
          <w:p w14:paraId="2127EFBF" w14:textId="77777777" w:rsidR="007B3086" w:rsidRPr="000518A1" w:rsidRDefault="007B3086" w:rsidP="007B3086">
            <w:pPr>
              <w:spacing w:before="40" w:after="40"/>
              <w:ind w:left="144"/>
              <w:rPr>
                <w:rFonts w:cstheme="minorHAnsi"/>
                <w:b/>
                <w:szCs w:val="20"/>
              </w:rPr>
            </w:pPr>
            <w:r w:rsidRPr="000518A1">
              <w:rPr>
                <w:rFonts w:cstheme="minorHAnsi"/>
                <w:b/>
                <w:szCs w:val="20"/>
              </w:rPr>
              <w:t>Expected Contract Duration</w:t>
            </w:r>
          </w:p>
        </w:tc>
        <w:tc>
          <w:tcPr>
            <w:tcW w:w="2307" w:type="pct"/>
            <w:vAlign w:val="center"/>
          </w:tcPr>
          <w:p w14:paraId="14253800" w14:textId="5172FB71" w:rsidR="007B3086" w:rsidRPr="000518A1" w:rsidRDefault="007B3086" w:rsidP="007B3086">
            <w:pPr>
              <w:spacing w:before="40" w:after="40"/>
              <w:ind w:left="144"/>
              <w:rPr>
                <w:rFonts w:cstheme="minorHAnsi"/>
                <w:szCs w:val="20"/>
              </w:rPr>
            </w:pPr>
            <w:r w:rsidRPr="000518A1">
              <w:rPr>
                <w:rFonts w:cstheme="minorHAnsi"/>
              </w:rPr>
              <w:t>2 years</w:t>
            </w:r>
          </w:p>
        </w:tc>
      </w:tr>
      <w:tr w:rsidR="007B3086" w:rsidRPr="000518A1" w14:paraId="2B129A4B" w14:textId="77777777" w:rsidTr="088ED996">
        <w:tc>
          <w:tcPr>
            <w:tcW w:w="2693" w:type="pct"/>
            <w:vAlign w:val="center"/>
          </w:tcPr>
          <w:p w14:paraId="636689EF" w14:textId="77777777" w:rsidR="007B3086" w:rsidRPr="000518A1" w:rsidRDefault="007B3086" w:rsidP="007B3086">
            <w:pPr>
              <w:spacing w:before="40" w:after="40"/>
              <w:ind w:left="144"/>
              <w:rPr>
                <w:rFonts w:cstheme="minorHAnsi"/>
                <w:b/>
                <w:szCs w:val="20"/>
              </w:rPr>
            </w:pPr>
            <w:r w:rsidRPr="000518A1">
              <w:rPr>
                <w:rFonts w:cstheme="minorHAnsi"/>
                <w:b/>
                <w:szCs w:val="20"/>
              </w:rPr>
              <w:t>Options to Renew</w:t>
            </w:r>
          </w:p>
        </w:tc>
        <w:tc>
          <w:tcPr>
            <w:tcW w:w="2307" w:type="pct"/>
            <w:vAlign w:val="center"/>
          </w:tcPr>
          <w:p w14:paraId="6FC6720F" w14:textId="588C216C" w:rsidR="007B3086" w:rsidRPr="000518A1" w:rsidRDefault="00E876C8" w:rsidP="007B3086">
            <w:pPr>
              <w:spacing w:before="40" w:after="40"/>
              <w:ind w:left="144"/>
              <w:rPr>
                <w:rFonts w:cstheme="minorHAnsi"/>
                <w:szCs w:val="20"/>
              </w:rPr>
            </w:pPr>
            <w:r>
              <w:rPr>
                <w:rFonts w:cstheme="minorHAnsi"/>
              </w:rPr>
              <w:t>Option to renew for 1 year, for a total of 3 years</w:t>
            </w:r>
          </w:p>
        </w:tc>
      </w:tr>
      <w:tr w:rsidR="007B3086" w:rsidRPr="000518A1" w14:paraId="232A9E14" w14:textId="77777777" w:rsidTr="088ED996">
        <w:tc>
          <w:tcPr>
            <w:tcW w:w="2693" w:type="pct"/>
            <w:vAlign w:val="center"/>
          </w:tcPr>
          <w:p w14:paraId="03B5F801" w14:textId="77777777" w:rsidR="007B3086" w:rsidRPr="000518A1" w:rsidRDefault="007B3086" w:rsidP="007B3086">
            <w:pPr>
              <w:spacing w:before="40" w:after="40"/>
              <w:ind w:left="144"/>
              <w:rPr>
                <w:rFonts w:cstheme="minorHAnsi"/>
                <w:b/>
                <w:bCs/>
              </w:rPr>
            </w:pPr>
            <w:r w:rsidRPr="000518A1">
              <w:rPr>
                <w:rFonts w:cstheme="minorHAnsi"/>
                <w:b/>
                <w:bCs/>
              </w:rPr>
              <w:t xml:space="preserve">Proposal Submission </w:t>
            </w:r>
          </w:p>
        </w:tc>
        <w:tc>
          <w:tcPr>
            <w:tcW w:w="2307" w:type="pct"/>
            <w:vAlign w:val="center"/>
          </w:tcPr>
          <w:p w14:paraId="76F80026" w14:textId="2A63B983" w:rsidR="007B3086" w:rsidRPr="000518A1" w:rsidRDefault="007B3086" w:rsidP="00B35A74">
            <w:pPr>
              <w:ind w:left="144"/>
            </w:pPr>
            <w:r w:rsidRPr="58EB489C">
              <w:t xml:space="preserve">Email to: </w:t>
            </w:r>
            <w:r w:rsidRPr="58EB489C">
              <w:rPr>
                <w:rFonts w:eastAsia="Times New Roman"/>
                <w:b/>
                <w:bCs/>
                <w:sz w:val="24"/>
                <w:szCs w:val="24"/>
              </w:rPr>
              <w:t xml:space="preserve"> </w:t>
            </w:r>
            <w:hyperlink r:id="rId12">
              <w:r w:rsidRPr="00594212">
                <w:rPr>
                  <w:rStyle w:val="Hyperlink"/>
                  <w:rFonts w:eastAsia="Times New Roman"/>
                  <w:bCs/>
                </w:rPr>
                <w:t>hdoress@smcgov.org</w:t>
              </w:r>
            </w:hyperlink>
            <w:r w:rsidRPr="00594212">
              <w:rPr>
                <w:rFonts w:eastAsia="Times New Roman"/>
                <w:bCs/>
              </w:rPr>
              <w:t xml:space="preserve"> and </w:t>
            </w:r>
            <w:r w:rsidR="00D149FC">
              <w:rPr>
                <w:rFonts w:eastAsia="Times New Roman"/>
                <w:bCs/>
              </w:rPr>
              <w:t xml:space="preserve">      </w:t>
            </w:r>
            <w:r w:rsidR="00B35A74">
              <w:rPr>
                <w:rFonts w:eastAsia="Times New Roman"/>
                <w:bCs/>
              </w:rPr>
              <w:t xml:space="preserve">  </w:t>
            </w:r>
            <w:hyperlink r:id="rId13" w:history="1">
              <w:r w:rsidR="00F415C8" w:rsidRPr="00F415C8">
                <w:rPr>
                  <w:rStyle w:val="Hyperlink"/>
                  <w:rFonts w:eastAsia="Times New Roman"/>
                  <w:bCs/>
                </w:rPr>
                <w:t>hpapendick@smcgov.o</w:t>
              </w:r>
              <w:r w:rsidR="00F415C8" w:rsidRPr="007D62D5">
                <w:rPr>
                  <w:rStyle w:val="Hyperlink"/>
                  <w:rFonts w:eastAsia="Times New Roman"/>
                  <w:bCs/>
                </w:rPr>
                <w:t>rg</w:t>
              </w:r>
            </w:hyperlink>
            <w:r w:rsidR="00D149FC">
              <w:rPr>
                <w:rFonts w:eastAsia="Times New Roman"/>
                <w:bCs/>
              </w:rPr>
              <w:t xml:space="preserve"> </w:t>
            </w:r>
          </w:p>
        </w:tc>
      </w:tr>
      <w:tr w:rsidR="007B3086" w:rsidRPr="000518A1" w14:paraId="31B55998" w14:textId="77777777" w:rsidTr="088ED996">
        <w:tc>
          <w:tcPr>
            <w:tcW w:w="2693" w:type="pct"/>
            <w:vAlign w:val="center"/>
          </w:tcPr>
          <w:p w14:paraId="34FF2AE0" w14:textId="77777777" w:rsidR="007B3086" w:rsidRPr="000518A1" w:rsidRDefault="007B3086" w:rsidP="007B3086">
            <w:pPr>
              <w:spacing w:before="40" w:after="40"/>
              <w:ind w:left="144"/>
              <w:rPr>
                <w:rFonts w:cstheme="minorHAnsi"/>
                <w:b/>
                <w:szCs w:val="20"/>
              </w:rPr>
            </w:pPr>
            <w:r w:rsidRPr="000518A1">
              <w:rPr>
                <w:rFonts w:cstheme="minorHAnsi"/>
                <w:b/>
                <w:szCs w:val="20"/>
              </w:rPr>
              <w:t>Authorized Contact Person</w:t>
            </w:r>
          </w:p>
        </w:tc>
        <w:tc>
          <w:tcPr>
            <w:tcW w:w="2307" w:type="pct"/>
            <w:vAlign w:val="center"/>
          </w:tcPr>
          <w:p w14:paraId="3C1CA366" w14:textId="63B93FB1" w:rsidR="007B3086" w:rsidRPr="000518A1" w:rsidRDefault="008923F4" w:rsidP="007B3086">
            <w:pPr>
              <w:spacing w:before="40" w:after="40"/>
              <w:ind w:left="144"/>
              <w:rPr>
                <w:rFonts w:cstheme="minorHAnsi"/>
                <w:szCs w:val="20"/>
              </w:rPr>
            </w:pPr>
            <w:r>
              <w:rPr>
                <w:rFonts w:cstheme="minorHAnsi"/>
                <w:szCs w:val="20"/>
              </w:rPr>
              <w:t xml:space="preserve">Hannah Doress </w:t>
            </w:r>
          </w:p>
        </w:tc>
      </w:tr>
      <w:tr w:rsidR="007B3086" w:rsidRPr="000518A1" w14:paraId="4380A443" w14:textId="77777777" w:rsidTr="088ED996">
        <w:tc>
          <w:tcPr>
            <w:tcW w:w="2693" w:type="pct"/>
            <w:vAlign w:val="center"/>
          </w:tcPr>
          <w:p w14:paraId="153AF862" w14:textId="77777777" w:rsidR="007B3086" w:rsidRPr="000518A1" w:rsidRDefault="007B3086" w:rsidP="007B3086">
            <w:pPr>
              <w:spacing w:before="40" w:after="40"/>
              <w:ind w:left="144"/>
              <w:rPr>
                <w:rFonts w:cstheme="minorHAnsi"/>
                <w:b/>
                <w:szCs w:val="20"/>
              </w:rPr>
            </w:pPr>
            <w:r w:rsidRPr="000518A1">
              <w:rPr>
                <w:rFonts w:cstheme="minorHAnsi"/>
                <w:b/>
                <w:szCs w:val="20"/>
              </w:rPr>
              <w:t>Authorized Contact Person E-mail</w:t>
            </w:r>
          </w:p>
        </w:tc>
        <w:tc>
          <w:tcPr>
            <w:tcW w:w="2307" w:type="pct"/>
            <w:vAlign w:val="center"/>
          </w:tcPr>
          <w:p w14:paraId="12578B1D" w14:textId="03672A9B" w:rsidR="007B3086" w:rsidRPr="000518A1" w:rsidRDefault="00C66178" w:rsidP="007B3086">
            <w:pPr>
              <w:spacing w:before="40" w:after="40"/>
              <w:ind w:left="144"/>
              <w:rPr>
                <w:rFonts w:cstheme="minorHAnsi"/>
                <w:szCs w:val="20"/>
              </w:rPr>
            </w:pPr>
            <w:hyperlink r:id="rId14" w:history="1">
              <w:r w:rsidR="008923F4" w:rsidRPr="00205B37">
                <w:rPr>
                  <w:rStyle w:val="Hyperlink"/>
                  <w:rFonts w:cstheme="minorHAnsi"/>
                  <w:szCs w:val="20"/>
                </w:rPr>
                <w:t>hdoress@smcgov.org</w:t>
              </w:r>
            </w:hyperlink>
            <w:r w:rsidR="008923F4">
              <w:rPr>
                <w:rFonts w:cstheme="minorHAnsi"/>
                <w:szCs w:val="20"/>
              </w:rPr>
              <w:t xml:space="preserve"> </w:t>
            </w:r>
          </w:p>
        </w:tc>
      </w:tr>
      <w:tr w:rsidR="00677580" w:rsidRPr="000518A1" w14:paraId="40993F8B" w14:textId="77777777" w:rsidTr="088ED996">
        <w:tc>
          <w:tcPr>
            <w:tcW w:w="2693" w:type="pct"/>
            <w:vAlign w:val="center"/>
          </w:tcPr>
          <w:p w14:paraId="2C6FF668" w14:textId="721B0C42" w:rsidR="00677580" w:rsidRPr="000518A1" w:rsidRDefault="00677580" w:rsidP="007B3086">
            <w:pPr>
              <w:spacing w:before="40" w:after="40"/>
              <w:ind w:left="144"/>
              <w:rPr>
                <w:rFonts w:cstheme="minorHAnsi"/>
                <w:b/>
                <w:szCs w:val="20"/>
              </w:rPr>
            </w:pPr>
            <w:r>
              <w:rPr>
                <w:rFonts w:cstheme="minorHAnsi"/>
                <w:b/>
                <w:szCs w:val="20"/>
              </w:rPr>
              <w:t>Secondary Contact Person</w:t>
            </w:r>
          </w:p>
        </w:tc>
        <w:tc>
          <w:tcPr>
            <w:tcW w:w="2307" w:type="pct"/>
            <w:vAlign w:val="center"/>
          </w:tcPr>
          <w:p w14:paraId="5E4CBA70" w14:textId="241A629B" w:rsidR="00677580" w:rsidRDefault="00871FE1" w:rsidP="007B3086">
            <w:pPr>
              <w:spacing w:before="40" w:after="40"/>
              <w:ind w:left="144"/>
            </w:pPr>
            <w:r>
              <w:t>Hilary Papendick</w:t>
            </w:r>
          </w:p>
        </w:tc>
      </w:tr>
      <w:tr w:rsidR="00677580" w:rsidRPr="000518A1" w14:paraId="030DCCF0" w14:textId="77777777" w:rsidTr="088ED996">
        <w:tc>
          <w:tcPr>
            <w:tcW w:w="2693" w:type="pct"/>
            <w:vAlign w:val="center"/>
          </w:tcPr>
          <w:p w14:paraId="524D85E2" w14:textId="179A008E" w:rsidR="00677580" w:rsidRPr="000518A1" w:rsidRDefault="00677580" w:rsidP="007B3086">
            <w:pPr>
              <w:spacing w:before="40" w:after="40"/>
              <w:ind w:left="144"/>
              <w:rPr>
                <w:rFonts w:cstheme="minorHAnsi"/>
                <w:b/>
                <w:szCs w:val="20"/>
              </w:rPr>
            </w:pPr>
            <w:r>
              <w:rPr>
                <w:rFonts w:cstheme="minorHAnsi"/>
                <w:b/>
                <w:szCs w:val="20"/>
              </w:rPr>
              <w:t>Secondary Contact Person E</w:t>
            </w:r>
            <w:r w:rsidR="00871FE1">
              <w:rPr>
                <w:rFonts w:cstheme="minorHAnsi"/>
                <w:b/>
                <w:szCs w:val="20"/>
              </w:rPr>
              <w:t xml:space="preserve">-mail </w:t>
            </w:r>
          </w:p>
        </w:tc>
        <w:tc>
          <w:tcPr>
            <w:tcW w:w="2307" w:type="pct"/>
            <w:vAlign w:val="center"/>
          </w:tcPr>
          <w:p w14:paraId="03162172" w14:textId="4FB63515" w:rsidR="00677580" w:rsidRPr="000518A1" w:rsidRDefault="00C66178" w:rsidP="007B3086">
            <w:pPr>
              <w:spacing w:before="40" w:after="40"/>
              <w:ind w:left="144"/>
              <w:rPr>
                <w:rFonts w:ascii="Arial" w:hAnsi="Arial" w:cs="Arial"/>
              </w:rPr>
            </w:pPr>
            <w:hyperlink r:id="rId15" w:history="1">
              <w:r w:rsidR="00871FE1" w:rsidRPr="004166C3">
                <w:rPr>
                  <w:rFonts w:cstheme="minorHAnsi"/>
                  <w:szCs w:val="20"/>
                </w:rPr>
                <w:t>hpapendick@smcgov.org</w:t>
              </w:r>
            </w:hyperlink>
            <w:r w:rsidR="00871FE1">
              <w:rPr>
                <w:rFonts w:cstheme="minorHAnsi"/>
                <w:szCs w:val="20"/>
              </w:rPr>
              <w:t xml:space="preserve"> </w:t>
            </w:r>
          </w:p>
        </w:tc>
      </w:tr>
      <w:tr w:rsidR="007B3086" w:rsidRPr="000518A1" w14:paraId="2338DEFE" w14:textId="77777777" w:rsidTr="088ED996">
        <w:tc>
          <w:tcPr>
            <w:tcW w:w="2693" w:type="pct"/>
            <w:vAlign w:val="center"/>
          </w:tcPr>
          <w:p w14:paraId="392A782E" w14:textId="796FCBE6" w:rsidR="007B3086" w:rsidRPr="000518A1" w:rsidRDefault="007B3086" w:rsidP="022A6B6A">
            <w:pPr>
              <w:spacing w:before="40" w:after="40"/>
              <w:ind w:left="144"/>
              <w:rPr>
                <w:b/>
                <w:bCs/>
              </w:rPr>
            </w:pPr>
            <w:r w:rsidRPr="022A6B6A">
              <w:rPr>
                <w:b/>
                <w:bCs/>
              </w:rPr>
              <w:t>E-mail Address for Protests</w:t>
            </w:r>
          </w:p>
        </w:tc>
        <w:tc>
          <w:tcPr>
            <w:tcW w:w="2307" w:type="pct"/>
            <w:vAlign w:val="center"/>
          </w:tcPr>
          <w:p w14:paraId="2D514E62" w14:textId="77777777" w:rsidR="007B3086" w:rsidRPr="000518A1" w:rsidRDefault="00C66178" w:rsidP="007B3086">
            <w:pPr>
              <w:spacing w:before="40" w:after="40"/>
              <w:ind w:left="144"/>
              <w:rPr>
                <w:rFonts w:cstheme="minorHAnsi"/>
                <w:szCs w:val="20"/>
              </w:rPr>
            </w:pPr>
            <w:hyperlink r:id="rId16" w:history="1">
              <w:r w:rsidR="007B3086" w:rsidRPr="000518A1">
                <w:rPr>
                  <w:rStyle w:val="Hyperlink"/>
                  <w:rFonts w:cstheme="minorHAnsi"/>
                  <w:szCs w:val="20"/>
                </w:rPr>
                <w:t>protests@smcgov.com</w:t>
              </w:r>
            </w:hyperlink>
          </w:p>
        </w:tc>
      </w:tr>
      <w:tr w:rsidR="007B3086" w:rsidRPr="000518A1" w14:paraId="5732FF97" w14:textId="77777777" w:rsidTr="088ED996">
        <w:tc>
          <w:tcPr>
            <w:tcW w:w="2693" w:type="pct"/>
            <w:vAlign w:val="center"/>
          </w:tcPr>
          <w:p w14:paraId="57CF847F" w14:textId="77777777" w:rsidR="007B3086" w:rsidRPr="000518A1" w:rsidRDefault="007B3086" w:rsidP="007B3086">
            <w:pPr>
              <w:spacing w:before="40" w:after="40"/>
              <w:ind w:left="144"/>
              <w:rPr>
                <w:rFonts w:cstheme="minorHAnsi"/>
                <w:b/>
                <w:szCs w:val="20"/>
                <w:highlight w:val="yellow"/>
              </w:rPr>
            </w:pPr>
            <w:r w:rsidRPr="000518A1">
              <w:rPr>
                <w:rFonts w:cstheme="minorHAnsi"/>
                <w:b/>
                <w:szCs w:val="20"/>
              </w:rPr>
              <w:t>RFQ Released</w:t>
            </w:r>
          </w:p>
        </w:tc>
        <w:tc>
          <w:tcPr>
            <w:tcW w:w="2307" w:type="pct"/>
            <w:vAlign w:val="center"/>
          </w:tcPr>
          <w:p w14:paraId="4F1AEE40" w14:textId="564E87AB" w:rsidR="007B3086" w:rsidRPr="00A00D8C" w:rsidRDefault="60DC2134" w:rsidP="368307FA">
            <w:pPr>
              <w:spacing w:before="40" w:after="40"/>
              <w:ind w:left="144"/>
            </w:pPr>
            <w:r w:rsidRPr="368307FA">
              <w:t>1/</w:t>
            </w:r>
            <w:r w:rsidR="009B11EA">
              <w:t>2</w:t>
            </w:r>
            <w:r w:rsidR="00C2504C">
              <w:t>5</w:t>
            </w:r>
            <w:r w:rsidRPr="368307FA">
              <w:t>/</w:t>
            </w:r>
            <w:r w:rsidR="471625A4" w:rsidRPr="368307FA">
              <w:t>202</w:t>
            </w:r>
            <w:r w:rsidR="00F108F6">
              <w:t>1</w:t>
            </w:r>
            <w:r w:rsidR="471625A4" w:rsidRPr="368307FA">
              <w:t xml:space="preserve">  </w:t>
            </w:r>
          </w:p>
        </w:tc>
      </w:tr>
      <w:tr w:rsidR="007B3086" w:rsidRPr="000518A1" w14:paraId="1125295B" w14:textId="77777777" w:rsidTr="088ED996">
        <w:tc>
          <w:tcPr>
            <w:tcW w:w="2693" w:type="pct"/>
            <w:vAlign w:val="center"/>
          </w:tcPr>
          <w:p w14:paraId="5A8424BD" w14:textId="77777777" w:rsidR="007B3086" w:rsidRPr="000518A1" w:rsidRDefault="007B3086" w:rsidP="007B3086">
            <w:pPr>
              <w:spacing w:before="40" w:after="40"/>
              <w:ind w:left="144"/>
              <w:rPr>
                <w:rFonts w:cstheme="minorHAnsi"/>
                <w:b/>
                <w:szCs w:val="20"/>
                <w:highlight w:val="yellow"/>
              </w:rPr>
            </w:pPr>
            <w:r w:rsidRPr="000518A1">
              <w:rPr>
                <w:rFonts w:cstheme="minorHAnsi"/>
                <w:b/>
                <w:szCs w:val="20"/>
              </w:rPr>
              <w:t>Deadline for Questions, Comments and Exceptions</w:t>
            </w:r>
          </w:p>
        </w:tc>
        <w:tc>
          <w:tcPr>
            <w:tcW w:w="2307" w:type="pct"/>
            <w:vAlign w:val="center"/>
          </w:tcPr>
          <w:p w14:paraId="1A823B2F" w14:textId="34A803ED" w:rsidR="007B3086" w:rsidRPr="00A77AFB" w:rsidRDefault="00B53657" w:rsidP="007B3086">
            <w:pPr>
              <w:spacing w:before="40" w:after="40"/>
              <w:ind w:left="144"/>
              <w:rPr>
                <w:rFonts w:cstheme="minorHAnsi"/>
                <w:szCs w:val="20"/>
              </w:rPr>
            </w:pPr>
            <w:r w:rsidRPr="00A77AFB">
              <w:rPr>
                <w:rFonts w:cstheme="minorHAnsi"/>
              </w:rPr>
              <w:t>2</w:t>
            </w:r>
            <w:r w:rsidR="00106954" w:rsidRPr="00A77AFB">
              <w:rPr>
                <w:rFonts w:cstheme="minorHAnsi"/>
              </w:rPr>
              <w:t>/</w:t>
            </w:r>
            <w:r w:rsidR="00455ECB">
              <w:rPr>
                <w:rFonts w:cstheme="minorHAnsi"/>
              </w:rPr>
              <w:t>9</w:t>
            </w:r>
            <w:r w:rsidR="00106954" w:rsidRPr="00A77AFB">
              <w:rPr>
                <w:rFonts w:cstheme="minorHAnsi"/>
              </w:rPr>
              <w:t>/202</w:t>
            </w:r>
            <w:r w:rsidR="00883818" w:rsidRPr="00A77AFB">
              <w:rPr>
                <w:rFonts w:cstheme="minorHAnsi"/>
              </w:rPr>
              <w:t>1 5</w:t>
            </w:r>
            <w:r w:rsidR="007B3086" w:rsidRPr="00A77AFB">
              <w:rPr>
                <w:rFonts w:cstheme="minorHAnsi"/>
              </w:rPr>
              <w:t>PM PST</w:t>
            </w:r>
          </w:p>
        </w:tc>
      </w:tr>
      <w:tr w:rsidR="007B3086" w:rsidRPr="000518A1" w14:paraId="2602BC00" w14:textId="77777777" w:rsidTr="088ED996">
        <w:tc>
          <w:tcPr>
            <w:tcW w:w="2693" w:type="pct"/>
            <w:vAlign w:val="center"/>
          </w:tcPr>
          <w:p w14:paraId="59B05323" w14:textId="77777777" w:rsidR="007B3086" w:rsidRPr="000518A1" w:rsidRDefault="007B3086" w:rsidP="007B3086">
            <w:pPr>
              <w:spacing w:before="40" w:after="40"/>
              <w:ind w:left="144"/>
              <w:rPr>
                <w:rFonts w:cstheme="minorHAnsi"/>
                <w:b/>
                <w:szCs w:val="20"/>
                <w:highlight w:val="yellow"/>
              </w:rPr>
            </w:pPr>
            <w:r w:rsidRPr="000518A1">
              <w:rPr>
                <w:rFonts w:cstheme="minorHAnsi"/>
                <w:b/>
                <w:szCs w:val="20"/>
              </w:rPr>
              <w:t>Proposal Due Date and Time</w:t>
            </w:r>
          </w:p>
        </w:tc>
        <w:tc>
          <w:tcPr>
            <w:tcW w:w="2307" w:type="pct"/>
            <w:vAlign w:val="center"/>
          </w:tcPr>
          <w:p w14:paraId="5C723FB4" w14:textId="0C5ED44D" w:rsidR="007B3086" w:rsidRPr="00A77AFB" w:rsidRDefault="003A364C" w:rsidP="007B3086">
            <w:pPr>
              <w:spacing w:before="40" w:after="40"/>
              <w:ind w:left="144"/>
              <w:rPr>
                <w:rFonts w:cstheme="minorHAnsi"/>
                <w:szCs w:val="20"/>
              </w:rPr>
            </w:pPr>
            <w:r w:rsidRPr="00A77AFB">
              <w:rPr>
                <w:rFonts w:cstheme="minorHAnsi"/>
              </w:rPr>
              <w:t>2</w:t>
            </w:r>
            <w:r w:rsidR="004166C3" w:rsidRPr="00A77AFB">
              <w:rPr>
                <w:rFonts w:cstheme="minorHAnsi"/>
              </w:rPr>
              <w:t>/</w:t>
            </w:r>
            <w:r w:rsidR="00455ECB">
              <w:rPr>
                <w:rFonts w:cstheme="minorHAnsi"/>
              </w:rPr>
              <w:t>16</w:t>
            </w:r>
            <w:r w:rsidR="004166C3" w:rsidRPr="00A77AFB">
              <w:rPr>
                <w:rFonts w:cstheme="minorHAnsi"/>
              </w:rPr>
              <w:t>/</w:t>
            </w:r>
            <w:r w:rsidR="007B3086" w:rsidRPr="00A77AFB">
              <w:rPr>
                <w:rFonts w:cstheme="minorHAnsi"/>
              </w:rPr>
              <w:t>202</w:t>
            </w:r>
            <w:r w:rsidR="00EF565B" w:rsidRPr="00A77AFB">
              <w:rPr>
                <w:rFonts w:cstheme="minorHAnsi"/>
              </w:rPr>
              <w:t>1</w:t>
            </w:r>
            <w:r w:rsidR="007B3086" w:rsidRPr="00A77AFB">
              <w:rPr>
                <w:rFonts w:cstheme="minorHAnsi"/>
              </w:rPr>
              <w:t xml:space="preserve"> </w:t>
            </w:r>
            <w:r w:rsidR="00883818" w:rsidRPr="00A77AFB">
              <w:rPr>
                <w:rFonts w:cstheme="minorHAnsi"/>
              </w:rPr>
              <w:t>5</w:t>
            </w:r>
            <w:r w:rsidR="007B3086" w:rsidRPr="00A77AFB">
              <w:rPr>
                <w:rFonts w:cstheme="minorHAnsi"/>
              </w:rPr>
              <w:t>PM PST</w:t>
            </w:r>
            <w:r w:rsidR="00A77AFB" w:rsidRPr="00A77AFB">
              <w:rPr>
                <w:rFonts w:cstheme="minorHAnsi"/>
              </w:rPr>
              <w:t xml:space="preserve"> (deadline may be extended if needed)</w:t>
            </w:r>
          </w:p>
        </w:tc>
      </w:tr>
      <w:tr w:rsidR="007B3086" w:rsidRPr="000518A1" w14:paraId="272E025E" w14:textId="77777777" w:rsidTr="088ED996">
        <w:tc>
          <w:tcPr>
            <w:tcW w:w="2693" w:type="pct"/>
            <w:vAlign w:val="center"/>
          </w:tcPr>
          <w:p w14:paraId="51F31D26" w14:textId="77777777" w:rsidR="007B3086" w:rsidRPr="000518A1" w:rsidRDefault="007B3086" w:rsidP="007B3086">
            <w:pPr>
              <w:spacing w:before="40" w:after="40"/>
              <w:ind w:left="144"/>
              <w:rPr>
                <w:rFonts w:cstheme="minorHAnsi"/>
                <w:b/>
                <w:szCs w:val="20"/>
                <w:highlight w:val="yellow"/>
              </w:rPr>
            </w:pPr>
            <w:r w:rsidRPr="000518A1">
              <w:rPr>
                <w:rFonts w:cstheme="minorHAnsi"/>
                <w:b/>
                <w:szCs w:val="20"/>
              </w:rPr>
              <w:t>Anticipated Contract Award Date</w:t>
            </w:r>
          </w:p>
        </w:tc>
        <w:tc>
          <w:tcPr>
            <w:tcW w:w="2307" w:type="pct"/>
            <w:vAlign w:val="center"/>
          </w:tcPr>
          <w:p w14:paraId="76B209C7" w14:textId="17633589" w:rsidR="007B3086" w:rsidRPr="000518A1" w:rsidRDefault="00140289" w:rsidP="007B3086">
            <w:pPr>
              <w:spacing w:before="40" w:after="40"/>
              <w:ind w:left="144"/>
              <w:rPr>
                <w:rFonts w:cstheme="minorHAnsi"/>
                <w:highlight w:val="yellow"/>
              </w:rPr>
            </w:pPr>
            <w:r>
              <w:rPr>
                <w:rFonts w:cstheme="minorHAnsi"/>
              </w:rPr>
              <w:t>February</w:t>
            </w:r>
            <w:r w:rsidR="00114118">
              <w:rPr>
                <w:rFonts w:cstheme="minorHAnsi"/>
              </w:rPr>
              <w:t>-March</w:t>
            </w:r>
            <w:r w:rsidR="007B3086" w:rsidRPr="000518A1">
              <w:rPr>
                <w:rFonts w:cstheme="minorHAnsi"/>
              </w:rPr>
              <w:t xml:space="preserve"> 2021 </w:t>
            </w:r>
          </w:p>
        </w:tc>
      </w:tr>
    </w:tbl>
    <w:p w14:paraId="1265F7E7" w14:textId="77777777" w:rsidR="00F61C0F" w:rsidRPr="000518A1" w:rsidRDefault="00F61C0F">
      <w:pPr>
        <w:rPr>
          <w:rFonts w:cstheme="minorHAnsi"/>
          <w:noProof/>
        </w:rPr>
      </w:pPr>
    </w:p>
    <w:p w14:paraId="02E1D2D9" w14:textId="61569F1A" w:rsidR="00E976D4" w:rsidRPr="000518A1" w:rsidRDefault="00E976D4" w:rsidP="00B54B4C">
      <w:pPr>
        <w:rPr>
          <w:rFonts w:cstheme="minorHAnsi"/>
          <w:sz w:val="15"/>
        </w:rPr>
        <w:sectPr w:rsidR="00E976D4" w:rsidRPr="000518A1">
          <w:footerReference w:type="default" r:id="rId17"/>
          <w:type w:val="continuous"/>
          <w:pgSz w:w="12240" w:h="15840"/>
          <w:pgMar w:top="1440" w:right="800" w:bottom="1200" w:left="1040" w:header="720" w:footer="1018" w:gutter="0"/>
          <w:pgNumType w:start="1"/>
          <w:cols w:space="720"/>
        </w:sectPr>
      </w:pPr>
    </w:p>
    <w:p w14:paraId="2C628B27" w14:textId="68DBE12F" w:rsidR="00F61C0F" w:rsidRPr="00314346" w:rsidRDefault="00B54CF4" w:rsidP="00314346">
      <w:pPr>
        <w:pStyle w:val="Heading2"/>
        <w:rPr>
          <w:rFonts w:cstheme="minorHAnsi"/>
          <w:b/>
          <w:sz w:val="28"/>
        </w:rPr>
      </w:pPr>
      <w:r w:rsidRPr="00314346">
        <w:rPr>
          <w:rFonts w:asciiTheme="minorHAnsi" w:hAnsiTheme="minorHAnsi" w:cstheme="minorHAnsi"/>
          <w:b/>
          <w:sz w:val="28"/>
        </w:rPr>
        <w:t>Introduction</w:t>
      </w:r>
    </w:p>
    <w:p w14:paraId="68DA16B7" w14:textId="13F89DED" w:rsidR="009B1779" w:rsidRDefault="009B1779" w:rsidP="009B1779">
      <w:pPr>
        <w:rPr>
          <w:rStyle w:val="normaltextrun"/>
          <w:rFonts w:cstheme="minorHAnsi"/>
        </w:rPr>
      </w:pPr>
      <w:r>
        <w:rPr>
          <w:rStyle w:val="normaltextrun"/>
          <w:rFonts w:cstheme="minorHAnsi"/>
        </w:rPr>
        <w:t xml:space="preserve">The San Mateo County Office of Sustainability (OOS) is looking to contract with community-based </w:t>
      </w:r>
      <w:r w:rsidRPr="00F403BF">
        <w:rPr>
          <w:rStyle w:val="normaltextrun"/>
          <w:rFonts w:cstheme="minorHAnsi"/>
        </w:rPr>
        <w:t>organizations</w:t>
      </w:r>
      <w:r w:rsidR="00F403BF" w:rsidRPr="00F403BF">
        <w:rPr>
          <w:rStyle w:val="normaltextrun"/>
          <w:rFonts w:cstheme="minorHAnsi"/>
        </w:rPr>
        <w:t xml:space="preserve">, </w:t>
      </w:r>
      <w:r w:rsidR="00F403BF" w:rsidRPr="00F403BF">
        <w:rPr>
          <w:bCs/>
        </w:rPr>
        <w:t>nonprofits, faith organizations or associations that serve residents in San Mateo County</w:t>
      </w:r>
      <w:r>
        <w:rPr>
          <w:rStyle w:val="normaltextrun"/>
          <w:rFonts w:cstheme="minorHAnsi"/>
        </w:rPr>
        <w:t xml:space="preserve"> to conduct </w:t>
      </w:r>
      <w:r w:rsidR="008E3B6D">
        <w:rPr>
          <w:rStyle w:val="normaltextrun"/>
          <w:rFonts w:cstheme="minorHAnsi"/>
        </w:rPr>
        <w:t>stakeholder and community</w:t>
      </w:r>
      <w:r>
        <w:rPr>
          <w:rStyle w:val="normaltextrun"/>
          <w:rFonts w:cstheme="minorHAnsi"/>
        </w:rPr>
        <w:t xml:space="preserve"> engagement activities with </w:t>
      </w:r>
      <w:r w:rsidRPr="00314346">
        <w:rPr>
          <w:rStyle w:val="normaltextrun"/>
          <w:rFonts w:cstheme="minorHAnsi"/>
        </w:rPr>
        <w:t>hard-to-reach populations</w:t>
      </w:r>
      <w:r w:rsidRPr="00C1167C">
        <w:rPr>
          <w:rStyle w:val="normaltextrun"/>
          <w:rFonts w:cstheme="minorHAnsi"/>
        </w:rPr>
        <w:t xml:space="preserve"> in</w:t>
      </w:r>
      <w:r>
        <w:rPr>
          <w:rStyle w:val="normaltextrun"/>
          <w:rFonts w:cstheme="minorHAnsi"/>
        </w:rPr>
        <w:t xml:space="preserve"> San Mateo County, in order to more fully incorporate the views and perspectives of </w:t>
      </w:r>
      <w:r w:rsidR="00AE4D52">
        <w:rPr>
          <w:rStyle w:val="normaltextrun"/>
          <w:rFonts w:cstheme="minorHAnsi"/>
        </w:rPr>
        <w:t xml:space="preserve">these </w:t>
      </w:r>
      <w:r>
        <w:rPr>
          <w:rStyle w:val="normaltextrun"/>
          <w:rFonts w:cstheme="minorHAnsi"/>
        </w:rPr>
        <w:t xml:space="preserve">populations in </w:t>
      </w:r>
      <w:r w:rsidR="008068D1">
        <w:rPr>
          <w:rStyle w:val="normaltextrun"/>
          <w:rFonts w:cstheme="minorHAnsi"/>
        </w:rPr>
        <w:t xml:space="preserve">planning efforts related to preparing for hazards, climate change, and increasing resilience of our communities. </w:t>
      </w:r>
      <w:r>
        <w:rPr>
          <w:rStyle w:val="normaltextrun"/>
          <w:rFonts w:cstheme="minorHAnsi"/>
        </w:rPr>
        <w:t xml:space="preserve">OOS is also seeking guidance on how to design and structure programs and projects to best ensure equitable outcomes. </w:t>
      </w:r>
    </w:p>
    <w:p w14:paraId="11D728C2" w14:textId="77777777" w:rsidR="00840007" w:rsidRDefault="00840007" w:rsidP="00840007">
      <w:pPr>
        <w:pStyle w:val="Heading2"/>
        <w:rPr>
          <w:rFonts w:asciiTheme="minorHAnsi" w:hAnsiTheme="minorHAnsi" w:cstheme="minorHAnsi"/>
          <w:b/>
          <w:sz w:val="28"/>
        </w:rPr>
      </w:pPr>
      <w:r w:rsidRPr="0056285A">
        <w:rPr>
          <w:rFonts w:asciiTheme="minorHAnsi" w:hAnsiTheme="minorHAnsi" w:cstheme="minorHAnsi"/>
          <w:b/>
          <w:sz w:val="28"/>
        </w:rPr>
        <w:t xml:space="preserve">Funding </w:t>
      </w:r>
      <w:r w:rsidRPr="005D1445">
        <w:rPr>
          <w:rFonts w:asciiTheme="minorHAnsi" w:hAnsiTheme="minorHAnsi" w:cstheme="minorHAnsi"/>
          <w:b/>
          <w:color w:val="365F91"/>
          <w:sz w:val="28"/>
        </w:rPr>
        <w:t>Amount (per contract):</w:t>
      </w:r>
    </w:p>
    <w:p w14:paraId="56F88928" w14:textId="10D94679" w:rsidR="009B1779" w:rsidRPr="00C608F8" w:rsidRDefault="00C608F8" w:rsidP="11596E7E">
      <w:pPr>
        <w:pStyle w:val="ListParagraph"/>
        <w:numPr>
          <w:ilvl w:val="0"/>
          <w:numId w:val="12"/>
        </w:numPr>
        <w:rPr>
          <w:rStyle w:val="normaltextrun"/>
        </w:rPr>
      </w:pPr>
      <w:r w:rsidRPr="11596E7E">
        <w:rPr>
          <w:rStyle w:val="normaltextrun"/>
        </w:rPr>
        <w:t>Funding Amount: $10,000 - $</w:t>
      </w:r>
      <w:r w:rsidR="00885A3F">
        <w:rPr>
          <w:rStyle w:val="normaltextrun"/>
        </w:rPr>
        <w:t>50</w:t>
      </w:r>
      <w:r w:rsidRPr="11596E7E">
        <w:rPr>
          <w:rStyle w:val="normaltextrun"/>
        </w:rPr>
        <w:t>,000 per organization, per two-year contract</w:t>
      </w:r>
    </w:p>
    <w:p w14:paraId="12B0E56D" w14:textId="276892E3" w:rsidR="00821ECE" w:rsidRPr="000518A1" w:rsidRDefault="00821ECE" w:rsidP="00821ECE">
      <w:pPr>
        <w:pStyle w:val="Heading2"/>
        <w:rPr>
          <w:rFonts w:asciiTheme="minorHAnsi" w:hAnsiTheme="minorHAnsi" w:cstheme="minorHAnsi"/>
          <w:b/>
          <w:sz w:val="28"/>
        </w:rPr>
      </w:pPr>
      <w:r w:rsidRPr="000518A1">
        <w:rPr>
          <w:rFonts w:asciiTheme="minorHAnsi" w:hAnsiTheme="minorHAnsi" w:cstheme="minorHAnsi"/>
          <w:b/>
          <w:sz w:val="28"/>
        </w:rPr>
        <w:lastRenderedPageBreak/>
        <w:t>Eligible Applicants</w:t>
      </w:r>
      <w:r w:rsidR="009A6E74">
        <w:rPr>
          <w:rFonts w:asciiTheme="minorHAnsi" w:hAnsiTheme="minorHAnsi" w:cstheme="minorHAnsi"/>
          <w:b/>
          <w:sz w:val="28"/>
        </w:rPr>
        <w:t>:</w:t>
      </w:r>
    </w:p>
    <w:p w14:paraId="42790A9A" w14:textId="1C42B581" w:rsidR="004C12FF" w:rsidRPr="00650F7F" w:rsidRDefault="00821ECE" w:rsidP="00C34636">
      <w:pPr>
        <w:tabs>
          <w:tab w:val="left" w:pos="880"/>
          <w:tab w:val="left" w:pos="881"/>
        </w:tabs>
        <w:spacing w:line="273" w:lineRule="auto"/>
        <w:ind w:right="201"/>
      </w:pPr>
      <w:r w:rsidRPr="275F0664">
        <w:rPr>
          <w:b/>
          <w:bCs/>
        </w:rPr>
        <w:t>Community-based organizations</w:t>
      </w:r>
      <w:r w:rsidR="4754190C" w:rsidRPr="275F0664">
        <w:rPr>
          <w:b/>
          <w:bCs/>
        </w:rPr>
        <w:t xml:space="preserve"> (CBOs)</w:t>
      </w:r>
      <w:r w:rsidRPr="275F0664">
        <w:rPr>
          <w:b/>
          <w:bCs/>
        </w:rPr>
        <w:t>, nonprofits, faith organizations or associations that serve residents in San Mateo County</w:t>
      </w:r>
      <w:r w:rsidRPr="275F0664">
        <w:t xml:space="preserve"> and are tax-exempt organizations, such as under Sections 501(c)3, 501(c)4, or 501(c)6 of the Internal Revenue Code (IRC), or an organization that files a Form 990, Form 990 EZ, or Form 990-N with the Internal Revenue Service (IRS) or is a fiscally-sponsored project of a 501c3 nonprofit. </w:t>
      </w:r>
    </w:p>
    <w:p w14:paraId="425176DE" w14:textId="6FECC602" w:rsidR="006552C0" w:rsidRPr="00A71C9C" w:rsidRDefault="00821ECE" w:rsidP="00C34636">
      <w:pPr>
        <w:pStyle w:val="Heading2"/>
        <w:spacing w:before="1"/>
        <w:rPr>
          <w:rFonts w:asciiTheme="minorHAnsi" w:hAnsiTheme="minorHAnsi" w:cstheme="minorHAnsi"/>
          <w:b/>
          <w:bCs/>
          <w:sz w:val="28"/>
          <w:szCs w:val="28"/>
        </w:rPr>
      </w:pPr>
      <w:r w:rsidRPr="000518A1">
        <w:rPr>
          <w:rFonts w:asciiTheme="minorHAnsi" w:hAnsiTheme="minorHAnsi" w:cstheme="minorHAnsi"/>
          <w:b/>
          <w:bCs/>
          <w:sz w:val="28"/>
          <w:szCs w:val="28"/>
        </w:rPr>
        <w:t>Proposer Requirements</w:t>
      </w:r>
      <w:r w:rsidR="006552C0">
        <w:rPr>
          <w:rFonts w:asciiTheme="minorHAnsi" w:hAnsiTheme="minorHAnsi" w:cstheme="minorHAnsi"/>
          <w:b/>
          <w:bCs/>
          <w:sz w:val="28"/>
          <w:szCs w:val="28"/>
        </w:rPr>
        <w:t>:</w:t>
      </w:r>
    </w:p>
    <w:p w14:paraId="4FB58349" w14:textId="510B3EB8" w:rsidR="00F77CE8" w:rsidRPr="00C34636" w:rsidRDefault="00821ECE" w:rsidP="00C608F8">
      <w:pPr>
        <w:pStyle w:val="ListParagraph"/>
        <w:numPr>
          <w:ilvl w:val="0"/>
          <w:numId w:val="8"/>
        </w:numPr>
        <w:tabs>
          <w:tab w:val="left" w:pos="880"/>
          <w:tab w:val="left" w:pos="881"/>
        </w:tabs>
        <w:spacing w:line="278" w:lineRule="auto"/>
        <w:ind w:right="915"/>
        <w:rPr>
          <w:rFonts w:cstheme="minorHAnsi"/>
        </w:rPr>
      </w:pPr>
      <w:r w:rsidRPr="00C34636">
        <w:rPr>
          <w:rFonts w:cstheme="minorHAnsi"/>
        </w:rPr>
        <w:t>All applicants selected pursuant to this R</w:t>
      </w:r>
      <w:r w:rsidR="00B94B7A">
        <w:rPr>
          <w:rFonts w:cstheme="minorHAnsi"/>
        </w:rPr>
        <w:t>equest for Quotes (RFQ)</w:t>
      </w:r>
      <w:r w:rsidRPr="00C34636">
        <w:rPr>
          <w:rFonts w:cstheme="minorHAnsi"/>
        </w:rPr>
        <w:t xml:space="preserve"> will be required to enter into a contract with the County containing the terms set forth in the County’s Short Form contract (see </w:t>
      </w:r>
      <w:r w:rsidR="00C15668">
        <w:rPr>
          <w:rFonts w:cstheme="minorHAnsi"/>
        </w:rPr>
        <w:t>sample contract template</w:t>
      </w:r>
      <w:r w:rsidRPr="00C34636">
        <w:rPr>
          <w:rFonts w:cstheme="minorHAnsi"/>
        </w:rPr>
        <w:t>).</w:t>
      </w:r>
      <w:r w:rsidRPr="00C34636">
        <w:rPr>
          <w:rFonts w:cstheme="minorHAnsi"/>
          <w:spacing w:val="-31"/>
        </w:rPr>
        <w:t xml:space="preserve"> </w:t>
      </w:r>
    </w:p>
    <w:p w14:paraId="530E47EA" w14:textId="74CD59D4" w:rsidR="00F77CE8" w:rsidRPr="00C34636" w:rsidRDefault="00821ECE" w:rsidP="00C608F8">
      <w:pPr>
        <w:pStyle w:val="ListParagraph"/>
        <w:numPr>
          <w:ilvl w:val="0"/>
          <w:numId w:val="8"/>
        </w:numPr>
        <w:tabs>
          <w:tab w:val="left" w:pos="880"/>
          <w:tab w:val="left" w:pos="881"/>
        </w:tabs>
        <w:spacing w:line="278" w:lineRule="auto"/>
        <w:ind w:right="915"/>
        <w:rPr>
          <w:rFonts w:cstheme="minorHAnsi"/>
        </w:rPr>
      </w:pPr>
      <w:r w:rsidRPr="00C34636">
        <w:rPr>
          <w:rFonts w:cstheme="minorHAnsi"/>
        </w:rPr>
        <w:t>Proposers who are awarded contracts will submit short reports</w:t>
      </w:r>
      <w:r w:rsidR="00247C66" w:rsidRPr="00C34636">
        <w:rPr>
          <w:rFonts w:cstheme="minorHAnsi"/>
        </w:rPr>
        <w:t xml:space="preserve"> (a template will be provided)</w:t>
      </w:r>
      <w:r w:rsidRPr="00C34636">
        <w:rPr>
          <w:rFonts w:cstheme="minorHAnsi"/>
        </w:rPr>
        <w:t xml:space="preserve"> showing progress towards deliverables with invoices and will participate in quarterly meetings to share progress. </w:t>
      </w:r>
    </w:p>
    <w:p w14:paraId="3C0DB163" w14:textId="7A8ECAFD" w:rsidR="00821ECE" w:rsidRPr="000E0D8B" w:rsidRDefault="00821ECE" w:rsidP="00C608F8">
      <w:pPr>
        <w:pStyle w:val="ListParagraph"/>
        <w:numPr>
          <w:ilvl w:val="0"/>
          <w:numId w:val="8"/>
        </w:numPr>
        <w:tabs>
          <w:tab w:val="left" w:pos="880"/>
          <w:tab w:val="left" w:pos="881"/>
        </w:tabs>
        <w:spacing w:line="278" w:lineRule="auto"/>
        <w:ind w:right="915"/>
        <w:rPr>
          <w:rFonts w:cstheme="minorHAnsi"/>
        </w:rPr>
      </w:pPr>
      <w:r w:rsidRPr="00C34636">
        <w:rPr>
          <w:rFonts w:cstheme="minorHAnsi"/>
        </w:rPr>
        <w:t>Selected proposers</w:t>
      </w:r>
      <w:r w:rsidRPr="000E0D8B">
        <w:rPr>
          <w:rFonts w:cstheme="minorHAnsi"/>
        </w:rPr>
        <w:t xml:space="preserve"> will agree to communicate with the County as soon as possible should any challenges be identified that will impact the organization’s ability to complete tasks on time or attend meetings as planned. </w:t>
      </w:r>
    </w:p>
    <w:p w14:paraId="6E122E53" w14:textId="77777777" w:rsidR="001A306F" w:rsidRPr="00AF75F9" w:rsidRDefault="001A306F" w:rsidP="00C34636">
      <w:pPr>
        <w:spacing w:after="0"/>
        <w:rPr>
          <w:rFonts w:eastAsiaTheme="majorEastAsia" w:cstheme="minorHAnsi"/>
          <w:b/>
          <w:color w:val="365F91" w:themeColor="accent1" w:themeShade="BF"/>
          <w:sz w:val="28"/>
          <w:szCs w:val="26"/>
        </w:rPr>
      </w:pPr>
      <w:r w:rsidRPr="00AF75F9">
        <w:rPr>
          <w:rFonts w:eastAsiaTheme="majorEastAsia" w:cstheme="minorHAnsi"/>
          <w:b/>
          <w:color w:val="365F91" w:themeColor="accent1" w:themeShade="BF"/>
          <w:sz w:val="28"/>
          <w:szCs w:val="26"/>
        </w:rPr>
        <w:t>What the County will provide:</w:t>
      </w:r>
    </w:p>
    <w:p w14:paraId="4A881605" w14:textId="00820D63" w:rsidR="001A306F" w:rsidRDefault="001A306F" w:rsidP="00C608F8">
      <w:pPr>
        <w:pStyle w:val="ListParagraph"/>
        <w:numPr>
          <w:ilvl w:val="0"/>
          <w:numId w:val="3"/>
        </w:numPr>
      </w:pPr>
      <w:r>
        <w:t>Context-setting and information sharing around sustainability topics</w:t>
      </w:r>
      <w:r w:rsidR="008D453A">
        <w:t>,</w:t>
      </w:r>
      <w:r>
        <w:t xml:space="preserve"> e.g. </w:t>
      </w:r>
      <w:r w:rsidR="00E816EB">
        <w:t>climate change, climate impacts, climate resilience and adaptation, hazard mitigation, General Plan updates</w:t>
      </w:r>
      <w:r>
        <w:t xml:space="preserve">. </w:t>
      </w:r>
    </w:p>
    <w:p w14:paraId="61C19EFF" w14:textId="209BCD99" w:rsidR="001A306F" w:rsidRDefault="001A306F" w:rsidP="00C608F8">
      <w:pPr>
        <w:pStyle w:val="ListParagraph"/>
        <w:numPr>
          <w:ilvl w:val="0"/>
          <w:numId w:val="3"/>
        </w:numPr>
      </w:pPr>
      <w:r>
        <w:t>As needed, background information on programs, planning processes, and guidelines for the project being undertaken</w:t>
      </w:r>
      <w:r w:rsidR="006903E5">
        <w:t>.</w:t>
      </w:r>
    </w:p>
    <w:p w14:paraId="5BFD8D07" w14:textId="16D18FB0" w:rsidR="001A306F" w:rsidRDefault="001A306F" w:rsidP="00C608F8">
      <w:pPr>
        <w:pStyle w:val="ListParagraph"/>
        <w:numPr>
          <w:ilvl w:val="0"/>
          <w:numId w:val="3"/>
        </w:numPr>
      </w:pPr>
      <w:r>
        <w:t xml:space="preserve">Subject-matter expertise on topics for trainings, project installation, and other aspects of projects. </w:t>
      </w:r>
    </w:p>
    <w:p w14:paraId="29183111" w14:textId="2FC59DF4" w:rsidR="001A306F" w:rsidRDefault="001A306F" w:rsidP="00C608F8">
      <w:pPr>
        <w:pStyle w:val="ListParagraph"/>
        <w:numPr>
          <w:ilvl w:val="0"/>
          <w:numId w:val="3"/>
        </w:numPr>
      </w:pPr>
      <w:r>
        <w:t>Outreach platforms and materials (i.e</w:t>
      </w:r>
      <w:r w:rsidR="000C49A1">
        <w:t>.</w:t>
      </w:r>
      <w:r>
        <w:t xml:space="preserve"> Mailchimp, </w:t>
      </w:r>
      <w:r w:rsidR="002B66B2">
        <w:t xml:space="preserve">social media posting, </w:t>
      </w:r>
      <w:r>
        <w:t>text message platforms, Zoom capabilities, graphic design, printing</w:t>
      </w:r>
      <w:r w:rsidR="002B66B2">
        <w:t>)</w:t>
      </w:r>
      <w:r w:rsidR="001E5E29">
        <w:t>.</w:t>
      </w:r>
    </w:p>
    <w:p w14:paraId="201F25C1" w14:textId="57F52517" w:rsidR="001A306F" w:rsidRDefault="795F01F9" w:rsidP="00C608F8">
      <w:pPr>
        <w:pStyle w:val="ListParagraph"/>
        <w:numPr>
          <w:ilvl w:val="0"/>
          <w:numId w:val="3"/>
        </w:numPr>
      </w:pPr>
      <w:r>
        <w:t>Personal Protective Equipment (</w:t>
      </w:r>
      <w:r w:rsidR="001A306F">
        <w:t>PPE</w:t>
      </w:r>
      <w:r w:rsidR="1E609891">
        <w:t>)</w:t>
      </w:r>
      <w:r w:rsidR="001A306F">
        <w:t xml:space="preserve"> as needed for in-person activities</w:t>
      </w:r>
      <w:r w:rsidR="001E5E29">
        <w:t>.</w:t>
      </w:r>
      <w:r w:rsidR="001A306F">
        <w:t xml:space="preserve"> </w:t>
      </w:r>
    </w:p>
    <w:p w14:paraId="7C4A585D" w14:textId="77777777" w:rsidR="001A306F" w:rsidRPr="00AF75F9" w:rsidRDefault="001A306F" w:rsidP="00C34636">
      <w:pPr>
        <w:spacing w:after="0"/>
        <w:rPr>
          <w:rFonts w:eastAsiaTheme="majorEastAsia" w:cstheme="minorHAnsi"/>
          <w:b/>
          <w:color w:val="365F91" w:themeColor="accent1" w:themeShade="BF"/>
          <w:sz w:val="28"/>
          <w:szCs w:val="26"/>
        </w:rPr>
      </w:pPr>
      <w:r w:rsidRPr="00AF75F9">
        <w:rPr>
          <w:rFonts w:eastAsiaTheme="majorEastAsia" w:cstheme="minorHAnsi"/>
          <w:b/>
          <w:color w:val="365F91" w:themeColor="accent1" w:themeShade="BF"/>
          <w:sz w:val="28"/>
          <w:szCs w:val="26"/>
        </w:rPr>
        <w:t>Desired Qualifications:</w:t>
      </w:r>
    </w:p>
    <w:p w14:paraId="4B2CE6CA" w14:textId="4BFEC007" w:rsidR="001A306F" w:rsidRPr="00A71C9C" w:rsidRDefault="001A306F" w:rsidP="00C608F8">
      <w:pPr>
        <w:pStyle w:val="ListParagraph"/>
        <w:numPr>
          <w:ilvl w:val="0"/>
          <w:numId w:val="3"/>
        </w:numPr>
      </w:pPr>
      <w:r w:rsidRPr="00266BBD">
        <w:t xml:space="preserve">Expertise with </w:t>
      </w:r>
      <w:r w:rsidRPr="00A71C9C">
        <w:t xml:space="preserve">environmental and sustainability topics </w:t>
      </w:r>
      <w:r w:rsidRPr="00A71C9C">
        <w:rPr>
          <w:u w:val="single"/>
        </w:rPr>
        <w:t>not required</w:t>
      </w:r>
      <w:r w:rsidR="00647FD4">
        <w:rPr>
          <w:u w:val="single"/>
        </w:rPr>
        <w:t>.</w:t>
      </w:r>
      <w:r w:rsidRPr="00A71C9C">
        <w:t xml:space="preserve"> </w:t>
      </w:r>
    </w:p>
    <w:p w14:paraId="149EA8BB" w14:textId="0719B645" w:rsidR="001A306F" w:rsidRDefault="001A306F" w:rsidP="00C608F8">
      <w:pPr>
        <w:pStyle w:val="ListParagraph"/>
        <w:numPr>
          <w:ilvl w:val="0"/>
          <w:numId w:val="3"/>
        </w:numPr>
      </w:pPr>
      <w:r>
        <w:t>Experience with running community-based programs, community organizing or community-based planning</w:t>
      </w:r>
      <w:r w:rsidR="00647FD4">
        <w:t>.</w:t>
      </w:r>
      <w:r>
        <w:t xml:space="preserve"> </w:t>
      </w:r>
    </w:p>
    <w:p w14:paraId="25BBBD24" w14:textId="007233DC" w:rsidR="001A306F" w:rsidRDefault="001A306F" w:rsidP="00C608F8">
      <w:pPr>
        <w:pStyle w:val="ListParagraph"/>
        <w:numPr>
          <w:ilvl w:val="0"/>
          <w:numId w:val="3"/>
        </w:numPr>
      </w:pPr>
      <w:r>
        <w:t>Experience designing outreach events and strategies in partnership with community members</w:t>
      </w:r>
      <w:r w:rsidR="00647FD4">
        <w:t>.</w:t>
      </w:r>
      <w:r>
        <w:t xml:space="preserve"> </w:t>
      </w:r>
    </w:p>
    <w:p w14:paraId="2E53D230" w14:textId="383C3AA4" w:rsidR="001A306F" w:rsidRDefault="001A306F" w:rsidP="00C608F8">
      <w:pPr>
        <w:pStyle w:val="ListParagraph"/>
        <w:numPr>
          <w:ilvl w:val="0"/>
          <w:numId w:val="3"/>
        </w:numPr>
      </w:pPr>
      <w:r>
        <w:t>Experience working with traditionally underserved populations in San Mateo County, including historically marginalized low-income people and Black, Indigenous, and people of color (BIPOC)</w:t>
      </w:r>
      <w:r w:rsidR="00647FD4">
        <w:t>.</w:t>
      </w:r>
    </w:p>
    <w:p w14:paraId="60B3598C" w14:textId="3F0B69DA" w:rsidR="001A306F" w:rsidRPr="00624B9E" w:rsidRDefault="00C356DC" w:rsidP="00C608F8">
      <w:pPr>
        <w:pStyle w:val="ListParagraph"/>
        <w:numPr>
          <w:ilvl w:val="0"/>
          <w:numId w:val="3"/>
        </w:numPr>
      </w:pPr>
      <w:r>
        <w:t>OOS</w:t>
      </w:r>
      <w:r w:rsidR="001A306F" w:rsidRPr="1B9B3A92">
        <w:t xml:space="preserve"> will prioritize funding for organizations that can reach </w:t>
      </w:r>
      <w:r w:rsidR="00F9774B">
        <w:t>and engage</w:t>
      </w:r>
      <w:r w:rsidR="001A306F" w:rsidRPr="1B9B3A92">
        <w:t xml:space="preserve"> one or more </w:t>
      </w:r>
      <w:r w:rsidR="00D253AD">
        <w:t xml:space="preserve">of </w:t>
      </w:r>
      <w:r w:rsidR="001A306F" w:rsidRPr="1B9B3A92">
        <w:t>the following populations, which are currently underserved in the regional outreach ecosystem</w:t>
      </w:r>
      <w:r w:rsidR="001C5665">
        <w:t xml:space="preserve">, </w:t>
      </w:r>
      <w:r w:rsidR="00BA38D0">
        <w:t>are</w:t>
      </w:r>
      <w:r w:rsidR="001C5665">
        <w:t xml:space="preserve"> hard-to-reach</w:t>
      </w:r>
      <w:r w:rsidR="00D426B8">
        <w:t>,</w:t>
      </w:r>
      <w:r w:rsidR="001C5665">
        <w:t xml:space="preserve"> or</w:t>
      </w:r>
      <w:r w:rsidR="00E23418">
        <w:t xml:space="preserve"> </w:t>
      </w:r>
      <w:r w:rsidR="00BA38D0">
        <w:t>are</w:t>
      </w:r>
      <w:r w:rsidR="00E23418">
        <w:t xml:space="preserve"> disproportionately vulnerable to climate change impacts</w:t>
      </w:r>
      <w:r w:rsidR="001A306F" w:rsidRPr="1B9B3A92">
        <w:t>:</w:t>
      </w:r>
    </w:p>
    <w:p w14:paraId="5B7F2F18" w14:textId="551319C1" w:rsidR="001A306F" w:rsidRPr="00F435A9" w:rsidRDefault="001A306F" w:rsidP="00C608F8">
      <w:pPr>
        <w:pStyle w:val="ListParagraph"/>
        <w:numPr>
          <w:ilvl w:val="1"/>
          <w:numId w:val="3"/>
        </w:numPr>
        <w:spacing w:after="0" w:line="240" w:lineRule="auto"/>
      </w:pPr>
      <w:r w:rsidRPr="00F435A9">
        <w:t>Latinx</w:t>
      </w:r>
    </w:p>
    <w:p w14:paraId="393E8063" w14:textId="77777777" w:rsidR="001A306F" w:rsidRPr="00F435A9" w:rsidRDefault="001A306F" w:rsidP="00C608F8">
      <w:pPr>
        <w:pStyle w:val="ListParagraph"/>
        <w:numPr>
          <w:ilvl w:val="1"/>
          <w:numId w:val="3"/>
        </w:numPr>
        <w:spacing w:after="0" w:line="240" w:lineRule="auto"/>
      </w:pPr>
      <w:r w:rsidRPr="00F435A9">
        <w:t>Farmworkers and/or outdoor workers, including day laborers</w:t>
      </w:r>
    </w:p>
    <w:p w14:paraId="2DD0398C" w14:textId="6C0B4D11" w:rsidR="001A306F" w:rsidRPr="00F435A9" w:rsidRDefault="001A306F" w:rsidP="00C608F8">
      <w:pPr>
        <w:pStyle w:val="ListParagraph"/>
        <w:numPr>
          <w:ilvl w:val="1"/>
          <w:numId w:val="3"/>
        </w:numPr>
        <w:spacing w:after="0" w:line="240" w:lineRule="auto"/>
      </w:pPr>
      <w:r w:rsidRPr="00F435A9">
        <w:t>Asian and Pacific Islander community</w:t>
      </w:r>
      <w:r w:rsidR="005E477D">
        <w:t>, including Filipino community</w:t>
      </w:r>
    </w:p>
    <w:p w14:paraId="283C72B2" w14:textId="77777777" w:rsidR="001A306F" w:rsidRPr="00F435A9" w:rsidRDefault="001A306F" w:rsidP="00C608F8">
      <w:pPr>
        <w:pStyle w:val="ListParagraph"/>
        <w:numPr>
          <w:ilvl w:val="1"/>
          <w:numId w:val="3"/>
        </w:numPr>
        <w:spacing w:after="0" w:line="240" w:lineRule="auto"/>
      </w:pPr>
      <w:r w:rsidRPr="00F435A9">
        <w:t>Black/African American community</w:t>
      </w:r>
    </w:p>
    <w:p w14:paraId="3208F167" w14:textId="0CC8AEA0" w:rsidR="001A306F" w:rsidRPr="00F435A9" w:rsidRDefault="001A306F" w:rsidP="00C608F8">
      <w:pPr>
        <w:pStyle w:val="ListParagraph"/>
        <w:numPr>
          <w:ilvl w:val="1"/>
          <w:numId w:val="3"/>
        </w:numPr>
        <w:spacing w:after="0" w:line="240" w:lineRule="auto"/>
      </w:pPr>
      <w:r w:rsidRPr="00F435A9">
        <w:t xml:space="preserve">Immigrant </w:t>
      </w:r>
      <w:r w:rsidR="00A332C5" w:rsidRPr="00F435A9">
        <w:t xml:space="preserve">and refugee </w:t>
      </w:r>
      <w:r w:rsidRPr="00F435A9">
        <w:t>communities</w:t>
      </w:r>
    </w:p>
    <w:p w14:paraId="179FC8C0" w14:textId="39D2DCE3" w:rsidR="0054121F" w:rsidRPr="00F435A9" w:rsidDel="00B22A8C" w:rsidRDefault="0054121F" w:rsidP="00C608F8">
      <w:pPr>
        <w:pStyle w:val="ListParagraph"/>
        <w:numPr>
          <w:ilvl w:val="1"/>
          <w:numId w:val="3"/>
        </w:numPr>
        <w:rPr>
          <w:rFonts w:eastAsia="Times New Roman"/>
          <w:color w:val="000000" w:themeColor="text1"/>
        </w:rPr>
      </w:pPr>
      <w:r w:rsidRPr="00F435A9" w:rsidDel="00B22A8C">
        <w:rPr>
          <w:rFonts w:eastAsia="Times New Roman"/>
        </w:rPr>
        <w:lastRenderedPageBreak/>
        <w:t>Inmates and prison re-entry community</w:t>
      </w:r>
    </w:p>
    <w:p w14:paraId="1C21D4FC" w14:textId="4C98746E" w:rsidR="001A306F" w:rsidRPr="00F435A9" w:rsidRDefault="001A306F" w:rsidP="00C608F8">
      <w:pPr>
        <w:pStyle w:val="ListParagraph"/>
        <w:numPr>
          <w:ilvl w:val="1"/>
          <w:numId w:val="3"/>
        </w:numPr>
        <w:spacing w:after="0" w:line="240" w:lineRule="auto"/>
      </w:pPr>
      <w:r w:rsidRPr="00F435A9">
        <w:t>LGBTQ+ community</w:t>
      </w:r>
    </w:p>
    <w:p w14:paraId="0FB76F77" w14:textId="244635ED" w:rsidR="00BE7949" w:rsidRPr="00F435A9" w:rsidDel="00481AD0" w:rsidRDefault="00BE7949" w:rsidP="00C608F8">
      <w:pPr>
        <w:pStyle w:val="ListParagraph"/>
        <w:numPr>
          <w:ilvl w:val="1"/>
          <w:numId w:val="3"/>
        </w:numPr>
        <w:rPr>
          <w:color w:val="000000" w:themeColor="text1"/>
        </w:rPr>
      </w:pPr>
      <w:r w:rsidRPr="00F435A9" w:rsidDel="00481AD0">
        <w:rPr>
          <w:rFonts w:eastAsia="Times New Roman"/>
        </w:rPr>
        <w:t xml:space="preserve">Low-income community members </w:t>
      </w:r>
    </w:p>
    <w:p w14:paraId="75498437" w14:textId="2052EBEA" w:rsidR="00A60192" w:rsidRPr="00F435A9" w:rsidRDefault="00A60192" w:rsidP="00C608F8">
      <w:pPr>
        <w:pStyle w:val="ListParagraph"/>
        <w:numPr>
          <w:ilvl w:val="1"/>
          <w:numId w:val="3"/>
        </w:numPr>
        <w:spacing w:after="0" w:line="240" w:lineRule="auto"/>
      </w:pPr>
      <w:r w:rsidRPr="00F435A9">
        <w:t>Native American people</w:t>
      </w:r>
    </w:p>
    <w:p w14:paraId="58F495D9" w14:textId="3810BDAE" w:rsidR="001A306F" w:rsidRPr="00F435A9" w:rsidRDefault="001A306F" w:rsidP="00C608F8">
      <w:pPr>
        <w:pStyle w:val="ListParagraph"/>
        <w:numPr>
          <w:ilvl w:val="1"/>
          <w:numId w:val="3"/>
        </w:numPr>
        <w:spacing w:after="0" w:line="240" w:lineRule="auto"/>
      </w:pPr>
      <w:r w:rsidRPr="00F435A9">
        <w:t>People experiencing homelessness or at risk of homelessness</w:t>
      </w:r>
    </w:p>
    <w:p w14:paraId="3A25788E" w14:textId="089879FE" w:rsidR="001A306F" w:rsidRDefault="001A306F" w:rsidP="00C608F8">
      <w:pPr>
        <w:pStyle w:val="ListParagraph"/>
        <w:numPr>
          <w:ilvl w:val="1"/>
          <w:numId w:val="3"/>
        </w:numPr>
        <w:spacing w:after="0" w:line="240" w:lineRule="auto"/>
      </w:pPr>
      <w:r w:rsidRPr="00F435A9">
        <w:t>People with disabilities</w:t>
      </w:r>
    </w:p>
    <w:p w14:paraId="5C8CBFA4" w14:textId="5238086E" w:rsidR="005E477D" w:rsidRDefault="005E477D" w:rsidP="00C608F8">
      <w:pPr>
        <w:pStyle w:val="ListParagraph"/>
        <w:numPr>
          <w:ilvl w:val="1"/>
          <w:numId w:val="3"/>
        </w:numPr>
        <w:spacing w:after="0" w:line="240" w:lineRule="auto"/>
      </w:pPr>
      <w:r>
        <w:t xml:space="preserve">People with limited English proficiency </w:t>
      </w:r>
    </w:p>
    <w:p w14:paraId="4AA83E79" w14:textId="53971162" w:rsidR="005E477D" w:rsidRPr="00F435A9" w:rsidRDefault="005E477D" w:rsidP="00C608F8">
      <w:pPr>
        <w:pStyle w:val="ListParagraph"/>
        <w:numPr>
          <w:ilvl w:val="1"/>
          <w:numId w:val="3"/>
        </w:numPr>
        <w:spacing w:after="0" w:line="240" w:lineRule="auto"/>
      </w:pPr>
      <w:r>
        <w:t xml:space="preserve">People with limited or no access to the internet </w:t>
      </w:r>
    </w:p>
    <w:p w14:paraId="4A8EA771" w14:textId="18D81AC1" w:rsidR="001A306F" w:rsidRPr="00624B9E" w:rsidRDefault="00150888" w:rsidP="00C608F8">
      <w:pPr>
        <w:pStyle w:val="ListParagraph"/>
        <w:numPr>
          <w:ilvl w:val="1"/>
          <w:numId w:val="3"/>
        </w:numPr>
        <w:spacing w:after="0" w:line="240" w:lineRule="auto"/>
      </w:pPr>
      <w:r>
        <w:t>Older adults</w:t>
      </w:r>
    </w:p>
    <w:p w14:paraId="12A30584" w14:textId="2AF0A3B3" w:rsidR="000A68DE" w:rsidDel="00481AD0" w:rsidRDefault="000A68DE" w:rsidP="00C608F8">
      <w:pPr>
        <w:pStyle w:val="ListParagraph"/>
        <w:numPr>
          <w:ilvl w:val="1"/>
          <w:numId w:val="3"/>
        </w:numPr>
        <w:spacing w:after="0" w:line="240" w:lineRule="auto"/>
      </w:pPr>
      <w:r w:rsidDel="00481AD0">
        <w:t>Transit-dependent populations</w:t>
      </w:r>
    </w:p>
    <w:p w14:paraId="0D2C4BED" w14:textId="6E5D1463" w:rsidR="00481AD0" w:rsidRDefault="001A306F" w:rsidP="00C608F8">
      <w:pPr>
        <w:pStyle w:val="ListParagraph"/>
        <w:numPr>
          <w:ilvl w:val="1"/>
          <w:numId w:val="3"/>
        </w:numPr>
        <w:spacing w:after="0" w:line="240" w:lineRule="auto"/>
      </w:pPr>
      <w:r w:rsidRPr="1B9B3A92">
        <w:t>Youth</w:t>
      </w:r>
    </w:p>
    <w:p w14:paraId="4AED5D11" w14:textId="77777777" w:rsidR="00B367FF" w:rsidRDefault="00B367FF" w:rsidP="00C608F8">
      <w:pPr>
        <w:pStyle w:val="ListParagraph"/>
        <w:numPr>
          <w:ilvl w:val="1"/>
          <w:numId w:val="3"/>
        </w:numPr>
        <w:spacing w:after="0" w:line="240" w:lineRule="auto"/>
      </w:pPr>
      <w:r>
        <w:t xml:space="preserve">Veterans </w:t>
      </w:r>
    </w:p>
    <w:p w14:paraId="28BD109C" w14:textId="77777777" w:rsidR="00B22A8C" w:rsidRDefault="00B22A8C" w:rsidP="00A71C9C">
      <w:pPr>
        <w:pStyle w:val="ListParagraph"/>
        <w:spacing w:after="0" w:line="240" w:lineRule="auto"/>
      </w:pPr>
    </w:p>
    <w:p w14:paraId="7FF032FB" w14:textId="431EFCB9" w:rsidR="00F40A00" w:rsidRPr="000E0D8B" w:rsidRDefault="001A306F" w:rsidP="00821ECE">
      <w:r>
        <w:t xml:space="preserve">Please note: We are looking for organizations that focus </w:t>
      </w:r>
      <w:r w:rsidRPr="00150888">
        <w:rPr>
          <w:u w:val="single"/>
        </w:rPr>
        <w:t>on one or more of these groups</w:t>
      </w:r>
      <w:r>
        <w:t xml:space="preserve">. If your organization does not meet all the qualifications, </w:t>
      </w:r>
      <w:r w:rsidRPr="00150888">
        <w:rPr>
          <w:u w:val="single"/>
        </w:rPr>
        <w:t>we still encourage you to apply</w:t>
      </w:r>
      <w:r>
        <w:t xml:space="preserve">. </w:t>
      </w:r>
    </w:p>
    <w:p w14:paraId="3EA96B63" w14:textId="77777777" w:rsidR="001A306F" w:rsidRPr="00AF75F9" w:rsidRDefault="001A306F" w:rsidP="00011AB8">
      <w:pPr>
        <w:spacing w:after="0"/>
        <w:rPr>
          <w:rFonts w:eastAsiaTheme="majorEastAsia" w:cstheme="minorHAnsi"/>
          <w:b/>
          <w:color w:val="365F91" w:themeColor="accent1" w:themeShade="BF"/>
          <w:sz w:val="28"/>
          <w:szCs w:val="26"/>
        </w:rPr>
      </w:pPr>
      <w:r w:rsidRPr="00AF75F9">
        <w:rPr>
          <w:rFonts w:eastAsiaTheme="majorEastAsia" w:cstheme="minorHAnsi"/>
          <w:b/>
          <w:color w:val="365F91" w:themeColor="accent1" w:themeShade="BF"/>
          <w:sz w:val="28"/>
          <w:szCs w:val="26"/>
        </w:rPr>
        <w:t>Review Criteria</w:t>
      </w:r>
    </w:p>
    <w:p w14:paraId="04897C13" w14:textId="136BEE7A" w:rsidR="001A306F" w:rsidRDefault="001A306F" w:rsidP="00C608F8">
      <w:pPr>
        <w:pStyle w:val="ListParagraph"/>
        <w:numPr>
          <w:ilvl w:val="0"/>
          <w:numId w:val="4"/>
        </w:numPr>
      </w:pPr>
      <w:r>
        <w:t xml:space="preserve">Experience working with specific demographics, </w:t>
      </w:r>
      <w:r w:rsidR="00DA130B">
        <w:t>languages, and/or cultures</w:t>
      </w:r>
      <w:r>
        <w:t>, and/or specific geographic areas of the County</w:t>
      </w:r>
    </w:p>
    <w:p w14:paraId="2969A6D7" w14:textId="0B76E6DD" w:rsidR="001A306F" w:rsidRDefault="001A306F" w:rsidP="00C608F8">
      <w:pPr>
        <w:pStyle w:val="ListParagraph"/>
        <w:numPr>
          <w:ilvl w:val="0"/>
          <w:numId w:val="4"/>
        </w:numPr>
      </w:pPr>
      <w:r>
        <w:t xml:space="preserve">Demonstrated success working on projects </w:t>
      </w:r>
      <w:r w:rsidR="00D753A6">
        <w:t>serving</w:t>
      </w:r>
      <w:r>
        <w:t xml:space="preserve"> community members in San Mateo County </w:t>
      </w:r>
    </w:p>
    <w:p w14:paraId="094E7D0A" w14:textId="2FE48F4E" w:rsidR="008E20EF" w:rsidRDefault="008E20EF" w:rsidP="00C608F8">
      <w:pPr>
        <w:pStyle w:val="ListParagraph"/>
        <w:numPr>
          <w:ilvl w:val="0"/>
          <w:numId w:val="4"/>
        </w:numPr>
      </w:pPr>
      <w:r>
        <w:t xml:space="preserve">Experience </w:t>
      </w:r>
      <w:r w:rsidR="00394948">
        <w:t xml:space="preserve">planning and executing </w:t>
      </w:r>
      <w:r>
        <w:t xml:space="preserve">inclusive, accessible, </w:t>
      </w:r>
      <w:r w:rsidR="00394948">
        <w:t xml:space="preserve">and </w:t>
      </w:r>
      <w:r>
        <w:t xml:space="preserve">authentic engagement </w:t>
      </w:r>
      <w:r w:rsidR="007775F8">
        <w:t xml:space="preserve">and communications </w:t>
      </w:r>
      <w:r w:rsidR="00394948">
        <w:t>activities</w:t>
      </w:r>
    </w:p>
    <w:p w14:paraId="07B1A2F0" w14:textId="77777777" w:rsidR="001A306F" w:rsidRDefault="001A306F" w:rsidP="00C608F8">
      <w:pPr>
        <w:pStyle w:val="ListParagraph"/>
        <w:numPr>
          <w:ilvl w:val="0"/>
          <w:numId w:val="4"/>
        </w:numPr>
      </w:pPr>
      <w:r>
        <w:t xml:space="preserve">Staff capacity to complete work </w:t>
      </w:r>
    </w:p>
    <w:p w14:paraId="44C474A1" w14:textId="2990C23A" w:rsidR="001A306F" w:rsidRDefault="001A306F" w:rsidP="00C608F8">
      <w:pPr>
        <w:pStyle w:val="ListParagraph"/>
        <w:numPr>
          <w:ilvl w:val="0"/>
          <w:numId w:val="4"/>
        </w:numPr>
      </w:pPr>
      <w:r>
        <w:t>Existing relationships o</w:t>
      </w:r>
      <w:r w:rsidR="00546D31">
        <w:t>f</w:t>
      </w:r>
      <w:r>
        <w:t xml:space="preserve"> trust/rapport with community members and organizations</w:t>
      </w:r>
    </w:p>
    <w:p w14:paraId="231132E0" w14:textId="6AC884AE" w:rsidR="006B255B" w:rsidRPr="00256CE3" w:rsidRDefault="001A306F" w:rsidP="00C608F8">
      <w:pPr>
        <w:pStyle w:val="ListParagraph"/>
        <w:numPr>
          <w:ilvl w:val="0"/>
          <w:numId w:val="4"/>
        </w:numPr>
        <w:spacing w:after="0"/>
        <w:rPr>
          <w:rStyle w:val="normaltextrun"/>
        </w:rPr>
      </w:pPr>
      <w:r>
        <w:t xml:space="preserve">Strong </w:t>
      </w:r>
      <w:r w:rsidR="00A817E0">
        <w:t>r</w:t>
      </w:r>
      <w:r>
        <w:t>eferences</w:t>
      </w:r>
    </w:p>
    <w:p w14:paraId="5E0DDBE2" w14:textId="77777777" w:rsidR="000921C5" w:rsidRDefault="000921C5" w:rsidP="000921C5">
      <w:pPr>
        <w:rPr>
          <w:rFonts w:eastAsiaTheme="majorEastAsia" w:cstheme="minorHAnsi"/>
          <w:b/>
          <w:bCs/>
          <w:color w:val="365F91" w:themeColor="accent1" w:themeShade="BF"/>
          <w:sz w:val="28"/>
          <w:szCs w:val="28"/>
        </w:rPr>
      </w:pPr>
    </w:p>
    <w:p w14:paraId="323F4CB3" w14:textId="77777777" w:rsidR="00FB3F7D" w:rsidRDefault="00FB3F7D">
      <w:pPr>
        <w:rPr>
          <w:rFonts w:eastAsiaTheme="majorEastAsia" w:cstheme="minorHAnsi"/>
          <w:b/>
          <w:bCs/>
          <w:color w:val="365F91" w:themeColor="accent1" w:themeShade="BF"/>
          <w:sz w:val="28"/>
          <w:szCs w:val="28"/>
        </w:rPr>
      </w:pPr>
      <w:r>
        <w:rPr>
          <w:rFonts w:eastAsiaTheme="majorEastAsia" w:cstheme="minorHAnsi"/>
          <w:b/>
          <w:bCs/>
          <w:color w:val="365F91" w:themeColor="accent1" w:themeShade="BF"/>
          <w:sz w:val="28"/>
          <w:szCs w:val="28"/>
        </w:rPr>
        <w:br w:type="page"/>
      </w:r>
    </w:p>
    <w:p w14:paraId="325E4736" w14:textId="7F02D9A1" w:rsidR="00962B38" w:rsidRPr="0027522F" w:rsidRDefault="00011AB8" w:rsidP="000921C5">
      <w:pPr>
        <w:spacing w:line="614" w:lineRule="exact"/>
        <w:rPr>
          <w:rFonts w:eastAsiaTheme="majorEastAsia"/>
          <w:b/>
          <w:bCs/>
          <w:color w:val="365F91" w:themeColor="accent1" w:themeShade="BF"/>
          <w:sz w:val="28"/>
          <w:szCs w:val="28"/>
        </w:rPr>
      </w:pPr>
      <w:r>
        <w:rPr>
          <w:rFonts w:eastAsiaTheme="majorEastAsia"/>
          <w:b/>
          <w:bCs/>
          <w:color w:val="365F91" w:themeColor="accent1" w:themeShade="BF"/>
          <w:sz w:val="28"/>
          <w:szCs w:val="28"/>
        </w:rPr>
        <w:lastRenderedPageBreak/>
        <w:t>RFQ:</w:t>
      </w:r>
      <w:r w:rsidR="008868D4" w:rsidRPr="275F0664">
        <w:rPr>
          <w:rFonts w:eastAsiaTheme="majorEastAsia"/>
          <w:b/>
          <w:bCs/>
          <w:color w:val="365F91" w:themeColor="accent1" w:themeShade="BF"/>
          <w:sz w:val="28"/>
          <w:szCs w:val="28"/>
        </w:rPr>
        <w:t xml:space="preserve"> </w:t>
      </w:r>
      <w:r w:rsidR="00821ECE" w:rsidRPr="275F0664">
        <w:rPr>
          <w:rFonts w:eastAsiaTheme="majorEastAsia"/>
          <w:b/>
          <w:bCs/>
          <w:color w:val="365F91" w:themeColor="accent1" w:themeShade="BF"/>
          <w:sz w:val="28"/>
          <w:szCs w:val="28"/>
        </w:rPr>
        <w:t>Resilience Planning Support</w:t>
      </w:r>
    </w:p>
    <w:p w14:paraId="453BE605" w14:textId="743FB2A0" w:rsidR="00C24088" w:rsidRDefault="00C24088" w:rsidP="00962B38">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r>
        <w:rPr>
          <w:rStyle w:val="normaltextrun"/>
          <w:rFonts w:ascii="Calibri" w:hAnsi="Calibri" w:cs="Calibri"/>
          <w:b/>
          <w:color w:val="000000"/>
          <w:sz w:val="22"/>
          <w:szCs w:val="22"/>
          <w:shd w:val="clear" w:color="auto" w:fill="FFFFFF"/>
        </w:rPr>
        <w:t xml:space="preserve">Funding Amount: </w:t>
      </w:r>
      <w:r w:rsidR="00F80D2A">
        <w:rPr>
          <w:rStyle w:val="normaltextrun"/>
          <w:rFonts w:ascii="Calibri" w:hAnsi="Calibri" w:cs="Calibri"/>
          <w:color w:val="000000"/>
          <w:sz w:val="22"/>
          <w:szCs w:val="22"/>
          <w:shd w:val="clear" w:color="auto" w:fill="FFFFFF"/>
        </w:rPr>
        <w:t xml:space="preserve">$10,000 - </w:t>
      </w:r>
      <w:r w:rsidRPr="00A347A2">
        <w:rPr>
          <w:rStyle w:val="normaltextrun"/>
          <w:rFonts w:ascii="Calibri" w:hAnsi="Calibri" w:cs="Calibri"/>
          <w:color w:val="000000"/>
          <w:sz w:val="22"/>
          <w:szCs w:val="22"/>
          <w:shd w:val="clear" w:color="auto" w:fill="FFFFFF"/>
        </w:rPr>
        <w:t>$</w:t>
      </w:r>
      <w:r w:rsidR="00B21A28">
        <w:rPr>
          <w:rStyle w:val="normaltextrun"/>
          <w:rFonts w:ascii="Calibri" w:hAnsi="Calibri" w:cs="Calibri"/>
          <w:color w:val="000000"/>
          <w:sz w:val="22"/>
          <w:szCs w:val="22"/>
          <w:shd w:val="clear" w:color="auto" w:fill="FFFFFF"/>
        </w:rPr>
        <w:t>50</w:t>
      </w:r>
      <w:r w:rsidRPr="00A347A2">
        <w:rPr>
          <w:rStyle w:val="normaltextrun"/>
          <w:rFonts w:ascii="Calibri" w:hAnsi="Calibri" w:cs="Calibri"/>
          <w:color w:val="000000"/>
          <w:sz w:val="22"/>
          <w:szCs w:val="22"/>
          <w:shd w:val="clear" w:color="auto" w:fill="FFFFFF"/>
        </w:rPr>
        <w:t xml:space="preserve">,000 </w:t>
      </w:r>
      <w:r w:rsidR="007E3617">
        <w:rPr>
          <w:rStyle w:val="normaltextrun"/>
          <w:rFonts w:ascii="Calibri" w:hAnsi="Calibri" w:cs="Calibri"/>
          <w:color w:val="000000"/>
          <w:sz w:val="22"/>
          <w:szCs w:val="22"/>
          <w:shd w:val="clear" w:color="auto" w:fill="FFFFFF"/>
        </w:rPr>
        <w:t xml:space="preserve">per organization, per 2-year contract </w:t>
      </w:r>
    </w:p>
    <w:p w14:paraId="1117A0CD" w14:textId="77777777" w:rsidR="00C24088" w:rsidRDefault="00C24088" w:rsidP="00962B38">
      <w:pPr>
        <w:pStyle w:val="paragraph"/>
        <w:spacing w:before="0" w:beforeAutospacing="0" w:after="0" w:afterAutospacing="0"/>
        <w:textAlignment w:val="baseline"/>
        <w:rPr>
          <w:rStyle w:val="normaltextrun"/>
          <w:rFonts w:cstheme="minorHAnsi"/>
        </w:rPr>
      </w:pPr>
    </w:p>
    <w:p w14:paraId="4BEBCCFD" w14:textId="729BCCAA" w:rsidR="00425D57" w:rsidRDefault="00502734" w:rsidP="71B15250">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The </w:t>
      </w:r>
      <w:r w:rsidR="00C5655E">
        <w:rPr>
          <w:rStyle w:val="normaltextrun"/>
          <w:rFonts w:ascii="Calibri" w:hAnsi="Calibri" w:cs="Calibri"/>
          <w:color w:val="000000"/>
          <w:sz w:val="22"/>
          <w:szCs w:val="22"/>
          <w:shd w:val="clear" w:color="auto" w:fill="FFFFFF"/>
        </w:rPr>
        <w:t xml:space="preserve">County of San Mateo </w:t>
      </w:r>
      <w:r>
        <w:rPr>
          <w:rStyle w:val="normaltextrun"/>
          <w:rFonts w:ascii="Calibri" w:hAnsi="Calibri" w:cs="Calibri"/>
          <w:color w:val="000000"/>
          <w:sz w:val="22"/>
          <w:szCs w:val="22"/>
          <w:shd w:val="clear" w:color="auto" w:fill="FFFFFF"/>
        </w:rPr>
        <w:t xml:space="preserve">is seeking </w:t>
      </w:r>
      <w:r w:rsidR="001A46C6">
        <w:rPr>
          <w:rStyle w:val="normaltextrun"/>
          <w:rFonts w:ascii="Calibri" w:hAnsi="Calibri" w:cs="Calibri"/>
          <w:color w:val="000000"/>
          <w:sz w:val="22"/>
          <w:szCs w:val="22"/>
          <w:shd w:val="clear" w:color="auto" w:fill="FFFFFF"/>
        </w:rPr>
        <w:t xml:space="preserve">Community Based Organizations </w:t>
      </w:r>
      <w:r w:rsidR="00486F5C">
        <w:rPr>
          <w:rStyle w:val="normaltextrun"/>
          <w:rFonts w:ascii="Calibri" w:hAnsi="Calibri" w:cs="Calibri"/>
          <w:color w:val="000000"/>
          <w:sz w:val="22"/>
          <w:szCs w:val="22"/>
          <w:shd w:val="clear" w:color="auto" w:fill="FFFFFF"/>
        </w:rPr>
        <w:t xml:space="preserve">(CBOs) </w:t>
      </w:r>
      <w:r w:rsidR="001A46C6">
        <w:rPr>
          <w:rStyle w:val="normaltextrun"/>
          <w:rFonts w:ascii="Calibri" w:hAnsi="Calibri" w:cs="Calibri"/>
          <w:color w:val="000000"/>
          <w:sz w:val="22"/>
          <w:szCs w:val="22"/>
          <w:shd w:val="clear" w:color="auto" w:fill="FFFFFF"/>
        </w:rPr>
        <w:t>to assist with the</w:t>
      </w:r>
      <w:r>
        <w:rPr>
          <w:rStyle w:val="normaltextrun"/>
          <w:rFonts w:ascii="Calibri" w:hAnsi="Calibri" w:cs="Calibri"/>
          <w:color w:val="000000"/>
          <w:sz w:val="22"/>
          <w:szCs w:val="22"/>
          <w:shd w:val="clear" w:color="auto" w:fill="FFFFFF"/>
        </w:rPr>
        <w:t xml:space="preserve"> development of </w:t>
      </w:r>
      <w:r w:rsidR="00053C41">
        <w:rPr>
          <w:rStyle w:val="normaltextrun"/>
          <w:rFonts w:ascii="Calibri" w:hAnsi="Calibri" w:cs="Calibri"/>
          <w:color w:val="000000"/>
          <w:sz w:val="22"/>
          <w:szCs w:val="22"/>
          <w:shd w:val="clear" w:color="auto" w:fill="FFFFFF"/>
        </w:rPr>
        <w:t xml:space="preserve">the Multi-jurisdiction Local Hazard Mitigation Plan (LHMP) update, as well as </w:t>
      </w:r>
      <w:r w:rsidR="00480A11">
        <w:rPr>
          <w:rStyle w:val="normaltextrun"/>
          <w:rFonts w:ascii="Calibri" w:hAnsi="Calibri" w:cs="Calibri"/>
          <w:color w:val="000000"/>
          <w:sz w:val="22"/>
          <w:szCs w:val="22"/>
          <w:shd w:val="clear" w:color="auto" w:fill="FFFFFF"/>
        </w:rPr>
        <w:t xml:space="preserve">development of a Climate Resilience Strategy and </w:t>
      </w:r>
      <w:r w:rsidR="00053C41">
        <w:rPr>
          <w:rStyle w:val="normaltextrun"/>
          <w:rFonts w:ascii="Calibri" w:hAnsi="Calibri" w:cs="Calibri"/>
          <w:color w:val="000000"/>
          <w:sz w:val="22"/>
          <w:szCs w:val="22"/>
          <w:shd w:val="clear" w:color="auto" w:fill="FFFFFF"/>
        </w:rPr>
        <w:t>other planning efforts</w:t>
      </w:r>
      <w:r w:rsidR="0004579A">
        <w:rPr>
          <w:rStyle w:val="normaltextrun"/>
          <w:rFonts w:ascii="Calibri" w:hAnsi="Calibri" w:cs="Calibri"/>
          <w:color w:val="000000"/>
          <w:sz w:val="22"/>
          <w:szCs w:val="22"/>
          <w:shd w:val="clear" w:color="auto" w:fill="FFFFFF"/>
        </w:rPr>
        <w:t>.</w:t>
      </w:r>
    </w:p>
    <w:p w14:paraId="15BED275" w14:textId="44958545" w:rsidR="00425D57" w:rsidRPr="00EC22C0" w:rsidRDefault="00C73DB8" w:rsidP="00425D57">
      <w:pPr>
        <w:pStyle w:val="paragraph"/>
        <w:numPr>
          <w:ilvl w:val="0"/>
          <w:numId w:val="13"/>
        </w:numPr>
        <w:spacing w:before="0" w:beforeAutospacing="0" w:after="0" w:afterAutospacing="0"/>
        <w:textAlignment w:val="baseline"/>
        <w:rPr>
          <w:rStyle w:val="normaltextrun"/>
          <w:rFonts w:eastAsia="Arial"/>
        </w:rPr>
      </w:pPr>
      <w:r>
        <w:rPr>
          <w:rStyle w:val="normaltextrun"/>
          <w:rFonts w:ascii="Calibri" w:hAnsi="Calibri" w:cs="Calibri"/>
          <w:b/>
          <w:color w:val="000000"/>
          <w:sz w:val="22"/>
          <w:szCs w:val="22"/>
          <w:shd w:val="clear" w:color="auto" w:fill="FFFFFF"/>
        </w:rPr>
        <w:t xml:space="preserve">What is the </w:t>
      </w:r>
      <w:r w:rsidR="00425D57">
        <w:rPr>
          <w:rStyle w:val="normaltextrun"/>
          <w:rFonts w:ascii="Calibri" w:hAnsi="Calibri" w:cs="Calibri"/>
          <w:b/>
          <w:color w:val="000000"/>
          <w:sz w:val="22"/>
          <w:szCs w:val="22"/>
          <w:shd w:val="clear" w:color="auto" w:fill="FFFFFF"/>
        </w:rPr>
        <w:t>LHMP</w:t>
      </w:r>
      <w:r>
        <w:rPr>
          <w:rStyle w:val="normaltextrun"/>
          <w:rFonts w:ascii="Calibri" w:hAnsi="Calibri" w:cs="Calibri"/>
          <w:b/>
          <w:color w:val="000000"/>
          <w:sz w:val="22"/>
          <w:szCs w:val="22"/>
          <w:shd w:val="clear" w:color="auto" w:fill="FFFFFF"/>
        </w:rPr>
        <w:t>?</w:t>
      </w:r>
      <w:r w:rsidR="00425D57">
        <w:rPr>
          <w:rStyle w:val="normaltextrun"/>
          <w:rFonts w:ascii="Calibri" w:hAnsi="Calibri" w:cs="Calibri"/>
          <w:b/>
          <w:color w:val="000000"/>
          <w:sz w:val="22"/>
          <w:szCs w:val="22"/>
          <w:shd w:val="clear" w:color="auto" w:fill="FFFFFF"/>
        </w:rPr>
        <w:t xml:space="preserve"> </w:t>
      </w:r>
      <w:r w:rsidR="00A86B1D">
        <w:rPr>
          <w:rStyle w:val="normaltextrun"/>
          <w:rFonts w:ascii="Calibri" w:hAnsi="Calibri" w:cs="Calibri"/>
          <w:color w:val="000000"/>
          <w:sz w:val="22"/>
          <w:szCs w:val="22"/>
          <w:shd w:val="clear" w:color="auto" w:fill="FFFFFF"/>
        </w:rPr>
        <w:t xml:space="preserve">The </w:t>
      </w:r>
      <w:hyperlink r:id="rId18" w:history="1">
        <w:r w:rsidR="00A86B1D" w:rsidRPr="00F82CF3">
          <w:rPr>
            <w:rStyle w:val="Hyperlink"/>
            <w:rFonts w:ascii="Calibri" w:hAnsi="Calibri" w:cs="Calibri"/>
            <w:sz w:val="22"/>
            <w:szCs w:val="22"/>
            <w:shd w:val="clear" w:color="auto" w:fill="FFFFFF"/>
          </w:rPr>
          <w:t>LHMP</w:t>
        </w:r>
      </w:hyperlink>
      <w:r w:rsidR="00A86B1D">
        <w:rPr>
          <w:rStyle w:val="normaltextrun"/>
          <w:rFonts w:ascii="Calibri" w:hAnsi="Calibri" w:cs="Calibri"/>
          <w:color w:val="000000"/>
          <w:sz w:val="22"/>
          <w:szCs w:val="22"/>
          <w:shd w:val="clear" w:color="auto" w:fill="FFFFFF"/>
        </w:rPr>
        <w:t xml:space="preserve"> </w:t>
      </w:r>
      <w:r w:rsidR="003E3E11">
        <w:rPr>
          <w:rStyle w:val="normaltextrun"/>
          <w:rFonts w:ascii="Calibri" w:hAnsi="Calibri" w:cs="Calibri"/>
          <w:color w:val="000000"/>
          <w:sz w:val="22"/>
          <w:szCs w:val="22"/>
          <w:shd w:val="clear" w:color="auto" w:fill="FFFFFF"/>
        </w:rPr>
        <w:t>identifies</w:t>
      </w:r>
      <w:r w:rsidR="00A86B1D">
        <w:rPr>
          <w:rStyle w:val="normaltextrun"/>
          <w:rFonts w:ascii="Calibri" w:hAnsi="Calibri" w:cs="Calibri"/>
          <w:color w:val="000000"/>
          <w:sz w:val="22"/>
          <w:szCs w:val="22"/>
          <w:shd w:val="clear" w:color="auto" w:fill="FFFFFF"/>
        </w:rPr>
        <w:t xml:space="preserve"> hazards threatening San Mateo County</w:t>
      </w:r>
      <w:r w:rsidR="003E3E11">
        <w:rPr>
          <w:rStyle w:val="normaltextrun"/>
          <w:rFonts w:ascii="Calibri" w:hAnsi="Calibri" w:cs="Calibri"/>
          <w:color w:val="000000"/>
          <w:sz w:val="22"/>
          <w:szCs w:val="22"/>
          <w:shd w:val="clear" w:color="auto" w:fill="FFFFFF"/>
        </w:rPr>
        <w:t>,</w:t>
      </w:r>
      <w:r w:rsidR="00251D41">
        <w:rPr>
          <w:rStyle w:val="normaltextrun"/>
          <w:rFonts w:ascii="Calibri" w:hAnsi="Calibri" w:cs="Calibri"/>
          <w:color w:val="000000"/>
          <w:sz w:val="22"/>
          <w:szCs w:val="22"/>
          <w:shd w:val="clear" w:color="auto" w:fill="FFFFFF"/>
        </w:rPr>
        <w:t xml:space="preserve"> evaluates the </w:t>
      </w:r>
      <w:r w:rsidR="003E3E11">
        <w:rPr>
          <w:rStyle w:val="normaltextrun"/>
          <w:rFonts w:ascii="Calibri" w:hAnsi="Calibri" w:cs="Calibri"/>
          <w:color w:val="000000"/>
          <w:sz w:val="22"/>
          <w:szCs w:val="22"/>
          <w:shd w:val="clear" w:color="auto" w:fill="FFFFFF"/>
        </w:rPr>
        <w:t xml:space="preserve">impacts to the built environment and vulnerable communities, and </w:t>
      </w:r>
      <w:r w:rsidR="00251D41">
        <w:rPr>
          <w:rStyle w:val="normaltextrun"/>
          <w:rFonts w:ascii="Calibri" w:hAnsi="Calibri" w:cs="Calibri"/>
          <w:color w:val="000000"/>
          <w:sz w:val="22"/>
          <w:szCs w:val="22"/>
          <w:shd w:val="clear" w:color="auto" w:fill="FFFFFF"/>
        </w:rPr>
        <w:t>provides a list of actions</w:t>
      </w:r>
      <w:r w:rsidR="00A86B1D">
        <w:rPr>
          <w:rStyle w:val="normaltextrun"/>
          <w:rFonts w:ascii="Calibri" w:hAnsi="Calibri" w:cs="Calibri"/>
          <w:color w:val="000000"/>
          <w:sz w:val="22"/>
          <w:szCs w:val="22"/>
          <w:shd w:val="clear" w:color="auto" w:fill="FFFFFF"/>
        </w:rPr>
        <w:t xml:space="preserve"> </w:t>
      </w:r>
      <w:r w:rsidR="0067215C">
        <w:rPr>
          <w:rStyle w:val="normaltextrun"/>
          <w:rFonts w:ascii="Calibri" w:hAnsi="Calibri" w:cs="Calibri"/>
          <w:color w:val="000000"/>
          <w:sz w:val="22"/>
          <w:szCs w:val="22"/>
          <w:shd w:val="clear" w:color="auto" w:fill="FFFFFF"/>
        </w:rPr>
        <w:t xml:space="preserve">to minimize or eliminate the hazards. </w:t>
      </w:r>
      <w:r w:rsidR="00E12957">
        <w:rPr>
          <w:rStyle w:val="normaltextrun"/>
          <w:rFonts w:ascii="Calibri" w:hAnsi="Calibri" w:cs="Calibri"/>
          <w:color w:val="000000"/>
          <w:sz w:val="22"/>
          <w:szCs w:val="22"/>
          <w:shd w:val="clear" w:color="auto" w:fill="FFFFFF"/>
        </w:rPr>
        <w:t xml:space="preserve">The plan is required by </w:t>
      </w:r>
      <w:r w:rsidR="00FD4E69">
        <w:rPr>
          <w:rStyle w:val="normaltextrun"/>
          <w:rFonts w:ascii="Calibri" w:hAnsi="Calibri" w:cs="Calibri"/>
          <w:color w:val="000000"/>
          <w:sz w:val="22"/>
          <w:szCs w:val="22"/>
          <w:shd w:val="clear" w:color="auto" w:fill="FFFFFF"/>
        </w:rPr>
        <w:t>FEMA for government entities to be eligible for pre- and post-disaster funding</w:t>
      </w:r>
      <w:r w:rsidR="00190E34">
        <w:rPr>
          <w:rStyle w:val="normaltextrun"/>
          <w:rFonts w:ascii="Calibri" w:hAnsi="Calibri" w:cs="Calibri"/>
          <w:color w:val="000000"/>
          <w:sz w:val="22"/>
          <w:szCs w:val="22"/>
          <w:shd w:val="clear" w:color="auto" w:fill="FFFFFF"/>
        </w:rPr>
        <w:t xml:space="preserve"> and it can also serve to reduce flood insurance rate premiums through the Community Rating System. </w:t>
      </w:r>
      <w:r w:rsidR="00951C17">
        <w:rPr>
          <w:rStyle w:val="normaltextrun"/>
          <w:rFonts w:ascii="Calibri" w:hAnsi="Calibri" w:cs="Calibri"/>
          <w:color w:val="000000"/>
          <w:sz w:val="22"/>
          <w:szCs w:val="22"/>
          <w:shd w:val="clear" w:color="auto" w:fill="FFFFFF"/>
        </w:rPr>
        <w:t>All</w:t>
      </w:r>
      <w:r w:rsidR="00251D41">
        <w:rPr>
          <w:rStyle w:val="normaltextrun"/>
          <w:rFonts w:ascii="Calibri" w:hAnsi="Calibri" w:cs="Calibri"/>
          <w:color w:val="000000"/>
          <w:sz w:val="22"/>
          <w:szCs w:val="22"/>
          <w:shd w:val="clear" w:color="auto" w:fill="FFFFFF"/>
        </w:rPr>
        <w:t xml:space="preserve"> 20 cities in the County</w:t>
      </w:r>
      <w:r w:rsidR="00951C17">
        <w:rPr>
          <w:rStyle w:val="normaltextrun"/>
          <w:rFonts w:ascii="Calibri" w:hAnsi="Calibri" w:cs="Calibri"/>
          <w:color w:val="000000"/>
          <w:sz w:val="22"/>
          <w:szCs w:val="22"/>
          <w:shd w:val="clear" w:color="auto" w:fill="FFFFFF"/>
        </w:rPr>
        <w:t xml:space="preserve"> will be a part of the LHMP,</w:t>
      </w:r>
      <w:r w:rsidR="00251D41">
        <w:rPr>
          <w:rStyle w:val="normaltextrun"/>
          <w:rFonts w:ascii="Calibri" w:hAnsi="Calibri" w:cs="Calibri"/>
          <w:color w:val="000000"/>
          <w:sz w:val="22"/>
          <w:szCs w:val="22"/>
          <w:shd w:val="clear" w:color="auto" w:fill="FFFFFF"/>
        </w:rPr>
        <w:t xml:space="preserve"> as well as some special districts and </w:t>
      </w:r>
      <w:r w:rsidR="00951C17">
        <w:rPr>
          <w:rStyle w:val="normaltextrun"/>
          <w:rFonts w:ascii="Calibri" w:hAnsi="Calibri" w:cs="Calibri"/>
          <w:color w:val="000000"/>
          <w:sz w:val="22"/>
          <w:szCs w:val="22"/>
          <w:shd w:val="clear" w:color="auto" w:fill="FFFFFF"/>
        </w:rPr>
        <w:t xml:space="preserve">government entities. </w:t>
      </w:r>
      <w:r w:rsidR="00570242">
        <w:rPr>
          <w:rStyle w:val="normaltextrun"/>
          <w:rFonts w:ascii="Calibri" w:hAnsi="Calibri" w:cs="Calibri"/>
          <w:color w:val="000000"/>
          <w:sz w:val="22"/>
          <w:szCs w:val="22"/>
          <w:shd w:val="clear" w:color="auto" w:fill="FFFFFF"/>
        </w:rPr>
        <w:t xml:space="preserve">The timeline for the LHMP update is from February 2021 – </w:t>
      </w:r>
      <w:r w:rsidR="00C266F1">
        <w:rPr>
          <w:rStyle w:val="normaltextrun"/>
          <w:rFonts w:ascii="Calibri" w:hAnsi="Calibri" w:cs="Calibri"/>
          <w:color w:val="000000"/>
          <w:sz w:val="22"/>
          <w:szCs w:val="22"/>
          <w:shd w:val="clear" w:color="auto" w:fill="FFFFFF"/>
        </w:rPr>
        <w:t>September</w:t>
      </w:r>
      <w:r w:rsidR="00570242">
        <w:rPr>
          <w:rStyle w:val="normaltextrun"/>
          <w:rFonts w:ascii="Calibri" w:hAnsi="Calibri" w:cs="Calibri"/>
          <w:color w:val="000000"/>
          <w:sz w:val="22"/>
          <w:szCs w:val="22"/>
          <w:shd w:val="clear" w:color="auto" w:fill="FFFFFF"/>
        </w:rPr>
        <w:t xml:space="preserve"> 2021</w:t>
      </w:r>
      <w:r w:rsidR="006E7966">
        <w:rPr>
          <w:rStyle w:val="normaltextrun"/>
          <w:rFonts w:ascii="Calibri" w:hAnsi="Calibri" w:cs="Calibri"/>
          <w:color w:val="000000"/>
          <w:sz w:val="22"/>
          <w:szCs w:val="22"/>
          <w:shd w:val="clear" w:color="auto" w:fill="FFFFFF"/>
        </w:rPr>
        <w:t>, with ongoing implementation tasks</w:t>
      </w:r>
      <w:r w:rsidR="00570242">
        <w:rPr>
          <w:rStyle w:val="normaltextrun"/>
          <w:rFonts w:ascii="Calibri" w:hAnsi="Calibri" w:cs="Calibri"/>
          <w:color w:val="000000"/>
          <w:sz w:val="22"/>
          <w:szCs w:val="22"/>
          <w:shd w:val="clear" w:color="auto" w:fill="FFFFFF"/>
        </w:rPr>
        <w:t xml:space="preserve">. </w:t>
      </w:r>
    </w:p>
    <w:p w14:paraId="6F6975A2" w14:textId="77777777" w:rsidR="002F1B52" w:rsidRDefault="002F1B52" w:rsidP="002F1B52">
      <w:pPr>
        <w:pStyle w:val="paragraph"/>
        <w:spacing w:before="0" w:beforeAutospacing="0" w:after="0" w:afterAutospacing="0"/>
        <w:textAlignment w:val="baseline"/>
        <w:rPr>
          <w:rStyle w:val="normaltextrun"/>
          <w:rFonts w:eastAsia="Arial"/>
        </w:rPr>
      </w:pPr>
    </w:p>
    <w:p w14:paraId="4D4B7CB6" w14:textId="1D3805C5" w:rsidR="00CB3035" w:rsidRPr="00425D57" w:rsidRDefault="00C73DB8" w:rsidP="00EC22C0">
      <w:pPr>
        <w:pStyle w:val="paragraph"/>
        <w:numPr>
          <w:ilvl w:val="0"/>
          <w:numId w:val="13"/>
        </w:numPr>
        <w:spacing w:before="0" w:beforeAutospacing="0" w:after="0" w:afterAutospacing="0"/>
        <w:textAlignment w:val="baseline"/>
        <w:rPr>
          <w:rStyle w:val="normaltextrun"/>
          <w:rFonts w:eastAsia="Arial"/>
        </w:rPr>
      </w:pPr>
      <w:r>
        <w:rPr>
          <w:rStyle w:val="normaltextrun"/>
          <w:rFonts w:ascii="Calibri" w:hAnsi="Calibri" w:cs="Calibri"/>
          <w:b/>
          <w:color w:val="000000"/>
          <w:sz w:val="22"/>
          <w:szCs w:val="22"/>
          <w:shd w:val="clear" w:color="auto" w:fill="FFFFFF"/>
        </w:rPr>
        <w:t>What is the</w:t>
      </w:r>
      <w:r w:rsidR="00425D57">
        <w:rPr>
          <w:rStyle w:val="normaltextrun"/>
          <w:rFonts w:ascii="Calibri" w:hAnsi="Calibri" w:cs="Calibri"/>
          <w:b/>
          <w:color w:val="000000"/>
          <w:sz w:val="22"/>
          <w:szCs w:val="22"/>
          <w:shd w:val="clear" w:color="auto" w:fill="FFFFFF"/>
        </w:rPr>
        <w:t xml:space="preserve"> Climate Resilience Strategy</w:t>
      </w:r>
      <w:r>
        <w:rPr>
          <w:rStyle w:val="normaltextrun"/>
          <w:rFonts w:ascii="Calibri" w:hAnsi="Calibri" w:cs="Calibri"/>
          <w:b/>
          <w:color w:val="000000"/>
          <w:sz w:val="22"/>
          <w:szCs w:val="22"/>
          <w:shd w:val="clear" w:color="auto" w:fill="FFFFFF"/>
        </w:rPr>
        <w:t>?</w:t>
      </w:r>
      <w:r w:rsidR="00425D57">
        <w:rPr>
          <w:rStyle w:val="normaltextrun"/>
          <w:rFonts w:ascii="Calibri" w:hAnsi="Calibri" w:cs="Calibri"/>
          <w:color w:val="000000"/>
          <w:sz w:val="22"/>
          <w:szCs w:val="22"/>
          <w:shd w:val="clear" w:color="auto" w:fill="FFFFFF"/>
        </w:rPr>
        <w:t xml:space="preserve"> </w:t>
      </w:r>
      <w:r>
        <w:rPr>
          <w:rStyle w:val="normaltextrun"/>
          <w:rFonts w:ascii="Calibri" w:hAnsi="Calibri" w:cs="Calibri"/>
          <w:color w:val="000000"/>
          <w:sz w:val="22"/>
          <w:szCs w:val="22"/>
          <w:shd w:val="clear" w:color="auto" w:fill="FFFFFF"/>
        </w:rPr>
        <w:t xml:space="preserve">The </w:t>
      </w:r>
      <w:r w:rsidRPr="00425D57">
        <w:rPr>
          <w:rStyle w:val="normaltextrun"/>
          <w:rFonts w:ascii="Calibri" w:hAnsi="Calibri" w:cs="Calibri"/>
          <w:color w:val="000000"/>
          <w:sz w:val="22"/>
          <w:szCs w:val="22"/>
          <w:shd w:val="clear" w:color="auto" w:fill="FFFFFF"/>
        </w:rPr>
        <w:t>C</w:t>
      </w:r>
      <w:r>
        <w:rPr>
          <w:rStyle w:val="normaltextrun"/>
          <w:rFonts w:ascii="Calibri" w:hAnsi="Calibri" w:cs="Calibri"/>
          <w:color w:val="000000"/>
          <w:sz w:val="22"/>
          <w:szCs w:val="22"/>
          <w:shd w:val="clear" w:color="auto" w:fill="FFFFFF"/>
        </w:rPr>
        <w:t xml:space="preserve">limate </w:t>
      </w:r>
      <w:r w:rsidR="00502734" w:rsidRPr="00425D57">
        <w:rPr>
          <w:rStyle w:val="normaltextrun"/>
          <w:rFonts w:ascii="Calibri" w:hAnsi="Calibri" w:cs="Calibri"/>
          <w:color w:val="000000"/>
          <w:sz w:val="22"/>
          <w:szCs w:val="22"/>
          <w:shd w:val="clear" w:color="auto" w:fill="FFFFFF"/>
        </w:rPr>
        <w:t>Resilience Strategy</w:t>
      </w:r>
      <w:r w:rsidR="00A5529D" w:rsidRPr="00425D57">
        <w:rPr>
          <w:rStyle w:val="normaltextrun"/>
          <w:rFonts w:ascii="Calibri" w:hAnsi="Calibri" w:cs="Calibri"/>
          <w:color w:val="000000"/>
          <w:sz w:val="22"/>
          <w:szCs w:val="22"/>
          <w:shd w:val="clear" w:color="auto" w:fill="FFFFFF"/>
        </w:rPr>
        <w:t xml:space="preserve"> (Strategy)</w:t>
      </w:r>
      <w:r w:rsidR="00E05D93" w:rsidRPr="00425D57">
        <w:rPr>
          <w:rStyle w:val="normaltextrun"/>
          <w:rFonts w:asciiTheme="minorHAnsi" w:eastAsia="Arial" w:hAnsiTheme="minorHAnsi" w:cstheme="minorBidi"/>
          <w:sz w:val="22"/>
          <w:szCs w:val="22"/>
        </w:rPr>
        <w:t xml:space="preserve"> </w:t>
      </w:r>
      <w:r w:rsidR="007E5008" w:rsidRPr="00425D57">
        <w:rPr>
          <w:rStyle w:val="normaltextrun"/>
          <w:rFonts w:asciiTheme="minorHAnsi" w:eastAsia="Arial" w:hAnsiTheme="minorHAnsi" w:cstheme="minorBidi"/>
          <w:sz w:val="22"/>
          <w:szCs w:val="22"/>
        </w:rPr>
        <w:t xml:space="preserve">will </w:t>
      </w:r>
      <w:r w:rsidR="00150D4D" w:rsidRPr="00425D57">
        <w:rPr>
          <w:rStyle w:val="normaltextrun"/>
          <w:rFonts w:asciiTheme="minorHAnsi" w:eastAsia="Arial" w:hAnsiTheme="minorHAnsi" w:cstheme="minorBidi"/>
          <w:sz w:val="22"/>
          <w:szCs w:val="22"/>
        </w:rPr>
        <w:t>focus on a collective vision and set of actions</w:t>
      </w:r>
      <w:r w:rsidR="00BD327F" w:rsidRPr="00425D57">
        <w:rPr>
          <w:rStyle w:val="normaltextrun"/>
          <w:rFonts w:asciiTheme="minorHAnsi" w:eastAsia="Arial" w:hAnsiTheme="minorHAnsi" w:cstheme="minorBidi"/>
          <w:sz w:val="22"/>
          <w:szCs w:val="22"/>
        </w:rPr>
        <w:t xml:space="preserve"> that cross city and </w:t>
      </w:r>
      <w:r w:rsidR="006F1363" w:rsidRPr="00425D57">
        <w:rPr>
          <w:rStyle w:val="normaltextrun"/>
          <w:rFonts w:asciiTheme="minorHAnsi" w:eastAsia="Arial" w:hAnsiTheme="minorHAnsi" w:cstheme="minorBidi"/>
          <w:sz w:val="22"/>
          <w:szCs w:val="22"/>
        </w:rPr>
        <w:t>C</w:t>
      </w:r>
      <w:r w:rsidR="00BD327F" w:rsidRPr="00425D57">
        <w:rPr>
          <w:rStyle w:val="normaltextrun"/>
          <w:rFonts w:asciiTheme="minorHAnsi" w:eastAsia="Arial" w:hAnsiTheme="minorHAnsi" w:cstheme="minorBidi"/>
          <w:sz w:val="22"/>
          <w:szCs w:val="22"/>
        </w:rPr>
        <w:t>ounty boundaries</w:t>
      </w:r>
      <w:r w:rsidR="008E31E9" w:rsidRPr="00425D57">
        <w:rPr>
          <w:rStyle w:val="normaltextrun"/>
          <w:rFonts w:asciiTheme="minorHAnsi" w:eastAsia="Arial" w:hAnsiTheme="minorHAnsi" w:cstheme="minorBidi"/>
          <w:sz w:val="22"/>
          <w:szCs w:val="22"/>
        </w:rPr>
        <w:t xml:space="preserve"> to prepare for and respond to climate change</w:t>
      </w:r>
      <w:r w:rsidR="3F61A602" w:rsidRPr="00425D57">
        <w:rPr>
          <w:rStyle w:val="normaltextrun"/>
          <w:rFonts w:asciiTheme="minorHAnsi" w:eastAsia="Arial" w:hAnsiTheme="minorHAnsi" w:cstheme="minorBidi"/>
          <w:sz w:val="22"/>
          <w:szCs w:val="22"/>
        </w:rPr>
        <w:t xml:space="preserve"> and other hazards</w:t>
      </w:r>
      <w:r w:rsidR="008E31E9" w:rsidRPr="00425D57">
        <w:rPr>
          <w:rStyle w:val="normaltextrun"/>
          <w:rFonts w:asciiTheme="minorHAnsi" w:eastAsia="Arial" w:hAnsiTheme="minorHAnsi" w:cstheme="minorBidi"/>
          <w:sz w:val="22"/>
          <w:szCs w:val="22"/>
        </w:rPr>
        <w:t xml:space="preserve">, </w:t>
      </w:r>
      <w:r w:rsidR="57826CC2" w:rsidRPr="00425D57">
        <w:rPr>
          <w:rStyle w:val="normaltextrun"/>
          <w:rFonts w:asciiTheme="minorHAnsi" w:eastAsia="Arial" w:hAnsiTheme="minorHAnsi" w:cstheme="minorBidi"/>
          <w:sz w:val="22"/>
          <w:szCs w:val="22"/>
        </w:rPr>
        <w:t xml:space="preserve">such as </w:t>
      </w:r>
      <w:r w:rsidR="57826CC2" w:rsidRPr="00425D57">
        <w:rPr>
          <w:rFonts w:asciiTheme="minorHAnsi" w:eastAsia="Segoe UI" w:hAnsiTheme="minorHAnsi" w:cstheme="minorBidi"/>
          <w:sz w:val="22"/>
          <w:szCs w:val="22"/>
        </w:rPr>
        <w:t>erosion</w:t>
      </w:r>
      <w:r w:rsidR="00D00AE2" w:rsidRPr="00425D57">
        <w:rPr>
          <w:rFonts w:asciiTheme="minorHAnsi" w:eastAsia="Segoe UI" w:hAnsiTheme="minorHAnsi" w:cstheme="minorBidi"/>
          <w:sz w:val="22"/>
          <w:szCs w:val="22"/>
        </w:rPr>
        <w:t>,</w:t>
      </w:r>
      <w:r w:rsidR="57826CC2" w:rsidRPr="00425D57">
        <w:rPr>
          <w:rFonts w:asciiTheme="minorHAnsi" w:eastAsia="Segoe UI" w:hAnsiTheme="minorHAnsi" w:cstheme="minorBidi"/>
          <w:sz w:val="22"/>
          <w:szCs w:val="22"/>
        </w:rPr>
        <w:t xml:space="preserve"> landslides, flooding, drought, extreme heat, wildfires, </w:t>
      </w:r>
      <w:r w:rsidR="005D0B63" w:rsidRPr="00425D57">
        <w:rPr>
          <w:rFonts w:asciiTheme="minorHAnsi" w:eastAsia="Segoe UI" w:hAnsiTheme="minorHAnsi" w:cstheme="minorBidi"/>
          <w:sz w:val="22"/>
          <w:szCs w:val="22"/>
        </w:rPr>
        <w:t>earthquakes</w:t>
      </w:r>
      <w:r w:rsidR="00AE600A" w:rsidRPr="00425D57">
        <w:rPr>
          <w:rFonts w:asciiTheme="minorHAnsi" w:eastAsia="Segoe UI" w:hAnsiTheme="minorHAnsi" w:cstheme="minorBidi"/>
          <w:sz w:val="22"/>
          <w:szCs w:val="22"/>
        </w:rPr>
        <w:t>, and impacts to public health</w:t>
      </w:r>
      <w:r w:rsidR="00FD0052" w:rsidRPr="00425D57">
        <w:rPr>
          <w:rFonts w:asciiTheme="minorHAnsi" w:eastAsia="Segoe UI" w:hAnsiTheme="minorHAnsi" w:cstheme="minorBidi"/>
          <w:sz w:val="18"/>
          <w:szCs w:val="18"/>
        </w:rPr>
        <w:t>.</w:t>
      </w:r>
      <w:r w:rsidR="00786001" w:rsidRPr="00425D57">
        <w:rPr>
          <w:rFonts w:asciiTheme="minorHAnsi" w:eastAsia="Segoe UI" w:hAnsiTheme="minorHAnsi" w:cstheme="minorBidi"/>
          <w:sz w:val="18"/>
          <w:szCs w:val="18"/>
        </w:rPr>
        <w:t xml:space="preserve"> </w:t>
      </w:r>
      <w:r w:rsidR="00FD0052" w:rsidRPr="00425D57">
        <w:rPr>
          <w:rStyle w:val="normaltextrun"/>
          <w:rFonts w:asciiTheme="minorHAnsi" w:eastAsia="Arial" w:hAnsiTheme="minorHAnsi" w:cstheme="minorBidi"/>
          <w:sz w:val="22"/>
          <w:szCs w:val="22"/>
        </w:rPr>
        <w:t xml:space="preserve">It </w:t>
      </w:r>
      <w:r w:rsidR="00506FDB" w:rsidRPr="00425D57">
        <w:rPr>
          <w:rStyle w:val="normaltextrun"/>
          <w:rFonts w:asciiTheme="minorHAnsi" w:eastAsia="Arial" w:hAnsiTheme="minorHAnsi" w:cstheme="minorBidi"/>
          <w:sz w:val="22"/>
          <w:szCs w:val="22"/>
        </w:rPr>
        <w:t>is intended to provide a framework f</w:t>
      </w:r>
      <w:r w:rsidR="008E31E9" w:rsidRPr="00425D57">
        <w:rPr>
          <w:rStyle w:val="normaltextrun"/>
          <w:rFonts w:asciiTheme="minorHAnsi" w:eastAsia="Arial" w:hAnsiTheme="minorHAnsi" w:cstheme="minorBidi"/>
          <w:sz w:val="22"/>
          <w:szCs w:val="22"/>
        </w:rPr>
        <w:t>or cities, counties, businesses, special districts, community members, non-profits and others to work together to develop coordinated solutions.</w:t>
      </w:r>
      <w:r w:rsidR="00495F6A" w:rsidRPr="00425D57">
        <w:rPr>
          <w:rStyle w:val="normaltextrun"/>
          <w:rFonts w:ascii="Calibri" w:hAnsi="Calibri" w:cs="Calibri"/>
          <w:color w:val="000000"/>
          <w:sz w:val="22"/>
          <w:szCs w:val="22"/>
          <w:shd w:val="clear" w:color="auto" w:fill="FFFFFF"/>
        </w:rPr>
        <w:t xml:space="preserve"> The Strategy </w:t>
      </w:r>
      <w:r w:rsidR="00C27E1D" w:rsidRPr="00425D57">
        <w:rPr>
          <w:rStyle w:val="normaltextrun"/>
          <w:rFonts w:ascii="Calibri" w:hAnsi="Calibri" w:cs="Calibri"/>
          <w:color w:val="000000"/>
          <w:sz w:val="22"/>
          <w:szCs w:val="22"/>
          <w:shd w:val="clear" w:color="auto" w:fill="FFFFFF"/>
        </w:rPr>
        <w:t xml:space="preserve">will </w:t>
      </w:r>
      <w:r w:rsidR="00495F6A" w:rsidRPr="00425D57">
        <w:rPr>
          <w:rStyle w:val="normaltextrun"/>
          <w:rFonts w:ascii="Calibri" w:hAnsi="Calibri" w:cs="Calibri"/>
          <w:color w:val="000000"/>
          <w:sz w:val="22"/>
          <w:szCs w:val="22"/>
          <w:shd w:val="clear" w:color="auto" w:fill="FFFFFF"/>
        </w:rPr>
        <w:t xml:space="preserve">be part of an integrated planning effort and will be incorporated </w:t>
      </w:r>
      <w:r w:rsidR="00B83444" w:rsidRPr="00425D57">
        <w:rPr>
          <w:rStyle w:val="normaltextrun"/>
          <w:rFonts w:ascii="Calibri" w:hAnsi="Calibri" w:cs="Calibri"/>
          <w:color w:val="000000"/>
          <w:sz w:val="22"/>
          <w:szCs w:val="22"/>
          <w:shd w:val="clear" w:color="auto" w:fill="FFFFFF"/>
        </w:rPr>
        <w:t xml:space="preserve">with </w:t>
      </w:r>
      <w:r w:rsidR="00495F6A" w:rsidRPr="00425D57">
        <w:rPr>
          <w:rStyle w:val="normaltextrun"/>
          <w:rFonts w:ascii="Calibri" w:hAnsi="Calibri" w:cs="Calibri"/>
          <w:color w:val="000000"/>
          <w:sz w:val="22"/>
          <w:szCs w:val="22"/>
          <w:shd w:val="clear" w:color="auto" w:fill="FFFFFF"/>
        </w:rPr>
        <w:t>updates of the County’s General Plan Safety Element and the Local Hazard Mitigation Plan updates. The process will be grounded in community needs and social equity, to support and build</w:t>
      </w:r>
      <w:r w:rsidR="00495F6A" w:rsidRPr="00C73DB8">
        <w:rPr>
          <w:rStyle w:val="normaltextrun"/>
          <w:rFonts w:ascii="Calibri" w:hAnsi="Calibri" w:cs="Calibri"/>
          <w:color w:val="000000"/>
          <w:sz w:val="22"/>
          <w:szCs w:val="22"/>
          <w:shd w:val="clear" w:color="auto" w:fill="FFFFFF"/>
        </w:rPr>
        <w:t xml:space="preserve"> up those most vulnerable to climate change.</w:t>
      </w:r>
    </w:p>
    <w:p w14:paraId="4E1DED89" w14:textId="3E8A6D1D" w:rsidR="00F2457F" w:rsidRPr="000518A1" w:rsidRDefault="00F2457F" w:rsidP="00962B38">
      <w:pPr>
        <w:pStyle w:val="paragraph"/>
        <w:spacing w:before="0" w:beforeAutospacing="0" w:after="0" w:afterAutospacing="0"/>
        <w:textAlignment w:val="baseline"/>
        <w:rPr>
          <w:rStyle w:val="normaltextrun"/>
          <w:rFonts w:asciiTheme="minorHAnsi" w:eastAsia="Arial" w:hAnsiTheme="minorHAnsi" w:cstheme="minorHAnsi"/>
          <w:color w:val="D13438"/>
          <w:sz w:val="22"/>
          <w:szCs w:val="22"/>
        </w:rPr>
      </w:pPr>
    </w:p>
    <w:p w14:paraId="23303B59" w14:textId="1F9FD52F" w:rsidR="00116B3B" w:rsidRDefault="00416521" w:rsidP="731F8B16">
      <w:pPr>
        <w:pStyle w:val="paragraph"/>
        <w:spacing w:before="0" w:beforeAutospacing="0" w:after="0" w:afterAutospacing="0"/>
        <w:textAlignment w:val="baseline"/>
        <w:rPr>
          <w:rStyle w:val="normaltextrun"/>
          <w:rFonts w:asciiTheme="minorHAnsi" w:eastAsia="Arial" w:hAnsiTheme="minorHAnsi" w:cstheme="minorBidi"/>
          <w:sz w:val="22"/>
          <w:szCs w:val="22"/>
        </w:rPr>
      </w:pPr>
      <w:r w:rsidRPr="275F0664">
        <w:rPr>
          <w:rStyle w:val="normaltextrun"/>
          <w:rFonts w:asciiTheme="minorHAnsi" w:eastAsia="Arial" w:hAnsiTheme="minorHAnsi" w:cstheme="minorBidi"/>
          <w:sz w:val="22"/>
          <w:szCs w:val="22"/>
        </w:rPr>
        <w:t xml:space="preserve">Selected CBOs will support </w:t>
      </w:r>
      <w:r w:rsidR="005556BB">
        <w:rPr>
          <w:rStyle w:val="normaltextrun"/>
          <w:rFonts w:asciiTheme="minorHAnsi" w:eastAsia="Arial" w:hAnsiTheme="minorHAnsi" w:cstheme="minorBidi"/>
          <w:sz w:val="22"/>
          <w:szCs w:val="22"/>
        </w:rPr>
        <w:t>the County</w:t>
      </w:r>
      <w:r w:rsidR="005556BB" w:rsidRPr="275F0664">
        <w:rPr>
          <w:rStyle w:val="normaltextrun"/>
          <w:rFonts w:asciiTheme="minorHAnsi" w:eastAsia="Arial" w:hAnsiTheme="minorHAnsi" w:cstheme="minorBidi"/>
          <w:sz w:val="22"/>
          <w:szCs w:val="22"/>
        </w:rPr>
        <w:t xml:space="preserve"> </w:t>
      </w:r>
      <w:r w:rsidR="001730EA" w:rsidRPr="275F0664">
        <w:rPr>
          <w:rStyle w:val="normaltextrun"/>
          <w:rFonts w:asciiTheme="minorHAnsi" w:eastAsia="Arial" w:hAnsiTheme="minorHAnsi" w:cstheme="minorBidi"/>
          <w:sz w:val="22"/>
          <w:szCs w:val="22"/>
        </w:rPr>
        <w:t>to</w:t>
      </w:r>
      <w:r w:rsidRPr="275F0664">
        <w:rPr>
          <w:rStyle w:val="normaltextrun"/>
          <w:rFonts w:asciiTheme="minorHAnsi" w:eastAsia="Arial" w:hAnsiTheme="minorHAnsi" w:cstheme="minorBidi"/>
          <w:sz w:val="22"/>
          <w:szCs w:val="22"/>
        </w:rPr>
        <w:t xml:space="preserve"> equalize participation in planning efforts by engaging frontline, traditionally underserved and/or socially vulnerable populations or communities and to evaluate opportunities to increase equity and inclusion in the process and outcomes of the </w:t>
      </w:r>
      <w:r w:rsidR="002A623E">
        <w:rPr>
          <w:rStyle w:val="normaltextrun"/>
          <w:rFonts w:asciiTheme="minorHAnsi" w:eastAsia="Arial" w:hAnsiTheme="minorHAnsi" w:cstheme="minorBidi"/>
          <w:sz w:val="22"/>
          <w:szCs w:val="22"/>
        </w:rPr>
        <w:t xml:space="preserve">Strategy and </w:t>
      </w:r>
      <w:r w:rsidR="00415D54">
        <w:rPr>
          <w:rStyle w:val="normaltextrun"/>
          <w:rFonts w:asciiTheme="minorHAnsi" w:eastAsia="Arial" w:hAnsiTheme="minorHAnsi" w:cstheme="minorBidi"/>
          <w:sz w:val="22"/>
          <w:szCs w:val="22"/>
        </w:rPr>
        <w:t>LHMP</w:t>
      </w:r>
      <w:r w:rsidRPr="275F0664">
        <w:rPr>
          <w:rStyle w:val="normaltextrun"/>
          <w:rFonts w:asciiTheme="minorHAnsi" w:eastAsia="Arial" w:hAnsiTheme="minorHAnsi" w:cstheme="minorBidi"/>
          <w:sz w:val="22"/>
          <w:szCs w:val="22"/>
        </w:rPr>
        <w:t xml:space="preserve">. </w:t>
      </w:r>
      <w:r w:rsidR="00701F9E">
        <w:rPr>
          <w:rFonts w:asciiTheme="minorHAnsi" w:hAnsiTheme="minorHAnsi" w:cstheme="minorBidi"/>
          <w:sz w:val="22"/>
          <w:szCs w:val="22"/>
        </w:rPr>
        <w:t xml:space="preserve">OOS is </w:t>
      </w:r>
      <w:r w:rsidR="002C6452" w:rsidRPr="275F0664">
        <w:rPr>
          <w:rFonts w:asciiTheme="minorHAnsi" w:hAnsiTheme="minorHAnsi" w:cstheme="minorBidi"/>
          <w:sz w:val="22"/>
          <w:szCs w:val="22"/>
        </w:rPr>
        <w:t xml:space="preserve">seeking collaboration and guidance on topics such as steering and/or advisory committee structure, community engagement and communications, </w:t>
      </w:r>
      <w:r w:rsidR="001372A8">
        <w:rPr>
          <w:rFonts w:asciiTheme="minorHAnsi" w:hAnsiTheme="minorHAnsi" w:cstheme="minorBidi"/>
          <w:sz w:val="22"/>
          <w:szCs w:val="22"/>
        </w:rPr>
        <w:t xml:space="preserve">and </w:t>
      </w:r>
      <w:r w:rsidR="00412328">
        <w:rPr>
          <w:rFonts w:asciiTheme="minorHAnsi" w:hAnsiTheme="minorHAnsi" w:cstheme="minorBidi"/>
          <w:sz w:val="22"/>
          <w:szCs w:val="22"/>
        </w:rPr>
        <w:t xml:space="preserve">opportunities for </w:t>
      </w:r>
      <w:r w:rsidR="004113A3">
        <w:rPr>
          <w:rFonts w:asciiTheme="minorHAnsi" w:hAnsiTheme="minorHAnsi" w:cstheme="minorBidi"/>
          <w:sz w:val="22"/>
          <w:szCs w:val="22"/>
        </w:rPr>
        <w:t>community</w:t>
      </w:r>
      <w:r w:rsidR="00A866DD">
        <w:rPr>
          <w:rFonts w:asciiTheme="minorHAnsi" w:hAnsiTheme="minorHAnsi" w:cstheme="minorBidi"/>
          <w:sz w:val="22"/>
          <w:szCs w:val="22"/>
        </w:rPr>
        <w:t xml:space="preserve"> leadership</w:t>
      </w:r>
      <w:r w:rsidR="001372A8">
        <w:rPr>
          <w:rFonts w:asciiTheme="minorHAnsi" w:hAnsiTheme="minorHAnsi" w:cstheme="minorBidi"/>
          <w:sz w:val="22"/>
          <w:szCs w:val="22"/>
        </w:rPr>
        <w:t xml:space="preserve">. </w:t>
      </w:r>
      <w:r w:rsidR="00D61C1E">
        <w:rPr>
          <w:rFonts w:asciiTheme="minorHAnsi" w:hAnsiTheme="minorHAnsi" w:cstheme="minorBidi"/>
          <w:sz w:val="22"/>
          <w:szCs w:val="22"/>
        </w:rPr>
        <w:t>OOS also seeks support with</w:t>
      </w:r>
      <w:r w:rsidR="009C23FA">
        <w:rPr>
          <w:rFonts w:asciiTheme="minorHAnsi" w:hAnsiTheme="minorHAnsi" w:cstheme="minorBidi"/>
          <w:sz w:val="22"/>
          <w:szCs w:val="22"/>
        </w:rPr>
        <w:t xml:space="preserve"> content for reports such as </w:t>
      </w:r>
      <w:r w:rsidR="00601B22" w:rsidRPr="275F0664">
        <w:rPr>
          <w:rFonts w:asciiTheme="minorHAnsi" w:hAnsiTheme="minorHAnsi" w:cstheme="minorBidi"/>
          <w:sz w:val="22"/>
          <w:szCs w:val="22"/>
        </w:rPr>
        <w:t xml:space="preserve">identification of key areas of concern, </w:t>
      </w:r>
      <w:r w:rsidR="00784ACC" w:rsidRPr="275F0664">
        <w:rPr>
          <w:rFonts w:asciiTheme="minorHAnsi" w:hAnsiTheme="minorHAnsi" w:cstheme="minorBidi"/>
          <w:sz w:val="22"/>
          <w:szCs w:val="22"/>
        </w:rPr>
        <w:t xml:space="preserve">and development of actions to reduce </w:t>
      </w:r>
      <w:r w:rsidR="00CB28A0">
        <w:rPr>
          <w:rFonts w:asciiTheme="minorHAnsi" w:hAnsiTheme="minorHAnsi" w:cstheme="minorBidi"/>
          <w:sz w:val="22"/>
          <w:szCs w:val="22"/>
        </w:rPr>
        <w:t xml:space="preserve">hazards and </w:t>
      </w:r>
      <w:r w:rsidR="00784ACC" w:rsidRPr="275F0664">
        <w:rPr>
          <w:rFonts w:asciiTheme="minorHAnsi" w:hAnsiTheme="minorHAnsi" w:cstheme="minorBidi"/>
          <w:sz w:val="22"/>
          <w:szCs w:val="22"/>
        </w:rPr>
        <w:t>climate risks</w:t>
      </w:r>
      <w:r w:rsidR="00701F9E">
        <w:rPr>
          <w:rFonts w:asciiTheme="minorHAnsi" w:hAnsiTheme="minorHAnsi" w:cstheme="minorBidi"/>
          <w:sz w:val="22"/>
          <w:szCs w:val="22"/>
        </w:rPr>
        <w:t xml:space="preserve">. </w:t>
      </w:r>
      <w:r w:rsidR="47CE7089" w:rsidRPr="275F0664">
        <w:rPr>
          <w:rStyle w:val="normaltextrun"/>
          <w:rFonts w:asciiTheme="minorHAnsi" w:eastAsia="Arial" w:hAnsiTheme="minorHAnsi" w:cstheme="minorBidi"/>
          <w:sz w:val="22"/>
          <w:szCs w:val="22"/>
        </w:rPr>
        <w:t>CBOs will</w:t>
      </w:r>
      <w:r w:rsidR="3E8A49B4" w:rsidRPr="275F0664">
        <w:rPr>
          <w:rStyle w:val="normaltextrun"/>
          <w:rFonts w:asciiTheme="minorHAnsi" w:eastAsia="Arial" w:hAnsiTheme="minorHAnsi" w:cstheme="minorBidi"/>
          <w:sz w:val="22"/>
          <w:szCs w:val="22"/>
        </w:rPr>
        <w:t xml:space="preserve"> also</w:t>
      </w:r>
      <w:r w:rsidR="47CE7089" w:rsidRPr="275F0664">
        <w:rPr>
          <w:rStyle w:val="normaltextrun"/>
          <w:rFonts w:asciiTheme="minorHAnsi" w:eastAsia="Arial" w:hAnsiTheme="minorHAnsi" w:cstheme="minorBidi"/>
          <w:sz w:val="22"/>
          <w:szCs w:val="22"/>
        </w:rPr>
        <w:t xml:space="preserve"> </w:t>
      </w:r>
      <w:proofErr w:type="gramStart"/>
      <w:r w:rsidR="47CE7089" w:rsidRPr="275F0664">
        <w:rPr>
          <w:rStyle w:val="normaltextrun"/>
          <w:rFonts w:asciiTheme="minorHAnsi" w:eastAsia="Arial" w:hAnsiTheme="minorHAnsi" w:cstheme="minorBidi"/>
          <w:sz w:val="22"/>
          <w:szCs w:val="22"/>
        </w:rPr>
        <w:t>have the opportunity to</w:t>
      </w:r>
      <w:proofErr w:type="gramEnd"/>
      <w:r w:rsidR="47CE7089" w:rsidRPr="275F0664">
        <w:rPr>
          <w:rStyle w:val="normaltextrun"/>
          <w:rFonts w:asciiTheme="minorHAnsi" w:eastAsia="Arial" w:hAnsiTheme="minorHAnsi" w:cstheme="minorBidi"/>
          <w:sz w:val="22"/>
          <w:szCs w:val="22"/>
        </w:rPr>
        <w:t xml:space="preserve"> contribute to the development of land use planning policies and </w:t>
      </w:r>
      <w:r w:rsidR="003E17E3">
        <w:rPr>
          <w:rStyle w:val="normaltextrun"/>
          <w:rFonts w:asciiTheme="minorHAnsi" w:eastAsia="Arial" w:hAnsiTheme="minorHAnsi" w:cstheme="minorBidi"/>
          <w:sz w:val="22"/>
          <w:szCs w:val="22"/>
        </w:rPr>
        <w:t xml:space="preserve">updating of </w:t>
      </w:r>
      <w:r w:rsidR="47CE7089" w:rsidRPr="275F0664">
        <w:rPr>
          <w:rStyle w:val="normaltextrun"/>
          <w:rFonts w:asciiTheme="minorHAnsi" w:eastAsia="Arial" w:hAnsiTheme="minorHAnsi" w:cstheme="minorBidi"/>
          <w:sz w:val="22"/>
          <w:szCs w:val="22"/>
        </w:rPr>
        <w:t>hazard mitigation strategies to prepare and respond to disasters, including climate change.</w:t>
      </w:r>
      <w:r w:rsidR="00B93412">
        <w:rPr>
          <w:rStyle w:val="normaltextrun"/>
          <w:rFonts w:asciiTheme="minorHAnsi" w:eastAsia="Arial" w:hAnsiTheme="minorHAnsi" w:cstheme="minorBidi"/>
          <w:sz w:val="22"/>
          <w:szCs w:val="22"/>
        </w:rPr>
        <w:t xml:space="preserve"> </w:t>
      </w:r>
    </w:p>
    <w:p w14:paraId="585DDF07" w14:textId="317E802A" w:rsidR="00A13A5F" w:rsidRDefault="00A13A5F" w:rsidP="2C1EE7C2">
      <w:pPr>
        <w:pStyle w:val="paragraph"/>
        <w:spacing w:before="0" w:beforeAutospacing="0" w:after="0" w:afterAutospacing="0"/>
        <w:textAlignment w:val="baseline"/>
        <w:rPr>
          <w:rStyle w:val="normaltextrun"/>
          <w:rFonts w:asciiTheme="minorHAnsi" w:eastAsia="Arial" w:hAnsiTheme="minorHAnsi" w:cstheme="minorHAnsi"/>
          <w:sz w:val="22"/>
          <w:szCs w:val="22"/>
        </w:rPr>
      </w:pPr>
    </w:p>
    <w:p w14:paraId="5D0796B6" w14:textId="2ABCF040" w:rsidR="00A13A5F" w:rsidRPr="00BF635A" w:rsidRDefault="00A13A5F" w:rsidP="2C1EE7C2">
      <w:pPr>
        <w:pStyle w:val="paragraph"/>
        <w:spacing w:before="0" w:beforeAutospacing="0" w:after="0" w:afterAutospacing="0"/>
        <w:textAlignment w:val="baseline"/>
        <w:rPr>
          <w:rStyle w:val="normaltextrun"/>
          <w:rFonts w:asciiTheme="minorHAnsi" w:eastAsia="Arial" w:hAnsiTheme="minorHAnsi" w:cstheme="minorHAnsi"/>
          <w:b/>
          <w:sz w:val="22"/>
          <w:szCs w:val="22"/>
        </w:rPr>
      </w:pPr>
      <w:r w:rsidRPr="00BF635A">
        <w:rPr>
          <w:rStyle w:val="normaltextrun"/>
          <w:rFonts w:asciiTheme="minorHAnsi" w:eastAsia="Arial" w:hAnsiTheme="minorHAnsi" w:cstheme="minorHAnsi"/>
          <w:b/>
          <w:sz w:val="22"/>
          <w:szCs w:val="22"/>
        </w:rPr>
        <w:t xml:space="preserve">Tasks may include, but are not limited to: </w:t>
      </w:r>
    </w:p>
    <w:p w14:paraId="2D597FD3" w14:textId="6EE8F0D6" w:rsidR="00A13A5F" w:rsidRDefault="00A13A5F" w:rsidP="2C1EE7C2">
      <w:pPr>
        <w:pStyle w:val="paragraph"/>
        <w:spacing w:before="0" w:beforeAutospacing="0" w:after="0" w:afterAutospacing="0"/>
        <w:textAlignment w:val="baseline"/>
        <w:rPr>
          <w:rStyle w:val="normaltextrun"/>
          <w:rFonts w:asciiTheme="minorHAnsi" w:eastAsia="Arial" w:hAnsiTheme="minorHAnsi" w:cstheme="minorHAnsi"/>
          <w:sz w:val="22"/>
          <w:szCs w:val="22"/>
        </w:rPr>
      </w:pPr>
    </w:p>
    <w:p w14:paraId="2904EDA6" w14:textId="14B516AE" w:rsidR="0099539B" w:rsidRDefault="005E12C2" w:rsidP="00EC22C0">
      <w:pPr>
        <w:pStyle w:val="ListParagraph"/>
        <w:numPr>
          <w:ilvl w:val="0"/>
          <w:numId w:val="5"/>
        </w:numPr>
      </w:pPr>
      <w:r w:rsidRPr="00694622">
        <w:rPr>
          <w:b/>
          <w:bCs/>
        </w:rPr>
        <w:t xml:space="preserve">Conduct outreach and engagement for underserved communities in San Mateo County to involve them in the LHMP planning process. </w:t>
      </w:r>
      <w:r w:rsidRPr="00694622">
        <w:t>Lead and/or support outreach and engagement activities, including development of stakeholder lists, engagement strategies and invitations;</w:t>
      </w:r>
      <w:r w:rsidR="00794529">
        <w:t xml:space="preserve"> </w:t>
      </w:r>
      <w:r w:rsidR="00F64FFC">
        <w:t>helping community members complete surveys</w:t>
      </w:r>
      <w:r w:rsidR="00794529">
        <w:t>, and translate survey documents where needed</w:t>
      </w:r>
      <w:r w:rsidRPr="00694622">
        <w:t xml:space="preserve">; coordination of meeting logistics and/or facilitation; and participation in post-meeting debrief sessions. </w:t>
      </w:r>
      <w:r w:rsidR="0099539B">
        <w:t xml:space="preserve">Outreach </w:t>
      </w:r>
      <w:r w:rsidR="0099539B">
        <w:lastRenderedPageBreak/>
        <w:t xml:space="preserve">efforts may also include </w:t>
      </w:r>
      <w:r w:rsidR="00E46125">
        <w:t xml:space="preserve">sharing information with communities about </w:t>
      </w:r>
      <w:r w:rsidR="0009169C">
        <w:t xml:space="preserve">specific risks, such as flood and wildfire risks and how to prepare for them, including information on </w:t>
      </w:r>
      <w:r w:rsidR="00E46125">
        <w:t>flood insurance, and ways to reduce flood damage</w:t>
      </w:r>
      <w:r w:rsidR="005D497D">
        <w:t xml:space="preserve">. </w:t>
      </w:r>
    </w:p>
    <w:p w14:paraId="4EBFE5B4" w14:textId="53C789F9" w:rsidR="005E12C2" w:rsidRDefault="005E12C2" w:rsidP="0099539B">
      <w:pPr>
        <w:pStyle w:val="ListParagraph"/>
      </w:pPr>
      <w:r w:rsidRPr="00694622">
        <w:t xml:space="preserve"> </w:t>
      </w:r>
    </w:p>
    <w:p w14:paraId="594C37BC" w14:textId="4085AE24" w:rsidR="002C2939" w:rsidRDefault="00C632AA" w:rsidP="00C608F8">
      <w:pPr>
        <w:pStyle w:val="ListParagraph"/>
        <w:numPr>
          <w:ilvl w:val="0"/>
          <w:numId w:val="5"/>
        </w:numPr>
        <w:rPr>
          <w:rFonts w:eastAsia="Calibri"/>
        </w:rPr>
      </w:pPr>
      <w:r>
        <w:rPr>
          <w:b/>
          <w:bCs/>
        </w:rPr>
        <w:t>Co-design</w:t>
      </w:r>
      <w:r w:rsidR="00E32CFC" w:rsidRPr="00314346">
        <w:rPr>
          <w:b/>
          <w:bCs/>
        </w:rPr>
        <w:t xml:space="preserve"> trainings for stakeholders on </w:t>
      </w:r>
      <w:r w:rsidR="00E32CFC" w:rsidRPr="00314346">
        <w:rPr>
          <w:rFonts w:ascii="Calibri" w:eastAsia="Calibri" w:hAnsi="Calibri" w:cs="Calibri"/>
          <w:b/>
          <w:bCs/>
        </w:rPr>
        <w:t>resilience planning</w:t>
      </w:r>
      <w:r w:rsidR="00E32CFC" w:rsidRPr="00E32CFC">
        <w:rPr>
          <w:b/>
          <w:bCs/>
        </w:rPr>
        <w:t>.</w:t>
      </w:r>
      <w:r w:rsidR="00E32CFC">
        <w:rPr>
          <w:b/>
          <w:bCs/>
        </w:rPr>
        <w:t xml:space="preserve"> </w:t>
      </w:r>
      <w:r w:rsidR="00E32CFC" w:rsidRPr="00E32CFC">
        <w:rPr>
          <w:rFonts w:eastAsia="Calibri"/>
        </w:rPr>
        <w:t xml:space="preserve">Co-design training on </w:t>
      </w:r>
      <w:r w:rsidR="00E32CFC" w:rsidRPr="00096DFC">
        <w:rPr>
          <w:rFonts w:eastAsia="Calibri"/>
        </w:rPr>
        <w:t>adaptation planning and</w:t>
      </w:r>
      <w:r w:rsidR="00096DFC" w:rsidRPr="00096DFC">
        <w:rPr>
          <w:rFonts w:eastAsia="Calibri"/>
        </w:rPr>
        <w:t xml:space="preserve"> topics related</w:t>
      </w:r>
      <w:r w:rsidR="00096DFC">
        <w:rPr>
          <w:rFonts w:eastAsia="Calibri"/>
        </w:rPr>
        <w:t xml:space="preserve"> to the Climate Resilience Strategy with </w:t>
      </w:r>
      <w:r w:rsidR="00E32CFC" w:rsidRPr="00E32CFC">
        <w:rPr>
          <w:rFonts w:eastAsia="Calibri"/>
        </w:rPr>
        <w:t>County staff and consultants.</w:t>
      </w:r>
      <w:r w:rsidR="00E32CFC">
        <w:rPr>
          <w:rFonts w:eastAsia="Calibri"/>
        </w:rPr>
        <w:t xml:space="preserve"> </w:t>
      </w:r>
      <w:r w:rsidR="00E13369">
        <w:rPr>
          <w:rFonts w:eastAsia="Calibri"/>
        </w:rPr>
        <w:t xml:space="preserve">Share information </w:t>
      </w:r>
      <w:r w:rsidR="00916EE7">
        <w:rPr>
          <w:rFonts w:eastAsia="Calibri"/>
        </w:rPr>
        <w:t>with,</w:t>
      </w:r>
      <w:r w:rsidR="00E13369">
        <w:rPr>
          <w:rFonts w:eastAsia="Calibri"/>
        </w:rPr>
        <w:t xml:space="preserve"> and</w:t>
      </w:r>
      <w:r w:rsidR="00E32CFC" w:rsidRPr="00314346">
        <w:rPr>
          <w:rFonts w:eastAsia="Calibri"/>
        </w:rPr>
        <w:t xml:space="preserve"> advise County staff, consultants and other stakeholders on areas of CBO and community expertise.</w:t>
      </w:r>
      <w:r w:rsidR="002C1CB1">
        <w:rPr>
          <w:rFonts w:eastAsia="Calibri"/>
        </w:rPr>
        <w:t xml:space="preserve"> </w:t>
      </w:r>
    </w:p>
    <w:p w14:paraId="5E8DA148" w14:textId="77777777" w:rsidR="00CF771D" w:rsidRPr="00314346" w:rsidRDefault="00CF771D" w:rsidP="00314346">
      <w:pPr>
        <w:pStyle w:val="ListParagraph"/>
        <w:rPr>
          <w:rFonts w:eastAsia="Calibri"/>
        </w:rPr>
      </w:pPr>
    </w:p>
    <w:p w14:paraId="0B251D96" w14:textId="2B239086" w:rsidR="00667FCD" w:rsidRPr="002B2B2D" w:rsidRDefault="00EC08DD" w:rsidP="00C608F8">
      <w:pPr>
        <w:pStyle w:val="ListParagraph"/>
        <w:numPr>
          <w:ilvl w:val="0"/>
          <w:numId w:val="5"/>
        </w:numPr>
        <w:rPr>
          <w:rFonts w:cstheme="minorHAnsi"/>
        </w:rPr>
      </w:pPr>
      <w:r>
        <w:rPr>
          <w:rFonts w:cstheme="minorHAnsi"/>
          <w:b/>
          <w:bCs/>
        </w:rPr>
        <w:t>C</w:t>
      </w:r>
      <w:r w:rsidR="002C2939" w:rsidRPr="002C2939">
        <w:rPr>
          <w:rFonts w:cstheme="minorHAnsi"/>
          <w:b/>
          <w:bCs/>
        </w:rPr>
        <w:t>o-design a more equitable planning process and community-engagement process for development of a countywide Climate Resilience Strategy.</w:t>
      </w:r>
      <w:r w:rsidR="007A797D">
        <w:rPr>
          <w:rFonts w:cstheme="minorHAnsi"/>
        </w:rPr>
        <w:t xml:space="preserve"> </w:t>
      </w:r>
      <w:r w:rsidR="00E60237" w:rsidRPr="000E0D8B">
        <w:rPr>
          <w:rFonts w:cstheme="minorHAnsi"/>
        </w:rPr>
        <w:t>W</w:t>
      </w:r>
      <w:r w:rsidR="002C2939" w:rsidRPr="002B2B2D">
        <w:rPr>
          <w:rFonts w:cstheme="minorHAnsi"/>
        </w:rPr>
        <w:t>ork</w:t>
      </w:r>
      <w:r w:rsidR="002C2939" w:rsidRPr="00473FF5">
        <w:rPr>
          <w:rFonts w:cstheme="minorHAnsi"/>
        </w:rPr>
        <w:t xml:space="preserve"> with County, relevant City staff and consultant(s) to co-design a strategy to incorporate community perspectives and priorities into planning process development and the formal </w:t>
      </w:r>
      <w:r w:rsidR="002C2939" w:rsidRPr="002B233A">
        <w:rPr>
          <w:rFonts w:cstheme="minorHAnsi"/>
        </w:rPr>
        <w:t xml:space="preserve">planning process, with a focus on equalizing participation by the underserved communities (listed </w:t>
      </w:r>
      <w:r w:rsidR="00270576" w:rsidRPr="002B233A">
        <w:rPr>
          <w:rFonts w:cstheme="minorHAnsi"/>
        </w:rPr>
        <w:t>on p</w:t>
      </w:r>
      <w:r w:rsidR="002B233A" w:rsidRPr="002B233A">
        <w:rPr>
          <w:rFonts w:cstheme="minorHAnsi"/>
        </w:rPr>
        <w:t xml:space="preserve">age </w:t>
      </w:r>
      <w:r w:rsidR="00815B9B">
        <w:rPr>
          <w:rFonts w:cstheme="minorHAnsi"/>
        </w:rPr>
        <w:t xml:space="preserve">2 and </w:t>
      </w:r>
      <w:r w:rsidR="002B233A" w:rsidRPr="002B233A">
        <w:rPr>
          <w:rFonts w:cstheme="minorHAnsi"/>
        </w:rPr>
        <w:t>3</w:t>
      </w:r>
      <w:r w:rsidR="002C2939" w:rsidRPr="002B233A">
        <w:rPr>
          <w:rFonts w:cstheme="minorHAnsi"/>
        </w:rPr>
        <w:t>).</w:t>
      </w:r>
      <w:r w:rsidR="002C2939" w:rsidRPr="000E0D8B">
        <w:rPr>
          <w:rFonts w:cstheme="minorHAnsi"/>
        </w:rPr>
        <w:t xml:space="preserve"> </w:t>
      </w:r>
    </w:p>
    <w:p w14:paraId="7A61EC2F" w14:textId="77777777" w:rsidR="00667FCD" w:rsidRDefault="00667FCD" w:rsidP="00314346">
      <w:pPr>
        <w:pStyle w:val="ListParagraph"/>
        <w:rPr>
          <w:rFonts w:cstheme="minorHAnsi"/>
        </w:rPr>
      </w:pPr>
    </w:p>
    <w:p w14:paraId="6690017D" w14:textId="7D21226F" w:rsidR="00D51DE5" w:rsidRPr="000E0D8B" w:rsidRDefault="00667FCD">
      <w:pPr>
        <w:pStyle w:val="ListParagraph"/>
        <w:rPr>
          <w:rFonts w:cstheme="minorHAnsi"/>
        </w:rPr>
      </w:pPr>
      <w:r>
        <w:rPr>
          <w:rFonts w:cstheme="minorHAnsi"/>
        </w:rPr>
        <w:t xml:space="preserve">The focus will </w:t>
      </w:r>
      <w:r w:rsidR="00647578">
        <w:rPr>
          <w:rFonts w:cstheme="minorHAnsi"/>
        </w:rPr>
        <w:t>be on how to address social equity in our work, including timin</w:t>
      </w:r>
      <w:r w:rsidR="00BA7D31">
        <w:rPr>
          <w:rFonts w:cstheme="minorHAnsi"/>
        </w:rPr>
        <w:t>g,</w:t>
      </w:r>
      <w:r w:rsidR="00647578">
        <w:rPr>
          <w:rFonts w:cstheme="minorHAnsi"/>
        </w:rPr>
        <w:t xml:space="preserve"> approach</w:t>
      </w:r>
      <w:r w:rsidR="00BA7D31">
        <w:rPr>
          <w:rFonts w:cstheme="minorHAnsi"/>
        </w:rPr>
        <w:t xml:space="preserve"> and transparency</w:t>
      </w:r>
      <w:r w:rsidR="00647578">
        <w:rPr>
          <w:rFonts w:cstheme="minorHAnsi"/>
        </w:rPr>
        <w:t xml:space="preserve"> </w:t>
      </w:r>
      <w:r w:rsidR="00B55781">
        <w:rPr>
          <w:rFonts w:cstheme="minorHAnsi"/>
        </w:rPr>
        <w:t xml:space="preserve">of </w:t>
      </w:r>
      <w:r w:rsidR="00647578">
        <w:rPr>
          <w:rFonts w:cstheme="minorHAnsi"/>
        </w:rPr>
        <w:t>engagement</w:t>
      </w:r>
      <w:r w:rsidR="009A72F1">
        <w:rPr>
          <w:rFonts w:cstheme="minorHAnsi"/>
        </w:rPr>
        <w:t>;</w:t>
      </w:r>
      <w:r w:rsidR="00647578">
        <w:rPr>
          <w:rFonts w:cstheme="minorHAnsi"/>
        </w:rPr>
        <w:t xml:space="preserve"> addressing </w:t>
      </w:r>
      <w:r w:rsidR="00BA7D31">
        <w:rPr>
          <w:rFonts w:cstheme="minorHAnsi"/>
        </w:rPr>
        <w:t>pre-existing inequities</w:t>
      </w:r>
      <w:r w:rsidR="009A72F1">
        <w:rPr>
          <w:rFonts w:cstheme="minorHAnsi"/>
        </w:rPr>
        <w:t>;</w:t>
      </w:r>
      <w:r w:rsidR="00BA7D31">
        <w:rPr>
          <w:rFonts w:cstheme="minorHAnsi"/>
        </w:rPr>
        <w:t xml:space="preserve"> </w:t>
      </w:r>
      <w:r w:rsidR="00D12716">
        <w:rPr>
          <w:rFonts w:cstheme="minorHAnsi"/>
        </w:rPr>
        <w:t xml:space="preserve">and any pitfalls to avoid. We are also seeking guidance on the development of advisory and steering committees. </w:t>
      </w:r>
      <w:r w:rsidR="00BA7D31">
        <w:rPr>
          <w:rFonts w:cstheme="minorHAnsi"/>
        </w:rPr>
        <w:t xml:space="preserve"> </w:t>
      </w:r>
    </w:p>
    <w:p w14:paraId="61AEB4E1" w14:textId="77777777" w:rsidR="00CE2FA2" w:rsidRPr="000518A1" w:rsidRDefault="00CE2FA2" w:rsidP="00EC22C0">
      <w:pPr>
        <w:pStyle w:val="BodyText"/>
        <w:spacing w:after="0"/>
      </w:pPr>
    </w:p>
    <w:p w14:paraId="770ACC2D" w14:textId="2ABA8D88" w:rsidR="00CE2FA2" w:rsidRPr="00314346" w:rsidRDefault="00CE2FA2" w:rsidP="00C608F8">
      <w:pPr>
        <w:pStyle w:val="ListParagraph"/>
        <w:numPr>
          <w:ilvl w:val="0"/>
          <w:numId w:val="5"/>
        </w:numPr>
        <w:rPr>
          <w:b/>
        </w:rPr>
      </w:pPr>
      <w:r w:rsidRPr="00314346">
        <w:rPr>
          <w:b/>
        </w:rPr>
        <w:t>Assist County Staff and consultants with development or review of:</w:t>
      </w:r>
    </w:p>
    <w:p w14:paraId="7447E0FE" w14:textId="5B3DABEF" w:rsidR="00CE2FA2" w:rsidRPr="000518A1" w:rsidRDefault="00CE2FA2" w:rsidP="00C608F8">
      <w:pPr>
        <w:pStyle w:val="ListParagraph"/>
        <w:numPr>
          <w:ilvl w:val="1"/>
          <w:numId w:val="5"/>
        </w:numPr>
      </w:pPr>
      <w:r w:rsidRPr="58EB489C">
        <w:t>Accessible explanations of the planning processes</w:t>
      </w:r>
    </w:p>
    <w:p w14:paraId="048F59DA" w14:textId="1DF3E6DF" w:rsidR="00CE2FA2" w:rsidRPr="000518A1" w:rsidRDefault="00CE2FA2" w:rsidP="00C608F8">
      <w:pPr>
        <w:pStyle w:val="ListParagraph"/>
        <w:numPr>
          <w:ilvl w:val="1"/>
          <w:numId w:val="5"/>
        </w:numPr>
      </w:pPr>
      <w:r w:rsidRPr="58EB489C">
        <w:t xml:space="preserve">Accessible explanations of the climate issues, hazards and safety issues addressed by </w:t>
      </w:r>
      <w:r w:rsidR="00746542">
        <w:t>County planning efforts</w:t>
      </w:r>
    </w:p>
    <w:p w14:paraId="0A76B121" w14:textId="74EB2E3A" w:rsidR="00CE2FA2" w:rsidRPr="000518A1" w:rsidRDefault="00CE2FA2" w:rsidP="00C608F8">
      <w:pPr>
        <w:pStyle w:val="ListParagraph"/>
        <w:numPr>
          <w:ilvl w:val="1"/>
          <w:numId w:val="5"/>
        </w:numPr>
      </w:pPr>
      <w:r w:rsidRPr="58EB489C">
        <w:t>Updates throughout the planning process</w:t>
      </w:r>
    </w:p>
    <w:p w14:paraId="0675E38F" w14:textId="7D596D7D" w:rsidR="00CE2FA2" w:rsidRPr="000518A1" w:rsidRDefault="00CE2FA2" w:rsidP="00C608F8">
      <w:pPr>
        <w:pStyle w:val="ListParagraph"/>
        <w:numPr>
          <w:ilvl w:val="1"/>
          <w:numId w:val="5"/>
        </w:numPr>
      </w:pPr>
      <w:r w:rsidRPr="58EB489C">
        <w:t>Surveys, if any</w:t>
      </w:r>
    </w:p>
    <w:p w14:paraId="73A78AA3" w14:textId="6ACA4F84" w:rsidR="00CE2FA2" w:rsidRDefault="00CE2FA2" w:rsidP="00C608F8">
      <w:pPr>
        <w:pStyle w:val="ListParagraph"/>
        <w:numPr>
          <w:ilvl w:val="1"/>
          <w:numId w:val="5"/>
        </w:numPr>
      </w:pPr>
      <w:r w:rsidRPr="58EB489C">
        <w:t>Review of public notices</w:t>
      </w:r>
    </w:p>
    <w:p w14:paraId="7D7E7710" w14:textId="6D745AB8" w:rsidR="00CE2FA2" w:rsidRDefault="00CE2FA2" w:rsidP="00C608F8">
      <w:pPr>
        <w:pStyle w:val="ListParagraph"/>
        <w:numPr>
          <w:ilvl w:val="1"/>
          <w:numId w:val="5"/>
        </w:numPr>
      </w:pPr>
      <w:r w:rsidRPr="58EB489C">
        <w:t xml:space="preserve">Translation as needed, and review of translated documents.  </w:t>
      </w:r>
    </w:p>
    <w:p w14:paraId="23C9238E" w14:textId="43A73EA5" w:rsidR="00662B47" w:rsidRDefault="00662B47" w:rsidP="00C608F8">
      <w:pPr>
        <w:pStyle w:val="ListParagraph"/>
        <w:numPr>
          <w:ilvl w:val="1"/>
          <w:numId w:val="5"/>
        </w:numPr>
      </w:pPr>
      <w:r>
        <w:t>D</w:t>
      </w:r>
      <w:r w:rsidR="004C573A">
        <w:t xml:space="preserve">ocument development in </w:t>
      </w:r>
      <w:r w:rsidR="00DA580E">
        <w:t>a language other than English or in culturally-appropriate English.</w:t>
      </w:r>
    </w:p>
    <w:p w14:paraId="7F46A4CF" w14:textId="77777777" w:rsidR="0004506D" w:rsidRPr="00F90406" w:rsidRDefault="0004506D" w:rsidP="0004506D">
      <w:pPr>
        <w:pStyle w:val="ListParagraph"/>
        <w:ind w:left="1440"/>
      </w:pPr>
    </w:p>
    <w:p w14:paraId="564B6CE4" w14:textId="3275B836" w:rsidR="008E18C7" w:rsidRPr="00314346" w:rsidRDefault="008E18C7" w:rsidP="00C608F8">
      <w:pPr>
        <w:pStyle w:val="ListParagraph"/>
        <w:numPr>
          <w:ilvl w:val="0"/>
          <w:numId w:val="5"/>
        </w:numPr>
        <w:rPr>
          <w:rFonts w:eastAsia="Calibri"/>
        </w:rPr>
      </w:pPr>
      <w:r w:rsidRPr="00314346">
        <w:rPr>
          <w:rFonts w:eastAsia="Calibri"/>
          <w:b/>
          <w:bCs/>
        </w:rPr>
        <w:t xml:space="preserve">Support County staff, consultants, committee members and other stakeholders in evaluating opportunities to increase equity and inclusion </w:t>
      </w:r>
      <w:r w:rsidR="00CF163A">
        <w:rPr>
          <w:rFonts w:eastAsia="Calibri"/>
          <w:b/>
          <w:bCs/>
        </w:rPr>
        <w:t>in</w:t>
      </w:r>
      <w:r w:rsidRPr="00314346">
        <w:rPr>
          <w:rFonts w:ascii="Calibri" w:eastAsia="Calibri" w:hAnsi="Calibri" w:cs="Calibri"/>
          <w:b/>
          <w:bCs/>
          <w:color w:val="000000" w:themeColor="text1"/>
        </w:rPr>
        <w:t xml:space="preserve"> </w:t>
      </w:r>
      <w:r w:rsidR="000D6921">
        <w:rPr>
          <w:rFonts w:ascii="Calibri" w:eastAsia="Calibri" w:hAnsi="Calibri" w:cs="Calibri"/>
          <w:b/>
          <w:bCs/>
          <w:color w:val="000000" w:themeColor="text1"/>
        </w:rPr>
        <w:t xml:space="preserve">transportation, </w:t>
      </w:r>
      <w:r w:rsidR="00E274F6">
        <w:rPr>
          <w:rFonts w:ascii="Calibri" w:eastAsia="Calibri" w:hAnsi="Calibri" w:cs="Calibri"/>
          <w:b/>
          <w:bCs/>
          <w:color w:val="000000" w:themeColor="text1"/>
        </w:rPr>
        <w:t>adaptation and climate resilience planning</w:t>
      </w:r>
      <w:r w:rsidRPr="00314346">
        <w:rPr>
          <w:rFonts w:eastAsia="Calibri"/>
          <w:b/>
          <w:bCs/>
        </w:rPr>
        <w:t>, such as</w:t>
      </w:r>
      <w:r w:rsidRPr="00314346">
        <w:rPr>
          <w:rFonts w:eastAsia="Calibri"/>
        </w:rPr>
        <w:t xml:space="preserve">: </w:t>
      </w:r>
    </w:p>
    <w:p w14:paraId="269D4C0F" w14:textId="26E382C8" w:rsidR="008E18C7" w:rsidRPr="000518A1" w:rsidRDefault="008E18C7" w:rsidP="00EF0145">
      <w:pPr>
        <w:pStyle w:val="ListParagraph"/>
        <w:numPr>
          <w:ilvl w:val="0"/>
          <w:numId w:val="6"/>
        </w:numPr>
        <w:ind w:left="1440"/>
        <w:rPr>
          <w:rFonts w:eastAsia="Calibri"/>
        </w:rPr>
      </w:pPr>
      <w:r w:rsidRPr="275F0664">
        <w:rPr>
          <w:rFonts w:eastAsia="Calibri"/>
        </w:rPr>
        <w:t>Contribute to and/or review documents, policies and approaches</w:t>
      </w:r>
      <w:r w:rsidR="1F499F0F" w:rsidRPr="275F0664">
        <w:rPr>
          <w:rFonts w:eastAsia="Calibri"/>
        </w:rPr>
        <w:t>.</w:t>
      </w:r>
      <w:r w:rsidRPr="275F0664">
        <w:rPr>
          <w:rFonts w:eastAsia="Calibri"/>
        </w:rPr>
        <w:t xml:space="preserve"> </w:t>
      </w:r>
    </w:p>
    <w:p w14:paraId="4E1DA743" w14:textId="32D5EB27" w:rsidR="008E18C7" w:rsidRPr="000518A1" w:rsidRDefault="005238AD" w:rsidP="00EF0145">
      <w:pPr>
        <w:pStyle w:val="ListParagraph"/>
        <w:numPr>
          <w:ilvl w:val="0"/>
          <w:numId w:val="1"/>
        </w:numPr>
        <w:ind w:left="1440"/>
      </w:pPr>
      <w:r>
        <w:t>Assist</w:t>
      </w:r>
      <w:r w:rsidR="008E18C7" w:rsidRPr="58EB489C">
        <w:t xml:space="preserve"> County staff and consultants </w:t>
      </w:r>
      <w:r>
        <w:t>in</w:t>
      </w:r>
      <w:r w:rsidR="008E18C7" w:rsidRPr="58EB489C">
        <w:t xml:space="preserve"> incorpora</w:t>
      </w:r>
      <w:r>
        <w:t>ting</w:t>
      </w:r>
      <w:r w:rsidR="008E18C7" w:rsidRPr="58EB489C">
        <w:t xml:space="preserve"> relevant community priorities, plans, vulnerability assessments and proposed solutions into the planning process. </w:t>
      </w:r>
    </w:p>
    <w:p w14:paraId="31E6EDEA" w14:textId="77777777" w:rsidR="00E526B5" w:rsidRDefault="008E18C7" w:rsidP="00EF0145">
      <w:pPr>
        <w:pStyle w:val="ListParagraph"/>
        <w:numPr>
          <w:ilvl w:val="0"/>
          <w:numId w:val="1"/>
        </w:numPr>
        <w:ind w:left="1440"/>
        <w:rPr>
          <w:rFonts w:eastAsia="Calibri" w:cstheme="minorHAnsi"/>
        </w:rPr>
      </w:pPr>
      <w:r w:rsidRPr="000518A1">
        <w:rPr>
          <w:rFonts w:eastAsia="Calibri" w:cstheme="minorHAnsi"/>
        </w:rPr>
        <w:t xml:space="preserve">Development of criteria or methods such as for prioritization </w:t>
      </w:r>
      <w:r>
        <w:rPr>
          <w:rFonts w:eastAsia="Calibri" w:cstheme="minorHAnsi"/>
        </w:rPr>
        <w:t>of implementation projects.</w:t>
      </w:r>
    </w:p>
    <w:p w14:paraId="29919654" w14:textId="5068DEB8" w:rsidR="00E526B5" w:rsidRPr="00314346" w:rsidRDefault="008E18C7" w:rsidP="00EF0145">
      <w:pPr>
        <w:pStyle w:val="ListParagraph"/>
        <w:numPr>
          <w:ilvl w:val="0"/>
          <w:numId w:val="1"/>
        </w:numPr>
        <w:ind w:left="1440"/>
        <w:rPr>
          <w:rFonts w:eastAsia="Calibri" w:cstheme="minorHAnsi"/>
        </w:rPr>
      </w:pPr>
      <w:r w:rsidRPr="00F64351">
        <w:rPr>
          <w:rFonts w:cstheme="minorHAnsi"/>
        </w:rPr>
        <w:t xml:space="preserve">As </w:t>
      </w:r>
      <w:r w:rsidR="00E274F6">
        <w:rPr>
          <w:rFonts w:cstheme="minorHAnsi"/>
        </w:rPr>
        <w:t>adaptation and climate resilience</w:t>
      </w:r>
      <w:r w:rsidR="00FA28A7">
        <w:rPr>
          <w:rFonts w:cstheme="minorHAnsi"/>
        </w:rPr>
        <w:t xml:space="preserve"> </w:t>
      </w:r>
      <w:r w:rsidRPr="00F64351">
        <w:rPr>
          <w:rFonts w:cstheme="minorHAnsi"/>
        </w:rPr>
        <w:t>planning process</w:t>
      </w:r>
      <w:r w:rsidR="00E274F6">
        <w:rPr>
          <w:rFonts w:cstheme="minorHAnsi"/>
        </w:rPr>
        <w:t>es</w:t>
      </w:r>
      <w:r w:rsidRPr="00F64351">
        <w:rPr>
          <w:rFonts w:cstheme="minorHAnsi"/>
        </w:rPr>
        <w:t xml:space="preserve"> conclude: </w:t>
      </w:r>
    </w:p>
    <w:p w14:paraId="2259A06B" w14:textId="394F7528" w:rsidR="00E526B5" w:rsidRPr="00314346" w:rsidRDefault="008E18C7" w:rsidP="00EF0145">
      <w:pPr>
        <w:pStyle w:val="ListParagraph"/>
        <w:numPr>
          <w:ilvl w:val="1"/>
          <w:numId w:val="1"/>
        </w:numPr>
        <w:ind w:left="2160"/>
        <w:rPr>
          <w:rFonts w:eastAsia="Calibri"/>
        </w:rPr>
      </w:pPr>
      <w:r>
        <w:t>Review outlines, documents and materials to be incorporated in</w:t>
      </w:r>
      <w:r w:rsidR="00775D4A">
        <w:t>to</w:t>
      </w:r>
      <w:r>
        <w:t xml:space="preserve"> </w:t>
      </w:r>
      <w:r w:rsidR="0099044B">
        <w:t xml:space="preserve">the </w:t>
      </w:r>
      <w:r w:rsidR="00964834">
        <w:t>Strategy</w:t>
      </w:r>
      <w:r w:rsidR="0099044B">
        <w:t xml:space="preserve"> and/or related </w:t>
      </w:r>
      <w:r w:rsidR="00C67633">
        <w:t>plans</w:t>
      </w:r>
      <w:r w:rsidR="5B4B3751">
        <w:t>;</w:t>
      </w:r>
    </w:p>
    <w:p w14:paraId="711D4A9B" w14:textId="2EBB9785" w:rsidR="00E526B5" w:rsidRPr="00314346" w:rsidRDefault="00E526B5" w:rsidP="00EF0145">
      <w:pPr>
        <w:pStyle w:val="ListParagraph"/>
        <w:numPr>
          <w:ilvl w:val="1"/>
          <w:numId w:val="1"/>
        </w:numPr>
        <w:ind w:left="2160"/>
        <w:rPr>
          <w:rFonts w:eastAsia="Calibri"/>
        </w:rPr>
      </w:pPr>
      <w:r>
        <w:t>E</w:t>
      </w:r>
      <w:r w:rsidR="008E18C7" w:rsidRPr="275F0664">
        <w:t xml:space="preserve">ngage in final deliberation, contribute to </w:t>
      </w:r>
      <w:r w:rsidR="008A07D9" w:rsidRPr="275F0664">
        <w:t>and</w:t>
      </w:r>
      <w:r w:rsidR="008E18C7" w:rsidRPr="275F0664">
        <w:t xml:space="preserve"> review final reports</w:t>
      </w:r>
      <w:r w:rsidR="5B4B3751" w:rsidRPr="275F0664">
        <w:t>;</w:t>
      </w:r>
    </w:p>
    <w:p w14:paraId="4BE98130" w14:textId="3312DBAA" w:rsidR="00E526B5" w:rsidRPr="00314346" w:rsidRDefault="008E18C7" w:rsidP="00EF0145">
      <w:pPr>
        <w:pStyle w:val="ListParagraph"/>
        <w:numPr>
          <w:ilvl w:val="1"/>
          <w:numId w:val="1"/>
        </w:numPr>
        <w:ind w:left="2160"/>
        <w:rPr>
          <w:rFonts w:eastAsia="Calibri"/>
        </w:rPr>
      </w:pPr>
      <w:r>
        <w:t>Public review (see traditionally underserved community outreach and engagement below)</w:t>
      </w:r>
      <w:r w:rsidR="1528029C">
        <w:t>;</w:t>
      </w:r>
    </w:p>
    <w:p w14:paraId="06455BAE" w14:textId="2BC3D699" w:rsidR="008E18C7" w:rsidRPr="00EE06E5" w:rsidRDefault="008E18C7" w:rsidP="00EF0145">
      <w:pPr>
        <w:pStyle w:val="ListParagraph"/>
        <w:numPr>
          <w:ilvl w:val="1"/>
          <w:numId w:val="1"/>
        </w:numPr>
        <w:ind w:left="2160"/>
        <w:rPr>
          <w:rFonts w:eastAsia="Calibri"/>
        </w:rPr>
      </w:pPr>
      <w:r>
        <w:lastRenderedPageBreak/>
        <w:t xml:space="preserve">Participate in presenting </w:t>
      </w:r>
      <w:r w:rsidR="00E274F6">
        <w:t>documents</w:t>
      </w:r>
      <w:r w:rsidR="001C12BB">
        <w:t xml:space="preserve"> </w:t>
      </w:r>
      <w:r>
        <w:t>to decision-making bodies as desired</w:t>
      </w:r>
      <w:r w:rsidR="704AA12F">
        <w:t>.</w:t>
      </w:r>
    </w:p>
    <w:p w14:paraId="6C50D5A3" w14:textId="77777777" w:rsidR="00EE06E5" w:rsidRPr="00314346" w:rsidRDefault="00EE06E5" w:rsidP="00EE06E5">
      <w:pPr>
        <w:pStyle w:val="ListParagraph"/>
        <w:ind w:left="1800"/>
        <w:rPr>
          <w:rFonts w:eastAsia="Calibri"/>
        </w:rPr>
      </w:pPr>
    </w:p>
    <w:p w14:paraId="631EEECA" w14:textId="680F07CB" w:rsidR="00B6549F" w:rsidRDefault="00636667">
      <w:pPr>
        <w:rPr>
          <w:rFonts w:eastAsiaTheme="majorEastAsia" w:cstheme="minorHAnsi"/>
          <w:b/>
          <w:bCs/>
          <w:color w:val="365F91" w:themeColor="accent1" w:themeShade="BF"/>
          <w:sz w:val="28"/>
          <w:szCs w:val="28"/>
        </w:rPr>
      </w:pPr>
      <w:r>
        <w:t xml:space="preserve">Note: </w:t>
      </w:r>
      <w:r w:rsidR="006E50E8">
        <w:t xml:space="preserve">Tasks </w:t>
      </w:r>
      <w:r w:rsidR="00256982">
        <w:t>are suggested actions and will be updated ba</w:t>
      </w:r>
      <w:r w:rsidR="00BF002C">
        <w:t>sed</w:t>
      </w:r>
      <w:r w:rsidR="00256982">
        <w:t xml:space="preserve"> on feedback from</w:t>
      </w:r>
      <w:r>
        <w:t xml:space="preserve"> selected CBOs. </w:t>
      </w:r>
    </w:p>
    <w:p w14:paraId="70798C5B" w14:textId="7EBC4D57" w:rsidR="00F61C0F" w:rsidRPr="000518A1" w:rsidRDefault="00B54CF4">
      <w:pPr>
        <w:ind w:left="100"/>
        <w:rPr>
          <w:rFonts w:cstheme="minorHAnsi"/>
          <w:b/>
          <w:sz w:val="28"/>
        </w:rPr>
      </w:pPr>
      <w:r w:rsidRPr="000518A1">
        <w:rPr>
          <w:rFonts w:cstheme="minorHAnsi"/>
          <w:b/>
          <w:sz w:val="28"/>
        </w:rPr>
        <w:t>Timeline:</w:t>
      </w:r>
    </w:p>
    <w:p w14:paraId="020A7B38" w14:textId="280B98EC" w:rsidR="00F61C0F" w:rsidRPr="00F413AA" w:rsidRDefault="004C4DB5" w:rsidP="7D6E4197">
      <w:pPr>
        <w:pStyle w:val="BodyText"/>
        <w:tabs>
          <w:tab w:val="left" w:pos="3700"/>
        </w:tabs>
        <w:spacing w:before="171"/>
        <w:ind w:left="100"/>
        <w:rPr>
          <w:sz w:val="24"/>
          <w:szCs w:val="24"/>
        </w:rPr>
      </w:pPr>
      <w:r w:rsidRPr="7D6E4197">
        <w:rPr>
          <w:sz w:val="24"/>
          <w:szCs w:val="24"/>
        </w:rPr>
        <w:t xml:space="preserve">January </w:t>
      </w:r>
      <w:r w:rsidR="001C3777" w:rsidRPr="7D6E4197">
        <w:rPr>
          <w:sz w:val="24"/>
          <w:szCs w:val="24"/>
        </w:rPr>
        <w:t>2</w:t>
      </w:r>
      <w:r w:rsidR="00C37490">
        <w:rPr>
          <w:sz w:val="24"/>
          <w:szCs w:val="24"/>
        </w:rPr>
        <w:t>5</w:t>
      </w:r>
      <w:r w:rsidR="006B5792" w:rsidRPr="7D6E4197">
        <w:rPr>
          <w:sz w:val="24"/>
          <w:szCs w:val="24"/>
        </w:rPr>
        <w:t xml:space="preserve">, </w:t>
      </w:r>
      <w:r w:rsidR="001B0EB2" w:rsidRPr="7D6E4197">
        <w:rPr>
          <w:sz w:val="24"/>
          <w:szCs w:val="24"/>
        </w:rPr>
        <w:t>202</w:t>
      </w:r>
      <w:r w:rsidRPr="7D6E4197">
        <w:rPr>
          <w:sz w:val="24"/>
          <w:szCs w:val="24"/>
        </w:rPr>
        <w:t>1</w:t>
      </w:r>
      <w:r w:rsidR="00B54CF4" w:rsidRPr="00F413AA">
        <w:rPr>
          <w:rFonts w:cstheme="minorHAnsi"/>
          <w:sz w:val="24"/>
          <w:szCs w:val="24"/>
        </w:rPr>
        <w:tab/>
      </w:r>
      <w:r w:rsidR="003771FD" w:rsidRPr="00F413AA">
        <w:rPr>
          <w:rFonts w:cstheme="minorHAnsi"/>
          <w:sz w:val="24"/>
          <w:szCs w:val="24"/>
        </w:rPr>
        <w:tab/>
      </w:r>
      <w:r w:rsidR="006B5792" w:rsidRPr="7D6E4197">
        <w:rPr>
          <w:sz w:val="24"/>
          <w:szCs w:val="24"/>
        </w:rPr>
        <w:t xml:space="preserve">     </w:t>
      </w:r>
      <w:r w:rsidR="00B470E6" w:rsidRPr="00F413AA">
        <w:rPr>
          <w:rFonts w:cstheme="minorHAnsi"/>
          <w:sz w:val="24"/>
          <w:szCs w:val="24"/>
        </w:rPr>
        <w:tab/>
      </w:r>
      <w:r w:rsidR="00B54CF4" w:rsidRPr="7D6E4197">
        <w:rPr>
          <w:sz w:val="24"/>
          <w:szCs w:val="24"/>
        </w:rPr>
        <w:t>RF</w:t>
      </w:r>
      <w:r w:rsidR="00377E7D" w:rsidRPr="7D6E4197">
        <w:rPr>
          <w:sz w:val="24"/>
          <w:szCs w:val="24"/>
        </w:rPr>
        <w:t>Q</w:t>
      </w:r>
      <w:r w:rsidR="00B54CF4" w:rsidRPr="7D6E4197">
        <w:rPr>
          <w:spacing w:val="-4"/>
          <w:sz w:val="24"/>
          <w:szCs w:val="24"/>
        </w:rPr>
        <w:t xml:space="preserve"> </w:t>
      </w:r>
      <w:r w:rsidR="00B54CF4" w:rsidRPr="7D6E4197">
        <w:rPr>
          <w:sz w:val="24"/>
          <w:szCs w:val="24"/>
        </w:rPr>
        <w:t>Released</w:t>
      </w:r>
    </w:p>
    <w:p w14:paraId="0D0A793B" w14:textId="20BF4FAF" w:rsidR="00B5091F" w:rsidRDefault="00B5091F" w:rsidP="7D6E4197">
      <w:pPr>
        <w:pStyle w:val="BodyText"/>
        <w:tabs>
          <w:tab w:val="left" w:pos="3700"/>
        </w:tabs>
        <w:spacing w:before="171"/>
        <w:ind w:left="100"/>
        <w:rPr>
          <w:sz w:val="24"/>
          <w:szCs w:val="24"/>
        </w:rPr>
      </w:pPr>
      <w:r w:rsidRPr="7D6E4197">
        <w:rPr>
          <w:sz w:val="24"/>
          <w:szCs w:val="24"/>
        </w:rPr>
        <w:t xml:space="preserve">February </w:t>
      </w:r>
      <w:r w:rsidR="008C1B97" w:rsidRPr="7D6E4197">
        <w:rPr>
          <w:sz w:val="24"/>
          <w:szCs w:val="24"/>
        </w:rPr>
        <w:t>4</w:t>
      </w:r>
      <w:r w:rsidRPr="7D6E4197">
        <w:rPr>
          <w:sz w:val="24"/>
          <w:szCs w:val="24"/>
        </w:rPr>
        <w:t>, 202</w:t>
      </w:r>
      <w:r w:rsidR="760944E3" w:rsidRPr="7D6E4197">
        <w:rPr>
          <w:sz w:val="24"/>
          <w:szCs w:val="24"/>
        </w:rPr>
        <w:t>1</w:t>
      </w:r>
      <w:r w:rsidRPr="7D6E4197">
        <w:rPr>
          <w:sz w:val="24"/>
          <w:szCs w:val="24"/>
        </w:rPr>
        <w:t xml:space="preserve"> </w:t>
      </w:r>
      <w:r w:rsidR="008C1B97" w:rsidRPr="7D6E4197">
        <w:rPr>
          <w:sz w:val="24"/>
          <w:szCs w:val="24"/>
        </w:rPr>
        <w:t>9</w:t>
      </w:r>
      <w:r w:rsidRPr="7D6E4197">
        <w:rPr>
          <w:sz w:val="24"/>
          <w:szCs w:val="24"/>
        </w:rPr>
        <w:t>:</w:t>
      </w:r>
      <w:r w:rsidR="008C1B97" w:rsidRPr="7D6E4197">
        <w:rPr>
          <w:sz w:val="24"/>
          <w:szCs w:val="24"/>
        </w:rPr>
        <w:t>3</w:t>
      </w:r>
      <w:r w:rsidRPr="7D6E4197">
        <w:rPr>
          <w:sz w:val="24"/>
          <w:szCs w:val="24"/>
        </w:rPr>
        <w:t>0</w:t>
      </w:r>
      <w:r w:rsidR="008C1B97" w:rsidRPr="7D6E4197">
        <w:rPr>
          <w:sz w:val="24"/>
          <w:szCs w:val="24"/>
        </w:rPr>
        <w:t>a</w:t>
      </w:r>
      <w:r w:rsidRPr="7D6E4197">
        <w:rPr>
          <w:sz w:val="24"/>
          <w:szCs w:val="24"/>
        </w:rPr>
        <w:t>m</w:t>
      </w:r>
      <w:r w:rsidR="14FA0FA1" w:rsidRPr="7D6E4197">
        <w:rPr>
          <w:sz w:val="24"/>
          <w:szCs w:val="24"/>
        </w:rPr>
        <w:t xml:space="preserve"> </w:t>
      </w:r>
      <w:r w:rsidR="07387EC1" w:rsidRPr="7D6E4197">
        <w:rPr>
          <w:sz w:val="24"/>
          <w:szCs w:val="24"/>
        </w:rPr>
        <w:t>P</w:t>
      </w:r>
      <w:r w:rsidR="0076738C">
        <w:rPr>
          <w:sz w:val="24"/>
          <w:szCs w:val="24"/>
        </w:rPr>
        <w:t>S</w:t>
      </w:r>
      <w:r w:rsidR="07387EC1" w:rsidRPr="7D6E4197">
        <w:rPr>
          <w:sz w:val="24"/>
          <w:szCs w:val="24"/>
        </w:rPr>
        <w:t>T</w:t>
      </w:r>
      <w:r w:rsidR="14FA0FA1" w:rsidRPr="7D6E4197">
        <w:rPr>
          <w:sz w:val="24"/>
          <w:szCs w:val="24"/>
        </w:rPr>
        <w:t xml:space="preserve">                               </w:t>
      </w:r>
      <w:r w:rsidR="008C1B97">
        <w:rPr>
          <w:rFonts w:cstheme="minorHAnsi"/>
          <w:sz w:val="24"/>
          <w:szCs w:val="24"/>
        </w:rPr>
        <w:tab/>
      </w:r>
      <w:r w:rsidR="008C1B97" w:rsidRPr="7D6E4197">
        <w:rPr>
          <w:sz w:val="24"/>
          <w:szCs w:val="24"/>
        </w:rPr>
        <w:t xml:space="preserve">Webinar </w:t>
      </w:r>
      <w:r w:rsidR="00B55738" w:rsidRPr="7D6E4197">
        <w:rPr>
          <w:sz w:val="24"/>
          <w:szCs w:val="24"/>
        </w:rPr>
        <w:t>for</w:t>
      </w:r>
      <w:r w:rsidR="00C93CCF" w:rsidRPr="7D6E4197">
        <w:rPr>
          <w:sz w:val="24"/>
          <w:szCs w:val="24"/>
        </w:rPr>
        <w:t xml:space="preserve"> RFQ</w:t>
      </w:r>
      <w:r w:rsidR="00114118">
        <w:rPr>
          <w:sz w:val="24"/>
          <w:szCs w:val="24"/>
        </w:rPr>
        <w:t xml:space="preserve"> Questions</w:t>
      </w:r>
    </w:p>
    <w:p w14:paraId="6660AB5D" w14:textId="3000891A" w:rsidR="00114118" w:rsidRPr="00F413AA" w:rsidRDefault="00114118" w:rsidP="00114118">
      <w:pPr>
        <w:pStyle w:val="BodyText"/>
        <w:tabs>
          <w:tab w:val="left" w:pos="3700"/>
        </w:tabs>
        <w:spacing w:before="171"/>
        <w:ind w:left="100"/>
        <w:rPr>
          <w:sz w:val="24"/>
          <w:szCs w:val="24"/>
        </w:rPr>
      </w:pPr>
      <w:r w:rsidRPr="7D6E4197">
        <w:rPr>
          <w:sz w:val="24"/>
          <w:szCs w:val="24"/>
        </w:rPr>
        <w:t xml:space="preserve">February </w:t>
      </w:r>
      <w:r>
        <w:rPr>
          <w:sz w:val="24"/>
          <w:szCs w:val="24"/>
        </w:rPr>
        <w:t>9</w:t>
      </w:r>
      <w:r w:rsidRPr="7D6E4197">
        <w:rPr>
          <w:sz w:val="24"/>
          <w:szCs w:val="24"/>
        </w:rPr>
        <w:t>, 2021 5:00p</w:t>
      </w:r>
      <w:r>
        <w:rPr>
          <w:sz w:val="24"/>
          <w:szCs w:val="24"/>
        </w:rPr>
        <w:t xml:space="preserve">m </w:t>
      </w:r>
      <w:r w:rsidRPr="7D6E4197">
        <w:rPr>
          <w:sz w:val="24"/>
          <w:szCs w:val="24"/>
        </w:rPr>
        <w:t>P</w:t>
      </w:r>
      <w:r>
        <w:rPr>
          <w:sz w:val="24"/>
          <w:szCs w:val="24"/>
        </w:rPr>
        <w:t>S</w:t>
      </w:r>
      <w:r w:rsidRPr="7D6E4197">
        <w:rPr>
          <w:sz w:val="24"/>
          <w:szCs w:val="24"/>
        </w:rPr>
        <w:t xml:space="preserve">T      </w:t>
      </w:r>
      <w:r w:rsidRPr="00F413AA">
        <w:rPr>
          <w:rFonts w:cstheme="minorHAnsi"/>
          <w:sz w:val="24"/>
          <w:szCs w:val="24"/>
        </w:rPr>
        <w:tab/>
      </w:r>
      <w:r>
        <w:rPr>
          <w:rFonts w:cstheme="minorHAnsi"/>
          <w:sz w:val="24"/>
          <w:szCs w:val="24"/>
        </w:rPr>
        <w:tab/>
      </w:r>
      <w:r>
        <w:rPr>
          <w:rFonts w:cstheme="minorHAnsi"/>
          <w:sz w:val="24"/>
          <w:szCs w:val="24"/>
        </w:rPr>
        <w:tab/>
      </w:r>
      <w:r w:rsidRPr="7D6E4197">
        <w:rPr>
          <w:sz w:val="24"/>
          <w:szCs w:val="24"/>
        </w:rPr>
        <w:t>Deadline for questions submitted to County</w:t>
      </w:r>
      <w:bookmarkStart w:id="1" w:name="_GoBack"/>
      <w:bookmarkEnd w:id="1"/>
    </w:p>
    <w:p w14:paraId="2F2C7942" w14:textId="73F6CC9D" w:rsidR="00F61C0F" w:rsidRPr="000518A1" w:rsidRDefault="00F413AA" w:rsidP="7D6E4197">
      <w:pPr>
        <w:pStyle w:val="BodyText"/>
        <w:tabs>
          <w:tab w:val="left" w:pos="3700"/>
        </w:tabs>
        <w:spacing w:before="36" w:line="276" w:lineRule="auto"/>
        <w:ind w:left="100" w:right="1119"/>
        <w:rPr>
          <w:sz w:val="24"/>
          <w:szCs w:val="24"/>
        </w:rPr>
      </w:pPr>
      <w:r w:rsidRPr="7D6E4197">
        <w:rPr>
          <w:sz w:val="24"/>
          <w:szCs w:val="24"/>
        </w:rPr>
        <w:t>February</w:t>
      </w:r>
      <w:r w:rsidR="00611AA2" w:rsidRPr="7D6E4197">
        <w:rPr>
          <w:sz w:val="24"/>
          <w:szCs w:val="24"/>
        </w:rPr>
        <w:t xml:space="preserve"> </w:t>
      </w:r>
      <w:r w:rsidR="00114118">
        <w:rPr>
          <w:sz w:val="24"/>
          <w:szCs w:val="24"/>
        </w:rPr>
        <w:t>16</w:t>
      </w:r>
      <w:r w:rsidR="006B5792" w:rsidRPr="7D6E4197">
        <w:rPr>
          <w:sz w:val="24"/>
          <w:szCs w:val="24"/>
        </w:rPr>
        <w:t>, 202</w:t>
      </w:r>
      <w:r w:rsidR="70AED0FC" w:rsidRPr="7D6E4197">
        <w:rPr>
          <w:sz w:val="24"/>
          <w:szCs w:val="24"/>
        </w:rPr>
        <w:t>1</w:t>
      </w:r>
      <w:r w:rsidR="006B5792" w:rsidRPr="7D6E4197">
        <w:rPr>
          <w:sz w:val="24"/>
          <w:szCs w:val="24"/>
        </w:rPr>
        <w:t xml:space="preserve"> 5:00pm </w:t>
      </w:r>
      <w:r w:rsidR="323F5416" w:rsidRPr="7D6E4197">
        <w:rPr>
          <w:sz w:val="24"/>
          <w:szCs w:val="24"/>
        </w:rPr>
        <w:t>P</w:t>
      </w:r>
      <w:r w:rsidR="0076738C">
        <w:rPr>
          <w:sz w:val="24"/>
          <w:szCs w:val="24"/>
        </w:rPr>
        <w:t>S</w:t>
      </w:r>
      <w:r w:rsidR="323F5416" w:rsidRPr="7D6E4197">
        <w:rPr>
          <w:sz w:val="24"/>
          <w:szCs w:val="24"/>
        </w:rPr>
        <w:t>T</w:t>
      </w:r>
      <w:r w:rsidR="006B5792" w:rsidRPr="7D6E4197">
        <w:rPr>
          <w:sz w:val="24"/>
          <w:szCs w:val="24"/>
        </w:rPr>
        <w:t xml:space="preserve">                               </w:t>
      </w:r>
      <w:r w:rsidR="00B470E6" w:rsidRPr="00F413AA">
        <w:rPr>
          <w:rFonts w:cstheme="minorHAnsi"/>
          <w:sz w:val="24"/>
          <w:szCs w:val="24"/>
        </w:rPr>
        <w:tab/>
      </w:r>
      <w:r w:rsidR="006B5792" w:rsidRPr="7D6E4197">
        <w:rPr>
          <w:sz w:val="24"/>
          <w:szCs w:val="24"/>
        </w:rPr>
        <w:t>RF</w:t>
      </w:r>
      <w:r w:rsidR="00377E7D" w:rsidRPr="7D6E4197">
        <w:rPr>
          <w:sz w:val="24"/>
          <w:szCs w:val="24"/>
        </w:rPr>
        <w:t xml:space="preserve">Q </w:t>
      </w:r>
      <w:r w:rsidR="006B5792" w:rsidRPr="7D6E4197">
        <w:rPr>
          <w:sz w:val="24"/>
          <w:szCs w:val="24"/>
        </w:rPr>
        <w:t xml:space="preserve">Deadline  </w:t>
      </w:r>
    </w:p>
    <w:p w14:paraId="0FCC1E6C" w14:textId="30CC3AFA" w:rsidR="006B5792" w:rsidRPr="000518A1" w:rsidRDefault="006B5792">
      <w:pPr>
        <w:pStyle w:val="BodyText"/>
        <w:tabs>
          <w:tab w:val="left" w:pos="3700"/>
        </w:tabs>
        <w:spacing w:before="36" w:line="276" w:lineRule="auto"/>
        <w:ind w:left="100" w:right="1119"/>
        <w:rPr>
          <w:rFonts w:cstheme="minorHAnsi"/>
          <w:sz w:val="24"/>
          <w:szCs w:val="24"/>
        </w:rPr>
      </w:pPr>
    </w:p>
    <w:p w14:paraId="7A1E1A8A" w14:textId="3382E090" w:rsidR="00B51CA3" w:rsidRPr="000518A1" w:rsidRDefault="006B5792" w:rsidP="4518C889">
      <w:pPr>
        <w:pStyle w:val="BodyText"/>
        <w:tabs>
          <w:tab w:val="left" w:pos="3700"/>
        </w:tabs>
        <w:spacing w:before="36" w:line="276" w:lineRule="auto"/>
        <w:ind w:left="100" w:right="1119"/>
        <w:rPr>
          <w:rFonts w:cstheme="minorHAnsi"/>
          <w:sz w:val="24"/>
          <w:szCs w:val="24"/>
        </w:rPr>
      </w:pPr>
      <w:r w:rsidRPr="000518A1">
        <w:rPr>
          <w:rFonts w:cstheme="minorHAnsi"/>
          <w:sz w:val="24"/>
          <w:szCs w:val="24"/>
        </w:rPr>
        <w:t xml:space="preserve">Contract awards will be made following </w:t>
      </w:r>
      <w:r w:rsidR="00F45265" w:rsidRPr="000518A1">
        <w:rPr>
          <w:rFonts w:cstheme="minorHAnsi"/>
          <w:sz w:val="24"/>
          <w:szCs w:val="24"/>
        </w:rPr>
        <w:t>consideration of all timely and complete</w:t>
      </w:r>
      <w:r w:rsidR="002A006C">
        <w:rPr>
          <w:rFonts w:cstheme="minorHAnsi"/>
          <w:sz w:val="24"/>
          <w:szCs w:val="24"/>
        </w:rPr>
        <w:t xml:space="preserve"> </w:t>
      </w:r>
      <w:r w:rsidR="00F45265" w:rsidRPr="000518A1">
        <w:rPr>
          <w:rFonts w:cstheme="minorHAnsi"/>
          <w:sz w:val="24"/>
          <w:szCs w:val="24"/>
        </w:rPr>
        <w:t xml:space="preserve">proposals by </w:t>
      </w:r>
      <w:r w:rsidRPr="000518A1">
        <w:rPr>
          <w:rFonts w:cstheme="minorHAnsi"/>
          <w:sz w:val="24"/>
          <w:szCs w:val="24"/>
        </w:rPr>
        <w:t xml:space="preserve">a review panel. </w:t>
      </w:r>
      <w:r w:rsidRPr="000518A1" w:rsidDel="006B5792">
        <w:rPr>
          <w:rFonts w:cstheme="minorHAnsi"/>
          <w:sz w:val="24"/>
          <w:szCs w:val="24"/>
        </w:rPr>
        <w:t xml:space="preserve"> </w:t>
      </w:r>
      <w:r w:rsidRPr="000518A1">
        <w:rPr>
          <w:rFonts w:cstheme="minorHAnsi"/>
          <w:sz w:val="24"/>
          <w:szCs w:val="24"/>
        </w:rPr>
        <w:t xml:space="preserve"> </w:t>
      </w:r>
    </w:p>
    <w:p w14:paraId="0E133076" w14:textId="77777777" w:rsidR="00B51CA3" w:rsidRPr="000518A1" w:rsidRDefault="00B51CA3">
      <w:pPr>
        <w:pStyle w:val="Heading2"/>
        <w:rPr>
          <w:rFonts w:asciiTheme="minorHAnsi" w:hAnsiTheme="minorHAnsi" w:cstheme="minorHAnsi"/>
          <w:b/>
          <w:sz w:val="24"/>
          <w:szCs w:val="24"/>
        </w:rPr>
      </w:pPr>
    </w:p>
    <w:p w14:paraId="0099CF68" w14:textId="77777777" w:rsidR="001F28FE" w:rsidRPr="00407A2B" w:rsidRDefault="001F28FE" w:rsidP="00407A2B">
      <w:pPr>
        <w:rPr>
          <w:rFonts w:eastAsia="Times New Roman" w:cstheme="minorHAnsi"/>
          <w:color w:val="808080" w:themeColor="background1" w:themeShade="80"/>
          <w:sz w:val="24"/>
          <w:szCs w:val="24"/>
          <w:highlight w:val="yellow"/>
        </w:rPr>
      </w:pPr>
    </w:p>
    <w:p w14:paraId="192CC40B" w14:textId="6569A526" w:rsidR="008C60E5" w:rsidRPr="000518A1" w:rsidRDefault="008C60E5" w:rsidP="00B20B5A">
      <w:pPr>
        <w:jc w:val="center"/>
        <w:rPr>
          <w:rFonts w:eastAsia="Times New Roman" w:cstheme="minorHAnsi"/>
          <w:b/>
          <w:snapToGrid w:val="0"/>
          <w:sz w:val="28"/>
          <w:szCs w:val="36"/>
        </w:rPr>
      </w:pPr>
    </w:p>
    <w:p w14:paraId="067E2FC7" w14:textId="7E818A3E" w:rsidR="008C60E5" w:rsidRPr="000518A1" w:rsidRDefault="007D6FBA" w:rsidP="00EE06E5">
      <w:pPr>
        <w:rPr>
          <w:rFonts w:eastAsia="Times New Roman" w:cstheme="minorHAnsi"/>
          <w:b/>
          <w:snapToGrid w:val="0"/>
          <w:sz w:val="28"/>
          <w:szCs w:val="36"/>
        </w:rPr>
      </w:pPr>
      <w:r>
        <w:rPr>
          <w:rFonts w:eastAsia="Times New Roman" w:cstheme="minorHAnsi"/>
          <w:b/>
          <w:snapToGrid w:val="0"/>
          <w:sz w:val="28"/>
          <w:szCs w:val="36"/>
        </w:rPr>
        <w:br w:type="page"/>
      </w:r>
    </w:p>
    <w:p w14:paraId="247ABFE6" w14:textId="798FEC45" w:rsidR="007B3564" w:rsidRDefault="0D66B683" w:rsidP="007B3564">
      <w:pPr>
        <w:tabs>
          <w:tab w:val="left" w:pos="1176"/>
        </w:tabs>
        <w:jc w:val="center"/>
        <w:rPr>
          <w:rFonts w:eastAsia="Times New Roman" w:cstheme="minorHAnsi"/>
          <w:b/>
          <w:snapToGrid w:val="0"/>
          <w:sz w:val="36"/>
          <w:szCs w:val="36"/>
        </w:rPr>
      </w:pPr>
      <w:r w:rsidRPr="275F0664">
        <w:rPr>
          <w:sz w:val="32"/>
          <w:szCs w:val="32"/>
        </w:rPr>
        <w:lastRenderedPageBreak/>
        <w:t xml:space="preserve"> </w:t>
      </w:r>
      <w:r w:rsidR="003137B8">
        <w:rPr>
          <w:rFonts w:eastAsia="Times New Roman" w:cstheme="minorHAnsi"/>
          <w:b/>
          <w:snapToGrid w:val="0"/>
          <w:sz w:val="36"/>
          <w:szCs w:val="36"/>
        </w:rPr>
        <w:t xml:space="preserve">SAN MATEO COUNTY </w:t>
      </w:r>
      <w:r w:rsidR="007B3564">
        <w:rPr>
          <w:rFonts w:eastAsia="Times New Roman" w:cstheme="minorHAnsi"/>
          <w:b/>
          <w:snapToGrid w:val="0"/>
          <w:sz w:val="36"/>
          <w:szCs w:val="36"/>
        </w:rPr>
        <w:t>OFFICE OF SUSTAINABILITY</w:t>
      </w:r>
    </w:p>
    <w:p w14:paraId="55E82B1B" w14:textId="30118481" w:rsidR="00EE06E5" w:rsidRDefault="00EE06E5" w:rsidP="008E5F33">
      <w:pPr>
        <w:tabs>
          <w:tab w:val="left" w:pos="1176"/>
        </w:tabs>
        <w:jc w:val="center"/>
        <w:rPr>
          <w:b/>
          <w:sz w:val="32"/>
          <w:szCs w:val="32"/>
        </w:rPr>
      </w:pPr>
      <w:r w:rsidRPr="00EE06E5">
        <w:rPr>
          <w:b/>
          <w:sz w:val="32"/>
          <w:szCs w:val="32"/>
        </w:rPr>
        <w:t xml:space="preserve">Resilience Planning Stakeholder and Community Engagement </w:t>
      </w:r>
    </w:p>
    <w:p w14:paraId="021D42F5" w14:textId="6FCB239F" w:rsidR="0050135B" w:rsidRPr="000518A1" w:rsidRDefault="0050135B" w:rsidP="00B20B5A">
      <w:pPr>
        <w:ind w:right="720"/>
        <w:rPr>
          <w:rFonts w:eastAsia="Times New Roman" w:cstheme="minorHAnsi"/>
          <w:b/>
          <w:bCs/>
          <w:iCs/>
          <w:sz w:val="32"/>
          <w:szCs w:val="36"/>
        </w:rPr>
      </w:pPr>
    </w:p>
    <w:p w14:paraId="5FF75CF0" w14:textId="1DE7E6D6" w:rsidR="00B20B5A" w:rsidRPr="000518A1" w:rsidRDefault="003137B8" w:rsidP="00B20B5A">
      <w:pPr>
        <w:jc w:val="center"/>
        <w:rPr>
          <w:rFonts w:eastAsia="Times New Roman" w:cstheme="minorHAnsi"/>
          <w:b/>
          <w:sz w:val="32"/>
          <w:szCs w:val="28"/>
          <w:u w:val="single"/>
        </w:rPr>
      </w:pPr>
      <w:r>
        <w:rPr>
          <w:rFonts w:eastAsia="Times New Roman" w:cstheme="minorHAnsi"/>
          <w:b/>
          <w:sz w:val="32"/>
          <w:szCs w:val="28"/>
          <w:u w:val="single"/>
        </w:rPr>
        <w:t xml:space="preserve">FUNDING </w:t>
      </w:r>
      <w:r w:rsidR="00B20B5A" w:rsidRPr="000518A1">
        <w:rPr>
          <w:rFonts w:eastAsia="Times New Roman" w:cstheme="minorHAnsi"/>
          <w:b/>
          <w:sz w:val="32"/>
          <w:szCs w:val="28"/>
          <w:u w:val="single"/>
        </w:rPr>
        <w:t>APPLICATION FORM</w:t>
      </w:r>
    </w:p>
    <w:p w14:paraId="2FB5480B" w14:textId="77777777" w:rsidR="00B20B5A" w:rsidRPr="000518A1" w:rsidRDefault="00B20B5A" w:rsidP="00B20B5A">
      <w:pPr>
        <w:jc w:val="center"/>
        <w:rPr>
          <w:rFonts w:eastAsia="Times New Roman" w:cstheme="minorHAnsi"/>
          <w:b/>
          <w:sz w:val="16"/>
          <w:szCs w:val="16"/>
          <w:u w:val="single"/>
        </w:rPr>
      </w:pPr>
    </w:p>
    <w:p w14:paraId="04126224" w14:textId="77777777" w:rsidR="003D280C" w:rsidRPr="000518A1" w:rsidRDefault="003D280C" w:rsidP="003D280C">
      <w:pPr>
        <w:rPr>
          <w:rFonts w:eastAsia="Times New Roman" w:cstheme="minorHAnsi"/>
          <w:b/>
          <w:sz w:val="10"/>
        </w:rPr>
      </w:pPr>
    </w:p>
    <w:tbl>
      <w:tblPr>
        <w:tblpPr w:leftFromText="180" w:rightFromText="180" w:vertAnchor="text" w:tblpY="1"/>
        <w:tblOverlap w:val="never"/>
        <w:tblW w:w="10080" w:type="dxa"/>
        <w:tblLayout w:type="fixed"/>
        <w:tblLook w:val="0000" w:firstRow="0" w:lastRow="0" w:firstColumn="0" w:lastColumn="0" w:noHBand="0" w:noVBand="0"/>
      </w:tblPr>
      <w:tblGrid>
        <w:gridCol w:w="1260"/>
        <w:gridCol w:w="1890"/>
        <w:gridCol w:w="2340"/>
        <w:gridCol w:w="1710"/>
        <w:gridCol w:w="2880"/>
      </w:tblGrid>
      <w:tr w:rsidR="003D280C" w:rsidRPr="000518A1" w14:paraId="222CA598" w14:textId="77777777" w:rsidTr="008C194F">
        <w:trPr>
          <w:gridAfter w:val="2"/>
          <w:wAfter w:w="4590" w:type="dxa"/>
        </w:trPr>
        <w:tc>
          <w:tcPr>
            <w:tcW w:w="1260" w:type="dxa"/>
          </w:tcPr>
          <w:p w14:paraId="504BA18C" w14:textId="77777777" w:rsidR="003D280C" w:rsidRPr="000518A1" w:rsidRDefault="003D280C" w:rsidP="008C194F">
            <w:pPr>
              <w:spacing w:after="0" w:line="240" w:lineRule="auto"/>
              <w:rPr>
                <w:rFonts w:eastAsia="Times New Roman" w:cstheme="minorHAnsi"/>
                <w:b/>
              </w:rPr>
            </w:pPr>
            <w:r w:rsidRPr="000518A1">
              <w:rPr>
                <w:rFonts w:eastAsia="Times New Roman" w:cstheme="minorHAnsi"/>
                <w:b/>
              </w:rPr>
              <w:t>Date:</w:t>
            </w:r>
          </w:p>
        </w:tc>
        <w:tc>
          <w:tcPr>
            <w:tcW w:w="1890" w:type="dxa"/>
            <w:tcBorders>
              <w:bottom w:val="single" w:sz="4" w:space="0" w:color="auto"/>
            </w:tcBorders>
          </w:tcPr>
          <w:p w14:paraId="0081579D" w14:textId="77777777" w:rsidR="003D280C" w:rsidRPr="000518A1" w:rsidRDefault="003D280C" w:rsidP="008C194F">
            <w:pPr>
              <w:spacing w:after="0" w:line="240" w:lineRule="auto"/>
              <w:rPr>
                <w:rFonts w:eastAsia="Times New Roman" w:cstheme="minorHAnsi"/>
              </w:rPr>
            </w:pPr>
          </w:p>
        </w:tc>
        <w:tc>
          <w:tcPr>
            <w:tcW w:w="2340" w:type="dxa"/>
          </w:tcPr>
          <w:p w14:paraId="7D0ACB78" w14:textId="77777777" w:rsidR="003D280C" w:rsidRPr="000518A1" w:rsidRDefault="003D280C" w:rsidP="008C194F">
            <w:pPr>
              <w:spacing w:after="0" w:line="240" w:lineRule="auto"/>
              <w:rPr>
                <w:rFonts w:eastAsia="Times New Roman" w:cstheme="minorHAnsi"/>
                <w:b/>
              </w:rPr>
            </w:pPr>
          </w:p>
        </w:tc>
      </w:tr>
      <w:tr w:rsidR="003D280C" w:rsidRPr="000518A1" w14:paraId="0D9B0D0C" w14:textId="77777777" w:rsidTr="008C194F">
        <w:trPr>
          <w:gridAfter w:val="2"/>
          <w:wAfter w:w="4590" w:type="dxa"/>
        </w:trPr>
        <w:tc>
          <w:tcPr>
            <w:tcW w:w="1260" w:type="dxa"/>
          </w:tcPr>
          <w:p w14:paraId="25D985EC" w14:textId="77777777" w:rsidR="003D280C" w:rsidRPr="000518A1" w:rsidRDefault="003D280C" w:rsidP="008C194F">
            <w:pPr>
              <w:spacing w:after="0" w:line="240" w:lineRule="auto"/>
              <w:rPr>
                <w:rFonts w:eastAsia="Times New Roman" w:cstheme="minorHAnsi"/>
                <w:b/>
              </w:rPr>
            </w:pPr>
          </w:p>
        </w:tc>
        <w:tc>
          <w:tcPr>
            <w:tcW w:w="1890" w:type="dxa"/>
            <w:tcBorders>
              <w:top w:val="single" w:sz="4" w:space="0" w:color="auto"/>
            </w:tcBorders>
          </w:tcPr>
          <w:p w14:paraId="24F37013" w14:textId="77777777" w:rsidR="003D280C" w:rsidRPr="000518A1" w:rsidRDefault="003D280C" w:rsidP="008C194F">
            <w:pPr>
              <w:spacing w:after="0" w:line="240" w:lineRule="auto"/>
              <w:rPr>
                <w:rFonts w:eastAsia="Times New Roman" w:cstheme="minorHAnsi"/>
              </w:rPr>
            </w:pPr>
          </w:p>
        </w:tc>
        <w:tc>
          <w:tcPr>
            <w:tcW w:w="2340" w:type="dxa"/>
          </w:tcPr>
          <w:p w14:paraId="2A1F4B5E" w14:textId="77777777" w:rsidR="003D280C" w:rsidRPr="000518A1" w:rsidRDefault="003D280C" w:rsidP="008C194F">
            <w:pPr>
              <w:spacing w:after="0" w:line="240" w:lineRule="auto"/>
              <w:rPr>
                <w:rFonts w:eastAsia="Times New Roman" w:cstheme="minorHAnsi"/>
                <w:b/>
              </w:rPr>
            </w:pPr>
          </w:p>
        </w:tc>
      </w:tr>
      <w:tr w:rsidR="003D280C" w:rsidRPr="000518A1" w14:paraId="7C8CBC7A" w14:textId="77777777" w:rsidTr="008C194F">
        <w:trPr>
          <w:trHeight w:val="420"/>
        </w:trPr>
        <w:tc>
          <w:tcPr>
            <w:tcW w:w="1260" w:type="dxa"/>
            <w:vAlign w:val="bottom"/>
          </w:tcPr>
          <w:p w14:paraId="10504C2B" w14:textId="77777777" w:rsidR="003D280C" w:rsidRPr="000518A1" w:rsidRDefault="003D280C" w:rsidP="008C194F">
            <w:pPr>
              <w:spacing w:after="0" w:line="240" w:lineRule="auto"/>
              <w:rPr>
                <w:rFonts w:eastAsia="Times New Roman" w:cstheme="minorHAnsi"/>
                <w:b/>
              </w:rPr>
            </w:pPr>
            <w:r w:rsidRPr="000518A1">
              <w:rPr>
                <w:rFonts w:eastAsia="Times New Roman" w:cstheme="minorHAnsi"/>
                <w:b/>
              </w:rPr>
              <w:t>Applicant:</w:t>
            </w:r>
          </w:p>
        </w:tc>
        <w:tc>
          <w:tcPr>
            <w:tcW w:w="4230" w:type="dxa"/>
            <w:gridSpan w:val="2"/>
            <w:tcBorders>
              <w:bottom w:val="single" w:sz="4" w:space="0" w:color="auto"/>
            </w:tcBorders>
            <w:vAlign w:val="bottom"/>
          </w:tcPr>
          <w:p w14:paraId="7386DA0C" w14:textId="77777777" w:rsidR="003D280C" w:rsidRPr="000518A1" w:rsidRDefault="003D280C" w:rsidP="008C194F">
            <w:pPr>
              <w:spacing w:after="0" w:line="240" w:lineRule="auto"/>
              <w:jc w:val="right"/>
              <w:rPr>
                <w:rFonts w:eastAsia="Times New Roman" w:cstheme="minorHAnsi"/>
              </w:rPr>
            </w:pPr>
          </w:p>
        </w:tc>
        <w:tc>
          <w:tcPr>
            <w:tcW w:w="1710" w:type="dxa"/>
            <w:vAlign w:val="bottom"/>
          </w:tcPr>
          <w:p w14:paraId="1767E2B1" w14:textId="77777777" w:rsidR="003D280C" w:rsidRPr="000518A1" w:rsidRDefault="003D280C" w:rsidP="008C194F">
            <w:pPr>
              <w:spacing w:after="0" w:line="240" w:lineRule="auto"/>
              <w:jc w:val="right"/>
              <w:rPr>
                <w:rFonts w:eastAsia="Times New Roman" w:cstheme="minorHAnsi"/>
                <w:b/>
              </w:rPr>
            </w:pPr>
            <w:r w:rsidRPr="000518A1">
              <w:rPr>
                <w:rFonts w:eastAsia="Times New Roman" w:cstheme="minorHAnsi"/>
                <w:b/>
              </w:rPr>
              <w:t>Phone:</w:t>
            </w:r>
          </w:p>
        </w:tc>
        <w:tc>
          <w:tcPr>
            <w:tcW w:w="2880" w:type="dxa"/>
            <w:tcBorders>
              <w:bottom w:val="single" w:sz="4" w:space="0" w:color="auto"/>
            </w:tcBorders>
            <w:vAlign w:val="bottom"/>
          </w:tcPr>
          <w:p w14:paraId="07705C2C" w14:textId="77777777" w:rsidR="003D280C" w:rsidRPr="000518A1" w:rsidRDefault="003D280C" w:rsidP="008C194F">
            <w:pPr>
              <w:spacing w:after="0" w:line="240" w:lineRule="auto"/>
              <w:jc w:val="right"/>
              <w:rPr>
                <w:rFonts w:eastAsia="Times New Roman" w:cstheme="minorHAnsi"/>
                <w:snapToGrid w:val="0"/>
                <w:szCs w:val="20"/>
              </w:rPr>
            </w:pPr>
          </w:p>
        </w:tc>
      </w:tr>
      <w:tr w:rsidR="003D280C" w:rsidRPr="000518A1" w14:paraId="20A0482F" w14:textId="77777777" w:rsidTr="008C194F">
        <w:trPr>
          <w:trHeight w:val="402"/>
        </w:trPr>
        <w:tc>
          <w:tcPr>
            <w:tcW w:w="1260" w:type="dxa"/>
            <w:vAlign w:val="bottom"/>
          </w:tcPr>
          <w:p w14:paraId="3E2792E0" w14:textId="77777777" w:rsidR="003D280C" w:rsidRPr="000518A1" w:rsidRDefault="003D280C" w:rsidP="008C194F">
            <w:pPr>
              <w:spacing w:after="0" w:line="240" w:lineRule="auto"/>
              <w:rPr>
                <w:rFonts w:eastAsia="Times New Roman" w:cstheme="minorHAnsi"/>
                <w:b/>
              </w:rPr>
            </w:pPr>
            <w:r w:rsidRPr="000518A1">
              <w:rPr>
                <w:rFonts w:eastAsia="Times New Roman" w:cstheme="minorHAnsi"/>
                <w:b/>
              </w:rPr>
              <w:t>Address:</w:t>
            </w:r>
          </w:p>
        </w:tc>
        <w:tc>
          <w:tcPr>
            <w:tcW w:w="4230" w:type="dxa"/>
            <w:gridSpan w:val="2"/>
            <w:tcBorders>
              <w:top w:val="single" w:sz="4" w:space="0" w:color="auto"/>
              <w:bottom w:val="single" w:sz="4" w:space="0" w:color="auto"/>
            </w:tcBorders>
          </w:tcPr>
          <w:p w14:paraId="0F3A6D46" w14:textId="77777777" w:rsidR="003D280C" w:rsidRPr="000518A1" w:rsidRDefault="003D280C" w:rsidP="008C194F">
            <w:pPr>
              <w:spacing w:after="0" w:line="240" w:lineRule="auto"/>
              <w:rPr>
                <w:rFonts w:eastAsia="Times New Roman" w:cstheme="minorHAnsi"/>
              </w:rPr>
            </w:pPr>
          </w:p>
        </w:tc>
        <w:tc>
          <w:tcPr>
            <w:tcW w:w="1710" w:type="dxa"/>
            <w:vAlign w:val="bottom"/>
          </w:tcPr>
          <w:p w14:paraId="4F7EDE5C" w14:textId="77777777" w:rsidR="003D280C" w:rsidRPr="000518A1" w:rsidRDefault="003D280C" w:rsidP="008C194F">
            <w:pPr>
              <w:spacing w:after="0" w:line="240" w:lineRule="auto"/>
              <w:jc w:val="right"/>
              <w:rPr>
                <w:rFonts w:eastAsia="Times New Roman" w:cstheme="minorHAnsi"/>
                <w:b/>
              </w:rPr>
            </w:pPr>
            <w:r w:rsidRPr="000518A1">
              <w:rPr>
                <w:rFonts w:eastAsia="Times New Roman" w:cstheme="minorHAnsi"/>
                <w:b/>
              </w:rPr>
              <w:t>Email:</w:t>
            </w:r>
          </w:p>
        </w:tc>
        <w:tc>
          <w:tcPr>
            <w:tcW w:w="2880" w:type="dxa"/>
            <w:tcBorders>
              <w:top w:val="single" w:sz="4" w:space="0" w:color="auto"/>
              <w:bottom w:val="single" w:sz="4" w:space="0" w:color="auto"/>
            </w:tcBorders>
            <w:vAlign w:val="bottom"/>
          </w:tcPr>
          <w:p w14:paraId="512557A5" w14:textId="77777777" w:rsidR="003D280C" w:rsidRPr="000518A1" w:rsidRDefault="003D280C" w:rsidP="008C194F">
            <w:pPr>
              <w:spacing w:after="0" w:line="240" w:lineRule="auto"/>
              <w:jc w:val="right"/>
              <w:rPr>
                <w:rFonts w:eastAsia="Times New Roman" w:cstheme="minorHAnsi"/>
                <w:snapToGrid w:val="0"/>
                <w:szCs w:val="20"/>
              </w:rPr>
            </w:pPr>
          </w:p>
        </w:tc>
      </w:tr>
      <w:tr w:rsidR="003D280C" w:rsidRPr="000518A1" w14:paraId="275CBD72" w14:textId="77777777" w:rsidTr="008C194F">
        <w:trPr>
          <w:trHeight w:val="395"/>
        </w:trPr>
        <w:tc>
          <w:tcPr>
            <w:tcW w:w="1260" w:type="dxa"/>
          </w:tcPr>
          <w:p w14:paraId="3FFDF47D" w14:textId="77777777" w:rsidR="003D280C" w:rsidRPr="000518A1" w:rsidRDefault="003D280C" w:rsidP="008C194F">
            <w:pPr>
              <w:spacing w:after="0" w:line="240" w:lineRule="auto"/>
              <w:rPr>
                <w:rFonts w:eastAsia="Times New Roman" w:cstheme="minorHAnsi"/>
                <w:b/>
              </w:rPr>
            </w:pPr>
          </w:p>
        </w:tc>
        <w:tc>
          <w:tcPr>
            <w:tcW w:w="4230" w:type="dxa"/>
            <w:gridSpan w:val="2"/>
            <w:tcBorders>
              <w:top w:val="single" w:sz="4" w:space="0" w:color="auto"/>
              <w:bottom w:val="single" w:sz="4" w:space="0" w:color="auto"/>
            </w:tcBorders>
          </w:tcPr>
          <w:p w14:paraId="0C9928D8" w14:textId="77777777" w:rsidR="003D280C" w:rsidRPr="000518A1" w:rsidRDefault="003D280C" w:rsidP="008C194F">
            <w:pPr>
              <w:spacing w:after="0" w:line="240" w:lineRule="auto"/>
              <w:rPr>
                <w:rFonts w:eastAsia="Times New Roman" w:cstheme="minorHAnsi"/>
              </w:rPr>
            </w:pPr>
          </w:p>
        </w:tc>
        <w:tc>
          <w:tcPr>
            <w:tcW w:w="1710" w:type="dxa"/>
            <w:vAlign w:val="bottom"/>
          </w:tcPr>
          <w:p w14:paraId="6AC09A3E" w14:textId="77777777" w:rsidR="003D280C" w:rsidRPr="000518A1" w:rsidRDefault="003D280C" w:rsidP="008C194F">
            <w:pPr>
              <w:spacing w:after="0" w:line="240" w:lineRule="auto"/>
              <w:jc w:val="right"/>
              <w:rPr>
                <w:rFonts w:eastAsia="Times New Roman" w:cstheme="minorHAnsi"/>
                <w:b/>
              </w:rPr>
            </w:pPr>
            <w:r>
              <w:rPr>
                <w:rFonts w:eastAsia="Times New Roman" w:cstheme="minorHAnsi"/>
                <w:b/>
              </w:rPr>
              <w:t>Web:</w:t>
            </w:r>
          </w:p>
        </w:tc>
        <w:tc>
          <w:tcPr>
            <w:tcW w:w="2880" w:type="dxa"/>
            <w:tcBorders>
              <w:top w:val="single" w:sz="4" w:space="0" w:color="auto"/>
              <w:bottom w:val="single" w:sz="4" w:space="0" w:color="auto"/>
            </w:tcBorders>
          </w:tcPr>
          <w:p w14:paraId="79EA2A11" w14:textId="77777777" w:rsidR="003D280C" w:rsidRPr="000518A1" w:rsidRDefault="003D280C" w:rsidP="008C194F">
            <w:pPr>
              <w:spacing w:after="0" w:line="240" w:lineRule="auto"/>
              <w:rPr>
                <w:rFonts w:eastAsia="Times New Roman" w:cstheme="minorHAnsi"/>
                <w:snapToGrid w:val="0"/>
                <w:sz w:val="20"/>
                <w:szCs w:val="20"/>
              </w:rPr>
            </w:pPr>
          </w:p>
        </w:tc>
      </w:tr>
      <w:tr w:rsidR="003D280C" w:rsidRPr="000518A1" w14:paraId="100B9FB8" w14:textId="77777777" w:rsidTr="008C194F">
        <w:trPr>
          <w:trHeight w:val="438"/>
        </w:trPr>
        <w:tc>
          <w:tcPr>
            <w:tcW w:w="1260" w:type="dxa"/>
            <w:vAlign w:val="bottom"/>
          </w:tcPr>
          <w:p w14:paraId="2BDC8E37" w14:textId="77777777" w:rsidR="003D280C" w:rsidRPr="000518A1" w:rsidRDefault="003D280C" w:rsidP="008C194F">
            <w:pPr>
              <w:spacing w:after="0" w:line="240" w:lineRule="auto"/>
              <w:rPr>
                <w:rFonts w:eastAsia="Times New Roman" w:cstheme="minorHAnsi"/>
                <w:b/>
              </w:rPr>
            </w:pPr>
            <w:r w:rsidRPr="000518A1">
              <w:rPr>
                <w:rFonts w:eastAsia="Times New Roman" w:cstheme="minorHAnsi"/>
                <w:b/>
              </w:rPr>
              <w:t>Project</w:t>
            </w:r>
          </w:p>
          <w:p w14:paraId="4748989D" w14:textId="77777777" w:rsidR="003D280C" w:rsidRPr="000518A1" w:rsidRDefault="003D280C" w:rsidP="008C194F">
            <w:pPr>
              <w:spacing w:after="0" w:line="240" w:lineRule="auto"/>
              <w:rPr>
                <w:rFonts w:eastAsia="Times New Roman" w:cstheme="minorHAnsi"/>
                <w:b/>
              </w:rPr>
            </w:pPr>
            <w:r w:rsidRPr="000518A1">
              <w:rPr>
                <w:rFonts w:eastAsia="Times New Roman" w:cstheme="minorHAnsi"/>
                <w:b/>
              </w:rPr>
              <w:t>Contact:</w:t>
            </w:r>
          </w:p>
        </w:tc>
        <w:tc>
          <w:tcPr>
            <w:tcW w:w="4230" w:type="dxa"/>
            <w:gridSpan w:val="2"/>
            <w:tcBorders>
              <w:top w:val="single" w:sz="4" w:space="0" w:color="auto"/>
              <w:bottom w:val="single" w:sz="4" w:space="0" w:color="auto"/>
            </w:tcBorders>
          </w:tcPr>
          <w:p w14:paraId="4713A78F" w14:textId="77777777" w:rsidR="003D280C" w:rsidRPr="000518A1" w:rsidRDefault="003D280C" w:rsidP="008C194F">
            <w:pPr>
              <w:spacing w:after="0" w:line="240" w:lineRule="auto"/>
              <w:jc w:val="both"/>
              <w:rPr>
                <w:rFonts w:eastAsia="Times New Roman" w:cstheme="minorHAnsi"/>
              </w:rPr>
            </w:pPr>
          </w:p>
        </w:tc>
        <w:tc>
          <w:tcPr>
            <w:tcW w:w="1710" w:type="dxa"/>
            <w:vAlign w:val="bottom"/>
          </w:tcPr>
          <w:p w14:paraId="581001B3" w14:textId="77777777" w:rsidR="003D280C" w:rsidRPr="000518A1" w:rsidRDefault="003D280C" w:rsidP="008C194F">
            <w:pPr>
              <w:tabs>
                <w:tab w:val="center" w:pos="486"/>
                <w:tab w:val="left" w:pos="864"/>
                <w:tab w:val="right" w:pos="972"/>
              </w:tabs>
              <w:spacing w:after="0" w:line="240" w:lineRule="auto"/>
              <w:ind w:right="44"/>
              <w:jc w:val="right"/>
              <w:rPr>
                <w:rFonts w:eastAsia="Times New Roman" w:cstheme="minorHAnsi"/>
                <w:b/>
              </w:rPr>
            </w:pPr>
            <w:r w:rsidRPr="000518A1">
              <w:rPr>
                <w:rFonts w:eastAsia="Times New Roman" w:cstheme="minorHAnsi"/>
                <w:b/>
              </w:rPr>
              <w:t>Title:</w:t>
            </w:r>
          </w:p>
        </w:tc>
        <w:tc>
          <w:tcPr>
            <w:tcW w:w="2880" w:type="dxa"/>
            <w:tcBorders>
              <w:top w:val="single" w:sz="4" w:space="0" w:color="auto"/>
              <w:bottom w:val="single" w:sz="4" w:space="0" w:color="auto"/>
            </w:tcBorders>
          </w:tcPr>
          <w:p w14:paraId="791E0751" w14:textId="77777777" w:rsidR="003D280C" w:rsidRPr="000518A1" w:rsidRDefault="003D280C" w:rsidP="008C194F">
            <w:pPr>
              <w:spacing w:after="0" w:line="240" w:lineRule="auto"/>
              <w:rPr>
                <w:rFonts w:eastAsia="Times New Roman" w:cstheme="minorHAnsi"/>
              </w:rPr>
            </w:pPr>
          </w:p>
        </w:tc>
      </w:tr>
    </w:tbl>
    <w:p w14:paraId="28FB21E6" w14:textId="6CD1994B" w:rsidR="003D280C" w:rsidRPr="000518A1" w:rsidRDefault="003D280C" w:rsidP="003D280C">
      <w:pPr>
        <w:rPr>
          <w:rFonts w:eastAsia="Times New Roman" w:cstheme="minorHAnsi"/>
          <w:sz w:val="16"/>
          <w:szCs w:val="16"/>
        </w:rPr>
      </w:pPr>
    </w:p>
    <w:tbl>
      <w:tblPr>
        <w:tblpPr w:leftFromText="180" w:rightFromText="180" w:vertAnchor="text" w:tblpY="1"/>
        <w:tblOverlap w:val="never"/>
        <w:tblW w:w="10080" w:type="dxa"/>
        <w:tblLayout w:type="fixed"/>
        <w:tblLook w:val="0000" w:firstRow="0" w:lastRow="0" w:firstColumn="0" w:lastColumn="0" w:noHBand="0" w:noVBand="0"/>
      </w:tblPr>
      <w:tblGrid>
        <w:gridCol w:w="1980"/>
        <w:gridCol w:w="270"/>
        <w:gridCol w:w="1170"/>
        <w:gridCol w:w="1710"/>
        <w:gridCol w:w="810"/>
        <w:gridCol w:w="540"/>
        <w:gridCol w:w="1080"/>
        <w:gridCol w:w="1260"/>
        <w:gridCol w:w="1260"/>
      </w:tblGrid>
      <w:tr w:rsidR="003D280C" w:rsidRPr="000518A1" w14:paraId="4A62BBE6" w14:textId="77777777" w:rsidTr="00C25080">
        <w:trPr>
          <w:trHeight w:val="330"/>
        </w:trPr>
        <w:tc>
          <w:tcPr>
            <w:tcW w:w="1980" w:type="dxa"/>
            <w:vAlign w:val="bottom"/>
          </w:tcPr>
          <w:p w14:paraId="4550360B" w14:textId="77777777" w:rsidR="003D280C" w:rsidRPr="000518A1" w:rsidRDefault="003D280C" w:rsidP="00C25080">
            <w:pPr>
              <w:keepNext/>
              <w:spacing w:after="0"/>
              <w:jc w:val="right"/>
              <w:outlineLvl w:val="0"/>
              <w:rPr>
                <w:rFonts w:eastAsia="Times New Roman" w:cstheme="minorHAnsi"/>
                <w:b/>
                <w:sz w:val="18"/>
                <w:szCs w:val="18"/>
              </w:rPr>
            </w:pPr>
            <w:r w:rsidRPr="000518A1">
              <w:rPr>
                <w:rFonts w:eastAsia="Times New Roman" w:cstheme="minorHAnsi"/>
                <w:b/>
                <w:bCs/>
                <w:sz w:val="18"/>
                <w:szCs w:val="18"/>
              </w:rPr>
              <w:t>Fed EIN (Employer</w:t>
            </w:r>
            <w:r>
              <w:rPr>
                <w:rFonts w:eastAsia="Times New Roman" w:cstheme="minorHAnsi"/>
                <w:b/>
                <w:bCs/>
                <w:sz w:val="18"/>
                <w:szCs w:val="18"/>
              </w:rPr>
              <w:t xml:space="preserve"> </w:t>
            </w:r>
            <w:r w:rsidRPr="000518A1">
              <w:rPr>
                <w:rFonts w:eastAsia="Times New Roman" w:cstheme="minorHAnsi"/>
                <w:b/>
                <w:bCs/>
                <w:sz w:val="18"/>
                <w:szCs w:val="18"/>
              </w:rPr>
              <w:t>Identification Number):</w:t>
            </w:r>
          </w:p>
        </w:tc>
        <w:tc>
          <w:tcPr>
            <w:tcW w:w="270" w:type="dxa"/>
            <w:tcBorders>
              <w:bottom w:val="single" w:sz="4" w:space="0" w:color="auto"/>
            </w:tcBorders>
            <w:vAlign w:val="bottom"/>
          </w:tcPr>
          <w:p w14:paraId="31361465" w14:textId="77777777" w:rsidR="003D280C" w:rsidRPr="000518A1" w:rsidRDefault="003D280C" w:rsidP="00C25080">
            <w:pPr>
              <w:jc w:val="right"/>
              <w:rPr>
                <w:rFonts w:eastAsia="Times New Roman" w:cstheme="minorHAnsi"/>
                <w:sz w:val="18"/>
                <w:szCs w:val="20"/>
              </w:rPr>
            </w:pPr>
          </w:p>
        </w:tc>
        <w:tc>
          <w:tcPr>
            <w:tcW w:w="1170" w:type="dxa"/>
            <w:tcBorders>
              <w:bottom w:val="single" w:sz="4" w:space="0" w:color="auto"/>
            </w:tcBorders>
            <w:vAlign w:val="bottom"/>
          </w:tcPr>
          <w:p w14:paraId="02B93CB7" w14:textId="77777777" w:rsidR="003D280C" w:rsidRPr="000518A1" w:rsidRDefault="003D280C" w:rsidP="00C25080">
            <w:pPr>
              <w:jc w:val="right"/>
              <w:rPr>
                <w:rFonts w:eastAsia="Times New Roman" w:cstheme="minorHAnsi"/>
                <w:b/>
                <w:sz w:val="18"/>
                <w:szCs w:val="18"/>
              </w:rPr>
            </w:pPr>
          </w:p>
        </w:tc>
        <w:tc>
          <w:tcPr>
            <w:tcW w:w="1710" w:type="dxa"/>
            <w:vAlign w:val="bottom"/>
          </w:tcPr>
          <w:p w14:paraId="175AD9AD" w14:textId="77777777" w:rsidR="003D280C" w:rsidRPr="000518A1" w:rsidRDefault="003D280C" w:rsidP="00C25080">
            <w:pPr>
              <w:jc w:val="right"/>
              <w:rPr>
                <w:rFonts w:eastAsia="Times New Roman" w:cstheme="minorHAnsi"/>
                <w:b/>
                <w:sz w:val="18"/>
              </w:rPr>
            </w:pPr>
          </w:p>
        </w:tc>
        <w:tc>
          <w:tcPr>
            <w:tcW w:w="1350" w:type="dxa"/>
            <w:gridSpan w:val="2"/>
            <w:vAlign w:val="bottom"/>
          </w:tcPr>
          <w:p w14:paraId="135D873D" w14:textId="77777777" w:rsidR="003D280C" w:rsidRPr="000518A1" w:rsidRDefault="003D280C" w:rsidP="00C25080">
            <w:pPr>
              <w:jc w:val="right"/>
              <w:rPr>
                <w:rFonts w:eastAsia="Times New Roman" w:cstheme="minorHAnsi"/>
                <w:b/>
                <w:sz w:val="18"/>
                <w:szCs w:val="18"/>
              </w:rPr>
            </w:pPr>
          </w:p>
        </w:tc>
        <w:tc>
          <w:tcPr>
            <w:tcW w:w="1080" w:type="dxa"/>
            <w:vAlign w:val="bottom"/>
          </w:tcPr>
          <w:p w14:paraId="0619DAEC" w14:textId="77777777" w:rsidR="003D280C" w:rsidRPr="000518A1" w:rsidRDefault="003D280C" w:rsidP="00C25080">
            <w:pPr>
              <w:jc w:val="right"/>
              <w:rPr>
                <w:rFonts w:eastAsia="Times New Roman" w:cstheme="minorHAnsi"/>
                <w:sz w:val="18"/>
              </w:rPr>
            </w:pPr>
          </w:p>
        </w:tc>
        <w:tc>
          <w:tcPr>
            <w:tcW w:w="1260" w:type="dxa"/>
            <w:vAlign w:val="bottom"/>
          </w:tcPr>
          <w:p w14:paraId="28F04635" w14:textId="77777777" w:rsidR="003D280C" w:rsidRPr="000518A1" w:rsidRDefault="003D280C" w:rsidP="00C25080">
            <w:pPr>
              <w:jc w:val="right"/>
              <w:outlineLvl w:val="1"/>
              <w:rPr>
                <w:rFonts w:eastAsia="Times New Roman" w:cstheme="minorHAnsi"/>
                <w:b/>
                <w:snapToGrid w:val="0"/>
                <w:sz w:val="18"/>
                <w:szCs w:val="18"/>
                <w:u w:val="single"/>
              </w:rPr>
            </w:pPr>
          </w:p>
        </w:tc>
        <w:tc>
          <w:tcPr>
            <w:tcW w:w="1260" w:type="dxa"/>
            <w:vAlign w:val="bottom"/>
          </w:tcPr>
          <w:p w14:paraId="24C23B1E" w14:textId="77777777" w:rsidR="003D280C" w:rsidRPr="000518A1" w:rsidRDefault="003D280C" w:rsidP="00C25080">
            <w:pPr>
              <w:jc w:val="right"/>
              <w:rPr>
                <w:rFonts w:eastAsia="Times New Roman" w:cstheme="minorHAnsi"/>
                <w:sz w:val="18"/>
              </w:rPr>
            </w:pPr>
          </w:p>
        </w:tc>
      </w:tr>
      <w:tr w:rsidR="003D280C" w:rsidRPr="000518A1" w14:paraId="3F81290F" w14:textId="77777777" w:rsidTr="00C25080">
        <w:trPr>
          <w:gridAfter w:val="4"/>
          <w:wAfter w:w="4140" w:type="dxa"/>
          <w:trHeight w:val="680"/>
        </w:trPr>
        <w:tc>
          <w:tcPr>
            <w:tcW w:w="1980" w:type="dxa"/>
            <w:vAlign w:val="bottom"/>
          </w:tcPr>
          <w:p w14:paraId="48CF43C4" w14:textId="77777777" w:rsidR="003D280C" w:rsidRPr="000518A1" w:rsidRDefault="003D280C" w:rsidP="00C25080">
            <w:pPr>
              <w:spacing w:after="0"/>
              <w:jc w:val="right"/>
              <w:rPr>
                <w:rFonts w:eastAsia="Times New Roman" w:cstheme="minorHAnsi"/>
                <w:b/>
                <w:sz w:val="18"/>
              </w:rPr>
            </w:pPr>
            <w:r w:rsidRPr="000518A1">
              <w:rPr>
                <w:rFonts w:eastAsia="Times New Roman" w:cstheme="minorHAnsi"/>
                <w:b/>
                <w:sz w:val="18"/>
                <w:szCs w:val="20"/>
              </w:rPr>
              <w:t>Annual Operating      Budget: $</w:t>
            </w:r>
          </w:p>
        </w:tc>
        <w:tc>
          <w:tcPr>
            <w:tcW w:w="270" w:type="dxa"/>
            <w:tcBorders>
              <w:top w:val="single" w:sz="4" w:space="0" w:color="auto"/>
              <w:bottom w:val="single" w:sz="4" w:space="0" w:color="auto"/>
            </w:tcBorders>
            <w:vAlign w:val="bottom"/>
          </w:tcPr>
          <w:p w14:paraId="52678E8B" w14:textId="77777777" w:rsidR="003D280C" w:rsidRPr="000518A1" w:rsidRDefault="003D280C" w:rsidP="00C25080">
            <w:pPr>
              <w:jc w:val="right"/>
              <w:rPr>
                <w:rFonts w:eastAsia="Times New Roman" w:cstheme="minorHAnsi"/>
                <w:sz w:val="18"/>
              </w:rPr>
            </w:pPr>
          </w:p>
          <w:p w14:paraId="69D44A41" w14:textId="77777777" w:rsidR="003D280C" w:rsidRPr="000518A1" w:rsidRDefault="003D280C" w:rsidP="00C25080">
            <w:pPr>
              <w:jc w:val="right"/>
              <w:rPr>
                <w:rFonts w:eastAsia="Times New Roman" w:cstheme="minorHAnsi"/>
                <w:b/>
                <w:sz w:val="18"/>
              </w:rPr>
            </w:pPr>
          </w:p>
        </w:tc>
        <w:tc>
          <w:tcPr>
            <w:tcW w:w="1170" w:type="dxa"/>
            <w:tcBorders>
              <w:top w:val="single" w:sz="4" w:space="0" w:color="auto"/>
              <w:bottom w:val="single" w:sz="4" w:space="0" w:color="auto"/>
            </w:tcBorders>
            <w:vAlign w:val="bottom"/>
          </w:tcPr>
          <w:p w14:paraId="10317EB3" w14:textId="77777777" w:rsidR="003D280C" w:rsidRPr="000518A1" w:rsidRDefault="003D280C" w:rsidP="00C25080">
            <w:pPr>
              <w:jc w:val="right"/>
              <w:rPr>
                <w:rFonts w:eastAsia="Times New Roman" w:cstheme="minorHAnsi"/>
                <w:b/>
                <w:sz w:val="18"/>
              </w:rPr>
            </w:pPr>
          </w:p>
        </w:tc>
        <w:tc>
          <w:tcPr>
            <w:tcW w:w="1710" w:type="dxa"/>
            <w:vAlign w:val="bottom"/>
          </w:tcPr>
          <w:p w14:paraId="55D65FC2" w14:textId="77777777" w:rsidR="003D280C" w:rsidRPr="000518A1" w:rsidRDefault="003D280C" w:rsidP="00C25080">
            <w:pPr>
              <w:jc w:val="right"/>
              <w:rPr>
                <w:rFonts w:eastAsia="Times New Roman" w:cstheme="minorHAnsi"/>
                <w:b/>
                <w:sz w:val="18"/>
              </w:rPr>
            </w:pPr>
          </w:p>
        </w:tc>
        <w:tc>
          <w:tcPr>
            <w:tcW w:w="810" w:type="dxa"/>
            <w:vAlign w:val="bottom"/>
          </w:tcPr>
          <w:p w14:paraId="1C24814D" w14:textId="77777777" w:rsidR="003D280C" w:rsidRPr="000518A1" w:rsidRDefault="003D280C" w:rsidP="00C25080">
            <w:pPr>
              <w:jc w:val="right"/>
              <w:rPr>
                <w:rFonts w:eastAsia="Times New Roman" w:cstheme="minorHAnsi"/>
                <w:sz w:val="18"/>
              </w:rPr>
            </w:pPr>
          </w:p>
        </w:tc>
      </w:tr>
    </w:tbl>
    <w:p w14:paraId="0F54A19E" w14:textId="4342AFD0" w:rsidR="00A04160" w:rsidRDefault="00A04160">
      <w:pPr>
        <w:rPr>
          <w:rFonts w:eastAsia="Times New Roman" w:cstheme="minorHAnsi"/>
          <w:b/>
          <w:u w:val="single"/>
        </w:rPr>
      </w:pPr>
    </w:p>
    <w:tbl>
      <w:tblPr>
        <w:tblpPr w:leftFromText="180" w:rightFromText="180" w:vertAnchor="page" w:horzAnchor="margin" w:tblpY="9081"/>
        <w:tblW w:w="10278" w:type="dxa"/>
        <w:tblLayout w:type="fixed"/>
        <w:tblLook w:val="0000" w:firstRow="0" w:lastRow="0" w:firstColumn="0" w:lastColumn="0" w:noHBand="0" w:noVBand="0"/>
      </w:tblPr>
      <w:tblGrid>
        <w:gridCol w:w="10278"/>
      </w:tblGrid>
      <w:tr w:rsidR="004D3FE7" w:rsidRPr="000518A1" w14:paraId="378CE192" w14:textId="77777777" w:rsidTr="004D3FE7">
        <w:trPr>
          <w:trHeight w:val="654"/>
        </w:trPr>
        <w:tc>
          <w:tcPr>
            <w:tcW w:w="10278" w:type="dxa"/>
            <w:shd w:val="clear" w:color="auto" w:fill="D9D9D9" w:themeFill="background1" w:themeFillShade="D9"/>
            <w:vAlign w:val="center"/>
          </w:tcPr>
          <w:p w14:paraId="0E6C33FB" w14:textId="77777777" w:rsidR="004D3FE7" w:rsidRPr="00722CC9" w:rsidRDefault="004D3FE7" w:rsidP="004D3FE7">
            <w:pPr>
              <w:pStyle w:val="paragraph"/>
              <w:spacing w:before="0" w:beforeAutospacing="0" w:after="0" w:afterAutospacing="0"/>
              <w:textAlignment w:val="baseline"/>
              <w:rPr>
                <w:rFonts w:ascii="Segoe UI" w:hAnsi="Segoe UI" w:cs="Segoe UI"/>
                <w:color w:val="365F91"/>
                <w:sz w:val="18"/>
                <w:szCs w:val="18"/>
              </w:rPr>
            </w:pPr>
          </w:p>
          <w:p w14:paraId="6812CEAA" w14:textId="77777777" w:rsidR="004D3FE7" w:rsidRPr="00BA5892" w:rsidRDefault="004D3FE7" w:rsidP="004D3FE7">
            <w:pPr>
              <w:spacing w:after="120" w:afterAutospacing="1" w:line="240" w:lineRule="auto"/>
              <w:textAlignment w:val="baseline"/>
              <w:rPr>
                <w:rFonts w:ascii="Calibri" w:eastAsia="Calibri" w:hAnsi="Calibri" w:cs="Calibri"/>
                <w:color w:val="000000" w:themeColor="text1"/>
              </w:rPr>
            </w:pPr>
            <w:r>
              <w:rPr>
                <w:rFonts w:ascii="Calibri" w:eastAsia="Calibri" w:hAnsi="Calibri" w:cs="Calibri"/>
                <w:b/>
                <w:bCs/>
                <w:color w:val="000000" w:themeColor="text1"/>
              </w:rPr>
              <w:t>P</w:t>
            </w:r>
            <w:r w:rsidRPr="00A513B1">
              <w:rPr>
                <w:rFonts w:ascii="Calibri" w:eastAsia="Calibri" w:hAnsi="Calibri" w:cs="Calibri"/>
                <w:b/>
                <w:bCs/>
                <w:color w:val="000000" w:themeColor="text1"/>
              </w:rPr>
              <w:t>rovide the amount you are requesting: </w:t>
            </w:r>
            <w:r w:rsidRPr="00A513B1">
              <w:rPr>
                <w:rFonts w:ascii="Calibri" w:eastAsia="Calibri" w:hAnsi="Calibri" w:cs="Calibri"/>
                <w:color w:val="000000" w:themeColor="text1"/>
              </w:rPr>
              <w:t> </w:t>
            </w:r>
          </w:p>
          <w:p w14:paraId="348F4F96" w14:textId="2BE99CC3" w:rsidR="004D3FE7" w:rsidRPr="00EE06E5" w:rsidRDefault="004D3FE7" w:rsidP="004D3FE7">
            <w:pPr>
              <w:spacing w:after="120" w:line="240" w:lineRule="auto"/>
              <w:textAlignment w:val="baseline"/>
              <w:rPr>
                <w:rFonts w:ascii="Calibri" w:eastAsia="Calibri" w:hAnsi="Calibri" w:cs="Calibri"/>
                <w:color w:val="000000" w:themeColor="text1"/>
                <w:sz w:val="20"/>
                <w:szCs w:val="20"/>
              </w:rPr>
            </w:pPr>
            <w:r w:rsidRPr="00A513B1">
              <w:rPr>
                <w:rFonts w:ascii="Calibri" w:eastAsia="Calibri" w:hAnsi="Calibri" w:cs="Calibri"/>
                <w:color w:val="000000" w:themeColor="text1"/>
                <w:sz w:val="20"/>
                <w:szCs w:val="20"/>
              </w:rPr>
              <w:t> Climate Resilience Planning Support   </w:t>
            </w:r>
          </w:p>
          <w:p w14:paraId="78ED02AF" w14:textId="12D96D52" w:rsidR="004D3FE7" w:rsidRPr="00BA5892" w:rsidRDefault="004D3FE7" w:rsidP="004D3FE7">
            <w:pPr>
              <w:spacing w:after="120" w:line="240" w:lineRule="auto"/>
              <w:textAlignment w:val="baseline"/>
              <w:rPr>
                <w:rFonts w:ascii="Calibri" w:eastAsia="Calibri" w:hAnsi="Calibri" w:cs="Calibri"/>
                <w:color w:val="000000" w:themeColor="text1"/>
                <w:sz w:val="20"/>
                <w:szCs w:val="20"/>
              </w:rPr>
            </w:pPr>
            <w:r w:rsidRPr="00A513B1">
              <w:rPr>
                <w:rFonts w:ascii="Calibri" w:eastAsia="Calibri" w:hAnsi="Calibri" w:cs="Calibri"/>
                <w:color w:val="000000" w:themeColor="text1"/>
                <w:sz w:val="20"/>
                <w:szCs w:val="20"/>
              </w:rPr>
              <w:t> Amount Requested $____________ </w:t>
            </w:r>
          </w:p>
        </w:tc>
      </w:tr>
    </w:tbl>
    <w:p w14:paraId="0F34FF9E" w14:textId="77777777" w:rsidR="004D3FE7" w:rsidRDefault="004D3FE7">
      <w:pPr>
        <w:rPr>
          <w:rFonts w:eastAsia="Times New Roman" w:cstheme="minorHAnsi"/>
          <w:b/>
          <w:u w:val="single"/>
        </w:rPr>
      </w:pPr>
    </w:p>
    <w:tbl>
      <w:tblPr>
        <w:tblpPr w:leftFromText="180" w:rightFromText="180" w:vertAnchor="text" w:tblpY="1"/>
        <w:tblOverlap w:val="never"/>
        <w:tblW w:w="10080" w:type="dxa"/>
        <w:tblLayout w:type="fixed"/>
        <w:tblLook w:val="0000" w:firstRow="0" w:lastRow="0" w:firstColumn="0" w:lastColumn="0" w:noHBand="0" w:noVBand="0"/>
      </w:tblPr>
      <w:tblGrid>
        <w:gridCol w:w="10080"/>
      </w:tblGrid>
      <w:tr w:rsidR="00EA3DF5" w:rsidRPr="000518A1" w14:paraId="5369C89E" w14:textId="77777777" w:rsidTr="00CC0B6D">
        <w:trPr>
          <w:trHeight w:val="2430"/>
        </w:trPr>
        <w:tc>
          <w:tcPr>
            <w:tcW w:w="10260" w:type="dxa"/>
            <w:shd w:val="clear" w:color="auto" w:fill="D9D9D9" w:themeFill="background1" w:themeFillShade="D9"/>
            <w:vAlign w:val="center"/>
          </w:tcPr>
          <w:p w14:paraId="0EEB914B" w14:textId="77777777" w:rsidR="00EA3DF5" w:rsidRPr="000518A1" w:rsidRDefault="00EA3DF5" w:rsidP="00CC0B6D">
            <w:pPr>
              <w:rPr>
                <w:rFonts w:cstheme="minorHAnsi"/>
                <w:sz w:val="20"/>
              </w:rPr>
            </w:pPr>
            <w:r w:rsidRPr="000518A1">
              <w:rPr>
                <w:rFonts w:eastAsia="Times New Roman" w:cstheme="minorHAnsi"/>
                <w:b/>
              </w:rPr>
              <w:t>Minimum Qualifications Required to Submit Proposal:</w:t>
            </w:r>
          </w:p>
          <w:p w14:paraId="7E31AFB3" w14:textId="77777777" w:rsidR="00EA3DF5" w:rsidRPr="000518A1" w:rsidRDefault="00EA3DF5" w:rsidP="00CC0B6D">
            <w:pPr>
              <w:rPr>
                <w:rFonts w:cstheme="minorHAnsi"/>
                <w:sz w:val="20"/>
              </w:rPr>
            </w:pPr>
            <w:r w:rsidRPr="000518A1">
              <w:rPr>
                <w:rFonts w:cstheme="minorHAnsi"/>
                <w:sz w:val="20"/>
                <w:szCs w:val="20"/>
              </w:rPr>
              <w:fldChar w:fldCharType="begin">
                <w:ffData>
                  <w:name w:val="Check1"/>
                  <w:enabled/>
                  <w:calcOnExit w:val="0"/>
                  <w:checkBox>
                    <w:sizeAuto/>
                    <w:default w:val="0"/>
                  </w:checkBox>
                </w:ffData>
              </w:fldChar>
            </w:r>
            <w:r w:rsidRPr="000518A1">
              <w:rPr>
                <w:rFonts w:cstheme="minorHAnsi"/>
                <w:sz w:val="20"/>
                <w:szCs w:val="20"/>
              </w:rPr>
              <w:instrText xml:space="preserve"> FORMCHECKBOX </w:instrText>
            </w:r>
            <w:r w:rsidR="00C66178">
              <w:rPr>
                <w:rFonts w:cstheme="minorHAnsi"/>
                <w:sz w:val="20"/>
                <w:szCs w:val="20"/>
              </w:rPr>
            </w:r>
            <w:r w:rsidR="00C66178">
              <w:rPr>
                <w:rFonts w:cstheme="minorHAnsi"/>
                <w:sz w:val="20"/>
                <w:szCs w:val="20"/>
              </w:rPr>
              <w:fldChar w:fldCharType="separate"/>
            </w:r>
            <w:r w:rsidRPr="000518A1">
              <w:rPr>
                <w:rFonts w:cstheme="minorHAnsi"/>
                <w:sz w:val="20"/>
                <w:szCs w:val="20"/>
              </w:rPr>
              <w:fldChar w:fldCharType="end"/>
            </w:r>
            <w:r w:rsidRPr="000518A1">
              <w:rPr>
                <w:rFonts w:cstheme="minorHAnsi"/>
                <w:sz w:val="20"/>
                <w:szCs w:val="20"/>
              </w:rPr>
              <w:t xml:space="preserve">  Are you a not for profit,</w:t>
            </w:r>
            <w:r>
              <w:rPr>
                <w:rFonts w:cstheme="minorHAnsi"/>
                <w:sz w:val="20"/>
                <w:szCs w:val="20"/>
              </w:rPr>
              <w:t xml:space="preserve"> </w:t>
            </w:r>
            <w:r w:rsidRPr="000518A1">
              <w:rPr>
                <w:rFonts w:cstheme="minorHAnsi"/>
                <w:sz w:val="20"/>
                <w:szCs w:val="20"/>
              </w:rPr>
              <w:t xml:space="preserve">tax-exempt or fiscally sponsored organization? </w:t>
            </w:r>
          </w:p>
          <w:p w14:paraId="532E74D7" w14:textId="77777777" w:rsidR="00EA3DF5" w:rsidRPr="000518A1" w:rsidRDefault="00EA3DF5" w:rsidP="00CC0B6D">
            <w:pPr>
              <w:ind w:left="270" w:hanging="270"/>
              <w:rPr>
                <w:rFonts w:cstheme="minorHAnsi"/>
                <w:sz w:val="20"/>
              </w:rPr>
            </w:pPr>
            <w:r w:rsidRPr="000518A1">
              <w:rPr>
                <w:rFonts w:cstheme="minorHAnsi"/>
                <w:sz w:val="20"/>
              </w:rPr>
              <w:fldChar w:fldCharType="begin">
                <w:ffData>
                  <w:name w:val="Check1"/>
                  <w:enabled/>
                  <w:calcOnExit w:val="0"/>
                  <w:checkBox>
                    <w:sizeAuto/>
                    <w:default w:val="0"/>
                  </w:checkBox>
                </w:ffData>
              </w:fldChar>
            </w:r>
            <w:r w:rsidRPr="000518A1">
              <w:rPr>
                <w:rFonts w:cstheme="minorHAnsi"/>
                <w:sz w:val="20"/>
              </w:rPr>
              <w:instrText xml:space="preserve"> FORMCHECKBOX </w:instrText>
            </w:r>
            <w:r w:rsidR="00C66178">
              <w:rPr>
                <w:rFonts w:cstheme="minorHAnsi"/>
                <w:sz w:val="20"/>
              </w:rPr>
            </w:r>
            <w:r w:rsidR="00C66178">
              <w:rPr>
                <w:rFonts w:cstheme="minorHAnsi"/>
                <w:sz w:val="20"/>
              </w:rPr>
              <w:fldChar w:fldCharType="separate"/>
            </w:r>
            <w:r w:rsidRPr="000518A1">
              <w:rPr>
                <w:rFonts w:cstheme="minorHAnsi"/>
                <w:sz w:val="20"/>
              </w:rPr>
              <w:fldChar w:fldCharType="end"/>
            </w:r>
            <w:r w:rsidRPr="000518A1">
              <w:rPr>
                <w:rFonts w:cstheme="minorHAnsi"/>
                <w:sz w:val="20"/>
              </w:rPr>
              <w:t xml:space="preserve">  Are you located in San Mateo County and/or serve San Mateo County residents</w:t>
            </w:r>
            <w:r>
              <w:rPr>
                <w:rFonts w:cstheme="minorHAnsi"/>
                <w:sz w:val="20"/>
              </w:rPr>
              <w:t xml:space="preserve"> and/or people working in San Mateo County</w:t>
            </w:r>
            <w:r w:rsidRPr="000518A1">
              <w:rPr>
                <w:rFonts w:cstheme="minorHAnsi"/>
                <w:sz w:val="20"/>
              </w:rPr>
              <w:t>?</w:t>
            </w:r>
          </w:p>
          <w:p w14:paraId="38453E0A" w14:textId="77777777" w:rsidR="00EA3DF5" w:rsidRPr="000518A1" w:rsidRDefault="00EA3DF5" w:rsidP="00CC0B6D">
            <w:pPr>
              <w:ind w:left="270" w:hanging="270"/>
              <w:rPr>
                <w:rFonts w:eastAsia="Times New Roman" w:cstheme="minorHAnsi"/>
                <w:b/>
                <w:sz w:val="18"/>
              </w:rPr>
            </w:pPr>
            <w:r w:rsidRPr="000518A1">
              <w:rPr>
                <w:rFonts w:cstheme="minorHAnsi"/>
                <w:sz w:val="20"/>
                <w:szCs w:val="20"/>
              </w:rPr>
              <w:fldChar w:fldCharType="begin">
                <w:ffData>
                  <w:name w:val="Check1"/>
                  <w:enabled/>
                  <w:calcOnExit w:val="0"/>
                  <w:checkBox>
                    <w:sizeAuto/>
                    <w:default w:val="0"/>
                  </w:checkBox>
                </w:ffData>
              </w:fldChar>
            </w:r>
            <w:r w:rsidRPr="000518A1">
              <w:rPr>
                <w:rFonts w:cstheme="minorHAnsi"/>
                <w:sz w:val="20"/>
                <w:szCs w:val="20"/>
              </w:rPr>
              <w:instrText xml:space="preserve"> FORMCHECKBOX </w:instrText>
            </w:r>
            <w:r w:rsidR="00C66178">
              <w:rPr>
                <w:rFonts w:cstheme="minorHAnsi"/>
                <w:sz w:val="20"/>
                <w:szCs w:val="20"/>
              </w:rPr>
            </w:r>
            <w:r w:rsidR="00C66178">
              <w:rPr>
                <w:rFonts w:cstheme="minorHAnsi"/>
                <w:sz w:val="20"/>
                <w:szCs w:val="20"/>
              </w:rPr>
              <w:fldChar w:fldCharType="separate"/>
            </w:r>
            <w:r w:rsidRPr="000518A1">
              <w:rPr>
                <w:rFonts w:cstheme="minorHAnsi"/>
                <w:sz w:val="20"/>
                <w:szCs w:val="20"/>
              </w:rPr>
              <w:fldChar w:fldCharType="end"/>
            </w:r>
            <w:r w:rsidRPr="000518A1">
              <w:rPr>
                <w:rFonts w:cstheme="minorHAnsi"/>
                <w:sz w:val="20"/>
                <w:szCs w:val="20"/>
              </w:rPr>
              <w:t xml:space="preserve">  </w:t>
            </w:r>
            <w:r>
              <w:rPr>
                <w:rFonts w:cstheme="minorHAnsi"/>
                <w:sz w:val="20"/>
                <w:szCs w:val="20"/>
              </w:rPr>
              <w:t>Is your organization</w:t>
            </w:r>
            <w:r w:rsidRPr="000518A1">
              <w:rPr>
                <w:rFonts w:cstheme="minorHAnsi"/>
                <w:sz w:val="20"/>
                <w:szCs w:val="20"/>
              </w:rPr>
              <w:t xml:space="preserve"> engaged in community outreach and/or community</w:t>
            </w:r>
            <w:r>
              <w:rPr>
                <w:rFonts w:cstheme="minorHAnsi"/>
                <w:sz w:val="20"/>
                <w:szCs w:val="20"/>
              </w:rPr>
              <w:t>-</w:t>
            </w:r>
            <w:r w:rsidRPr="000518A1">
              <w:rPr>
                <w:rFonts w:cstheme="minorHAnsi"/>
                <w:sz w:val="20"/>
                <w:szCs w:val="20"/>
              </w:rPr>
              <w:t>serving activities</w:t>
            </w:r>
            <w:r>
              <w:rPr>
                <w:rFonts w:cstheme="minorHAnsi"/>
                <w:sz w:val="20"/>
                <w:szCs w:val="20"/>
              </w:rPr>
              <w:t xml:space="preserve"> on a regular basis</w:t>
            </w:r>
            <w:r w:rsidRPr="000518A1">
              <w:rPr>
                <w:rFonts w:cstheme="minorHAnsi"/>
                <w:sz w:val="20"/>
                <w:szCs w:val="20"/>
              </w:rPr>
              <w:t>?</w:t>
            </w:r>
          </w:p>
        </w:tc>
      </w:tr>
    </w:tbl>
    <w:p w14:paraId="504554EF" w14:textId="77777777" w:rsidR="00691B22" w:rsidRDefault="00691B22">
      <w:pPr>
        <w:rPr>
          <w:rFonts w:eastAsia="Times New Roman" w:cstheme="minorHAnsi"/>
          <w:b/>
          <w:u w:val="single"/>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5"/>
        <w:gridCol w:w="2610"/>
        <w:gridCol w:w="4040"/>
      </w:tblGrid>
      <w:tr w:rsidR="00A04160" w:rsidRPr="0009681D" w14:paraId="4C20CDEE" w14:textId="77777777" w:rsidTr="00F23053">
        <w:trPr>
          <w:trHeight w:val="260"/>
        </w:trPr>
        <w:tc>
          <w:tcPr>
            <w:tcW w:w="3335" w:type="dxa"/>
          </w:tcPr>
          <w:p w14:paraId="7B4E346B" w14:textId="77777777" w:rsidR="00A04160" w:rsidRDefault="00A04160" w:rsidP="00F23053">
            <w:pPr>
              <w:spacing w:after="0"/>
              <w:jc w:val="center"/>
              <w:rPr>
                <w:rFonts w:cstheme="minorHAnsi"/>
                <w:b/>
              </w:rPr>
            </w:pPr>
            <w:r w:rsidRPr="0050135B">
              <w:rPr>
                <w:rFonts w:cstheme="minorHAnsi"/>
                <w:b/>
              </w:rPr>
              <w:lastRenderedPageBreak/>
              <w:t xml:space="preserve">REGIONS TO BE COVERED </w:t>
            </w:r>
          </w:p>
          <w:p w14:paraId="023DEC67" w14:textId="77777777" w:rsidR="00A04160" w:rsidRPr="0050135B" w:rsidRDefault="00A04160" w:rsidP="00F23053">
            <w:pPr>
              <w:spacing w:after="0"/>
              <w:jc w:val="center"/>
              <w:rPr>
                <w:rFonts w:cstheme="minorHAnsi"/>
                <w:b/>
              </w:rPr>
            </w:pPr>
            <w:r w:rsidRPr="0050135B">
              <w:rPr>
                <w:rFonts w:cstheme="minorHAnsi"/>
                <w:b/>
              </w:rPr>
              <w:t>(Check all that apply)</w:t>
            </w:r>
          </w:p>
        </w:tc>
        <w:tc>
          <w:tcPr>
            <w:tcW w:w="6650" w:type="dxa"/>
            <w:gridSpan w:val="2"/>
          </w:tcPr>
          <w:p w14:paraId="14DB2D9D" w14:textId="77777777" w:rsidR="004D3FE7" w:rsidRDefault="00A04160" w:rsidP="001C28F9">
            <w:pPr>
              <w:spacing w:after="0"/>
              <w:jc w:val="center"/>
              <w:rPr>
                <w:rFonts w:cstheme="minorHAnsi"/>
                <w:b/>
              </w:rPr>
            </w:pPr>
            <w:r w:rsidRPr="0050135B">
              <w:rPr>
                <w:rFonts w:cstheme="minorHAnsi"/>
                <w:b/>
              </w:rPr>
              <w:t xml:space="preserve">POPULATIONS TARGETED </w:t>
            </w:r>
          </w:p>
          <w:p w14:paraId="3033BE85" w14:textId="327123BA" w:rsidR="00A04160" w:rsidRPr="004D3FE7" w:rsidRDefault="00A04160" w:rsidP="004D3FE7">
            <w:pPr>
              <w:spacing w:after="0"/>
              <w:jc w:val="center"/>
              <w:rPr>
                <w:rFonts w:eastAsia="Times New Roman" w:cstheme="minorHAnsi"/>
                <w:sz w:val="16"/>
              </w:rPr>
            </w:pPr>
            <w:r w:rsidRPr="0050135B">
              <w:rPr>
                <w:rFonts w:cstheme="minorHAnsi"/>
                <w:b/>
              </w:rPr>
              <w:t>(Check all that apply)</w:t>
            </w:r>
            <w:r w:rsidR="001C28F9" w:rsidRPr="0050135B">
              <w:rPr>
                <w:rFonts w:eastAsia="Times New Roman" w:cstheme="minorHAnsi"/>
                <w:sz w:val="16"/>
              </w:rPr>
              <w:t xml:space="preserve"> </w:t>
            </w:r>
          </w:p>
        </w:tc>
      </w:tr>
      <w:tr w:rsidR="00A04160" w:rsidRPr="0009681D" w14:paraId="34F391C6" w14:textId="77777777" w:rsidTr="00F23053">
        <w:trPr>
          <w:trHeight w:val="122"/>
        </w:trPr>
        <w:tc>
          <w:tcPr>
            <w:tcW w:w="3335" w:type="dxa"/>
            <w:shd w:val="clear" w:color="auto" w:fill="EEECE1" w:themeFill="background2"/>
          </w:tcPr>
          <w:p w14:paraId="21890698" w14:textId="77777777" w:rsidR="00A04160" w:rsidRPr="0050135B" w:rsidRDefault="00A04160" w:rsidP="00F23053">
            <w:pPr>
              <w:spacing w:after="0"/>
              <w:rPr>
                <w:rFonts w:cstheme="minorHAnsi"/>
                <w:b/>
                <w:sz w:val="12"/>
                <w:szCs w:val="20"/>
              </w:rPr>
            </w:pPr>
          </w:p>
        </w:tc>
        <w:tc>
          <w:tcPr>
            <w:tcW w:w="6650" w:type="dxa"/>
            <w:gridSpan w:val="2"/>
            <w:shd w:val="clear" w:color="auto" w:fill="EEECE1" w:themeFill="background2"/>
          </w:tcPr>
          <w:p w14:paraId="20CEB49C" w14:textId="77777777" w:rsidR="00A04160" w:rsidRPr="0050135B" w:rsidRDefault="00A04160" w:rsidP="00F23053">
            <w:pPr>
              <w:spacing w:after="0"/>
              <w:rPr>
                <w:rFonts w:cstheme="minorHAnsi"/>
                <w:b/>
                <w:sz w:val="12"/>
                <w:szCs w:val="20"/>
              </w:rPr>
            </w:pPr>
          </w:p>
        </w:tc>
      </w:tr>
      <w:tr w:rsidR="00A04160" w:rsidRPr="0009681D" w14:paraId="08464C40" w14:textId="77777777" w:rsidTr="00F23053">
        <w:trPr>
          <w:trHeight w:val="2853"/>
        </w:trPr>
        <w:tc>
          <w:tcPr>
            <w:tcW w:w="3335" w:type="dxa"/>
          </w:tcPr>
          <w:p w14:paraId="7F2C2F3E" w14:textId="77777777" w:rsidR="00A04160" w:rsidRPr="0050135B" w:rsidRDefault="00A04160" w:rsidP="00F23053">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C66178">
              <w:rPr>
                <w:rFonts w:cstheme="minorHAnsi"/>
                <w:sz w:val="20"/>
              </w:rPr>
            </w:r>
            <w:r w:rsidR="00C66178">
              <w:rPr>
                <w:rFonts w:cstheme="minorHAnsi"/>
                <w:sz w:val="20"/>
              </w:rPr>
              <w:fldChar w:fldCharType="separate"/>
            </w:r>
            <w:r w:rsidRPr="0050135B">
              <w:rPr>
                <w:rFonts w:cstheme="minorHAnsi"/>
                <w:sz w:val="20"/>
              </w:rPr>
              <w:fldChar w:fldCharType="end"/>
            </w:r>
            <w:r w:rsidRPr="0050135B">
              <w:rPr>
                <w:rFonts w:cstheme="minorHAnsi"/>
                <w:sz w:val="20"/>
              </w:rPr>
              <w:t xml:space="preserve"> </w:t>
            </w:r>
            <w:r w:rsidRPr="001B2A4B">
              <w:rPr>
                <w:rFonts w:cstheme="minorHAnsi"/>
                <w:sz w:val="20"/>
              </w:rPr>
              <w:t xml:space="preserve">Daly City, SSF, San </w:t>
            </w:r>
            <w:proofErr w:type="gramStart"/>
            <w:r w:rsidRPr="001B2A4B">
              <w:rPr>
                <w:rFonts w:cstheme="minorHAnsi"/>
                <w:sz w:val="20"/>
              </w:rPr>
              <w:t xml:space="preserve">Bruno,   </w:t>
            </w:r>
            <w:proofErr w:type="gramEnd"/>
            <w:r w:rsidRPr="001B2A4B">
              <w:rPr>
                <w:rFonts w:cstheme="minorHAnsi"/>
                <w:sz w:val="20"/>
              </w:rPr>
              <w:t xml:space="preserve">  </w:t>
            </w:r>
            <w:r>
              <w:rPr>
                <w:rFonts w:cstheme="minorHAnsi"/>
                <w:sz w:val="20"/>
              </w:rPr>
              <w:t xml:space="preserve">Brisbane, </w:t>
            </w:r>
            <w:r w:rsidRPr="001B2A4B">
              <w:rPr>
                <w:rFonts w:cstheme="minorHAnsi"/>
                <w:sz w:val="20"/>
              </w:rPr>
              <w:t xml:space="preserve">Broadmoor, Colma + </w:t>
            </w:r>
            <w:proofErr w:type="spellStart"/>
            <w:r w:rsidRPr="001B2A4B">
              <w:rPr>
                <w:rFonts w:cstheme="minorHAnsi"/>
                <w:sz w:val="20"/>
              </w:rPr>
              <w:t>Unincorp</w:t>
            </w:r>
            <w:proofErr w:type="spellEnd"/>
            <w:r w:rsidRPr="001B2A4B">
              <w:rPr>
                <w:rFonts w:cstheme="minorHAnsi"/>
                <w:sz w:val="20"/>
              </w:rPr>
              <w:t>.</w:t>
            </w:r>
          </w:p>
          <w:p w14:paraId="5D1D6751" w14:textId="77777777" w:rsidR="00A04160" w:rsidRPr="0050135B" w:rsidRDefault="00A04160" w:rsidP="00F23053">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C66178">
              <w:rPr>
                <w:rFonts w:cstheme="minorHAnsi"/>
                <w:sz w:val="20"/>
              </w:rPr>
            </w:r>
            <w:r w:rsidR="00C66178">
              <w:rPr>
                <w:rFonts w:cstheme="minorHAnsi"/>
                <w:sz w:val="20"/>
              </w:rPr>
              <w:fldChar w:fldCharType="separate"/>
            </w:r>
            <w:r w:rsidRPr="0050135B">
              <w:rPr>
                <w:rFonts w:cstheme="minorHAnsi"/>
                <w:sz w:val="20"/>
              </w:rPr>
              <w:fldChar w:fldCharType="end"/>
            </w:r>
            <w:r w:rsidRPr="0050135B">
              <w:rPr>
                <w:rFonts w:cstheme="minorHAnsi"/>
                <w:sz w:val="20"/>
              </w:rPr>
              <w:t xml:space="preserve"> Millbrae, Burlingame</w:t>
            </w:r>
            <w:r>
              <w:rPr>
                <w:rFonts w:cstheme="minorHAnsi"/>
                <w:sz w:val="20"/>
              </w:rPr>
              <w:t xml:space="preserve">, </w:t>
            </w:r>
            <w:r w:rsidRPr="0050135B">
              <w:rPr>
                <w:rFonts w:cstheme="minorHAnsi"/>
                <w:sz w:val="20"/>
              </w:rPr>
              <w:t xml:space="preserve">San Mateo, Foster City, Belmont + </w:t>
            </w:r>
            <w:proofErr w:type="spellStart"/>
            <w:r w:rsidRPr="0050135B">
              <w:rPr>
                <w:rFonts w:cstheme="minorHAnsi"/>
                <w:sz w:val="20"/>
              </w:rPr>
              <w:t>Unincorp</w:t>
            </w:r>
            <w:proofErr w:type="spellEnd"/>
            <w:r w:rsidRPr="0050135B">
              <w:rPr>
                <w:rFonts w:cstheme="minorHAnsi"/>
                <w:sz w:val="20"/>
              </w:rPr>
              <w:t>.</w:t>
            </w:r>
          </w:p>
          <w:p w14:paraId="4C1169C3" w14:textId="77777777" w:rsidR="00A04160" w:rsidRPr="0050135B" w:rsidRDefault="00A04160" w:rsidP="00F23053">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C66178">
              <w:rPr>
                <w:rFonts w:cstheme="minorHAnsi"/>
                <w:sz w:val="20"/>
              </w:rPr>
            </w:r>
            <w:r w:rsidR="00C66178">
              <w:rPr>
                <w:rFonts w:cstheme="minorHAnsi"/>
                <w:sz w:val="20"/>
              </w:rPr>
              <w:fldChar w:fldCharType="separate"/>
            </w:r>
            <w:r w:rsidRPr="0050135B">
              <w:rPr>
                <w:rFonts w:cstheme="minorHAnsi"/>
                <w:sz w:val="20"/>
              </w:rPr>
              <w:fldChar w:fldCharType="end"/>
            </w:r>
            <w:r w:rsidRPr="0050135B">
              <w:rPr>
                <w:rFonts w:cstheme="minorHAnsi"/>
                <w:sz w:val="20"/>
              </w:rPr>
              <w:t xml:space="preserve"> Redwood City, </w:t>
            </w:r>
            <w:r>
              <w:rPr>
                <w:rFonts w:cstheme="minorHAnsi"/>
                <w:sz w:val="20"/>
              </w:rPr>
              <w:t xml:space="preserve">San Carlos, </w:t>
            </w:r>
            <w:r w:rsidRPr="0050135B">
              <w:rPr>
                <w:rFonts w:cstheme="minorHAnsi"/>
                <w:sz w:val="20"/>
              </w:rPr>
              <w:t>North Fair Oaks</w:t>
            </w:r>
          </w:p>
          <w:p w14:paraId="531347CA" w14:textId="77777777" w:rsidR="00A04160" w:rsidRPr="0050135B" w:rsidRDefault="00A04160" w:rsidP="00F23053">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C66178">
              <w:rPr>
                <w:rFonts w:cstheme="minorHAnsi"/>
                <w:sz w:val="20"/>
              </w:rPr>
            </w:r>
            <w:r w:rsidR="00C66178">
              <w:rPr>
                <w:rFonts w:cstheme="minorHAnsi"/>
                <w:sz w:val="20"/>
              </w:rPr>
              <w:fldChar w:fldCharType="separate"/>
            </w:r>
            <w:r w:rsidRPr="0050135B">
              <w:rPr>
                <w:rFonts w:cstheme="minorHAnsi"/>
                <w:sz w:val="20"/>
              </w:rPr>
              <w:fldChar w:fldCharType="end"/>
            </w:r>
            <w:r w:rsidRPr="0050135B">
              <w:rPr>
                <w:rFonts w:cstheme="minorHAnsi"/>
                <w:sz w:val="20"/>
              </w:rPr>
              <w:t xml:space="preserve"> East Palo Alto, Menlo Park</w:t>
            </w:r>
            <w:r>
              <w:rPr>
                <w:rFonts w:cstheme="minorHAnsi"/>
                <w:sz w:val="20"/>
              </w:rPr>
              <w:t>, Belle      Haven</w:t>
            </w:r>
          </w:p>
          <w:p w14:paraId="25B5E414" w14:textId="77777777" w:rsidR="00A04160" w:rsidRPr="00FE4B71" w:rsidRDefault="00A04160" w:rsidP="00F23053">
            <w:pPr>
              <w:spacing w:after="0"/>
              <w:rPr>
                <w:rFonts w:cstheme="minorHAnsi"/>
                <w:sz w:val="20"/>
                <w:lang w:val="es-PR"/>
              </w:rPr>
            </w:pPr>
            <w:r w:rsidRPr="0050135B">
              <w:rPr>
                <w:rFonts w:cstheme="minorHAnsi"/>
                <w:sz w:val="20"/>
              </w:rPr>
              <w:fldChar w:fldCharType="begin">
                <w:ffData>
                  <w:name w:val="Check1"/>
                  <w:enabled/>
                  <w:calcOnExit w:val="0"/>
                  <w:checkBox>
                    <w:sizeAuto/>
                    <w:default w:val="0"/>
                  </w:checkBox>
                </w:ffData>
              </w:fldChar>
            </w:r>
            <w:r w:rsidRPr="00FE4B71">
              <w:rPr>
                <w:rFonts w:cstheme="minorHAnsi"/>
                <w:sz w:val="20"/>
                <w:lang w:val="es-PR"/>
              </w:rPr>
              <w:instrText xml:space="preserve"> FORMCHECKBOX </w:instrText>
            </w:r>
            <w:r w:rsidR="00C66178">
              <w:rPr>
                <w:rFonts w:cstheme="minorHAnsi"/>
                <w:sz w:val="20"/>
              </w:rPr>
            </w:r>
            <w:r w:rsidR="00C66178">
              <w:rPr>
                <w:rFonts w:cstheme="minorHAnsi"/>
                <w:sz w:val="20"/>
              </w:rPr>
              <w:fldChar w:fldCharType="separate"/>
            </w:r>
            <w:r w:rsidRPr="0050135B">
              <w:rPr>
                <w:rFonts w:cstheme="minorHAnsi"/>
                <w:sz w:val="20"/>
              </w:rPr>
              <w:fldChar w:fldCharType="end"/>
            </w:r>
            <w:r w:rsidRPr="00FE4B71">
              <w:rPr>
                <w:rFonts w:cstheme="minorHAnsi"/>
                <w:sz w:val="20"/>
                <w:lang w:val="es-PR"/>
              </w:rPr>
              <w:t xml:space="preserve"> </w:t>
            </w:r>
            <w:proofErr w:type="spellStart"/>
            <w:r w:rsidRPr="00FE4B71">
              <w:rPr>
                <w:rFonts w:cstheme="minorHAnsi"/>
                <w:sz w:val="20"/>
                <w:lang w:val="es-PR"/>
              </w:rPr>
              <w:t>Half</w:t>
            </w:r>
            <w:proofErr w:type="spellEnd"/>
            <w:r w:rsidRPr="00FE4B71">
              <w:rPr>
                <w:rFonts w:cstheme="minorHAnsi"/>
                <w:sz w:val="20"/>
                <w:lang w:val="es-PR"/>
              </w:rPr>
              <w:t xml:space="preserve"> Moon Bay + </w:t>
            </w:r>
            <w:proofErr w:type="spellStart"/>
            <w:r w:rsidRPr="00FE4B71">
              <w:rPr>
                <w:rFonts w:cstheme="minorHAnsi"/>
                <w:sz w:val="20"/>
                <w:lang w:val="es-PR"/>
              </w:rPr>
              <w:t>Unincorp</w:t>
            </w:r>
            <w:proofErr w:type="spellEnd"/>
            <w:r w:rsidRPr="00FE4B71">
              <w:rPr>
                <w:rFonts w:cstheme="minorHAnsi"/>
                <w:sz w:val="20"/>
                <w:lang w:val="es-PR"/>
              </w:rPr>
              <w:t>. (Skyline, La Honda, Pescadero, Loma Mar)</w:t>
            </w:r>
          </w:p>
          <w:p w14:paraId="4A8E9D98" w14:textId="2B6B4829" w:rsidR="00A04160" w:rsidRPr="00FE4B71" w:rsidRDefault="00A04160" w:rsidP="00F23053">
            <w:pPr>
              <w:spacing w:after="0"/>
              <w:rPr>
                <w:rFonts w:cstheme="minorHAnsi"/>
                <w:sz w:val="20"/>
                <w:lang w:val="es-PR"/>
              </w:rPr>
            </w:pPr>
            <w:r w:rsidRPr="0050135B">
              <w:rPr>
                <w:rFonts w:cstheme="minorHAnsi"/>
                <w:sz w:val="20"/>
              </w:rPr>
              <w:fldChar w:fldCharType="begin">
                <w:ffData>
                  <w:name w:val="Check1"/>
                  <w:enabled/>
                  <w:calcOnExit w:val="0"/>
                  <w:checkBox>
                    <w:sizeAuto/>
                    <w:default w:val="0"/>
                  </w:checkBox>
                </w:ffData>
              </w:fldChar>
            </w:r>
            <w:r w:rsidRPr="00FE4B71">
              <w:rPr>
                <w:rFonts w:cstheme="minorHAnsi"/>
                <w:sz w:val="20"/>
                <w:lang w:val="es-PR"/>
              </w:rPr>
              <w:instrText xml:space="preserve"> FORMCHECKBOX </w:instrText>
            </w:r>
            <w:r w:rsidR="00C66178">
              <w:rPr>
                <w:rFonts w:cstheme="minorHAnsi"/>
                <w:sz w:val="20"/>
              </w:rPr>
            </w:r>
            <w:r w:rsidR="00C66178">
              <w:rPr>
                <w:rFonts w:cstheme="minorHAnsi"/>
                <w:sz w:val="20"/>
              </w:rPr>
              <w:fldChar w:fldCharType="separate"/>
            </w:r>
            <w:r w:rsidRPr="0050135B">
              <w:rPr>
                <w:rFonts w:cstheme="minorHAnsi"/>
                <w:sz w:val="20"/>
              </w:rPr>
              <w:fldChar w:fldCharType="end"/>
            </w:r>
            <w:r w:rsidRPr="00FE4B71">
              <w:rPr>
                <w:rFonts w:cstheme="minorHAnsi"/>
                <w:sz w:val="20"/>
                <w:lang w:val="es-PR"/>
              </w:rPr>
              <w:t xml:space="preserve"> Pacifica + </w:t>
            </w:r>
            <w:proofErr w:type="spellStart"/>
            <w:r w:rsidRPr="00FE4B71">
              <w:rPr>
                <w:rFonts w:cstheme="minorHAnsi"/>
                <w:sz w:val="20"/>
                <w:lang w:val="es-PR"/>
              </w:rPr>
              <w:t>Unincorp</w:t>
            </w:r>
            <w:proofErr w:type="spellEnd"/>
            <w:r w:rsidRPr="00FE4B71">
              <w:rPr>
                <w:rFonts w:cstheme="minorHAnsi"/>
                <w:sz w:val="20"/>
                <w:lang w:val="es-PR"/>
              </w:rPr>
              <w:t>. (El Granada, Montara</w:t>
            </w:r>
            <w:r w:rsidR="00AE24BA">
              <w:rPr>
                <w:rFonts w:cstheme="minorHAnsi"/>
                <w:sz w:val="20"/>
                <w:lang w:val="es-PR"/>
              </w:rPr>
              <w:t>, Moss Beach, Princeton</w:t>
            </w:r>
            <w:r w:rsidRPr="00FE4B71">
              <w:rPr>
                <w:rFonts w:cstheme="minorHAnsi"/>
                <w:sz w:val="20"/>
                <w:lang w:val="es-PR"/>
              </w:rPr>
              <w:t>)</w:t>
            </w:r>
          </w:p>
        </w:tc>
        <w:tc>
          <w:tcPr>
            <w:tcW w:w="2610" w:type="dxa"/>
          </w:tcPr>
          <w:p w14:paraId="5C40A616" w14:textId="77777777" w:rsidR="00A04160" w:rsidRPr="0050135B" w:rsidRDefault="00A04160" w:rsidP="00F23053">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C66178">
              <w:rPr>
                <w:rFonts w:cstheme="minorHAnsi"/>
                <w:sz w:val="20"/>
              </w:rPr>
            </w:r>
            <w:r w:rsidR="00C66178">
              <w:rPr>
                <w:rFonts w:cstheme="minorHAnsi"/>
                <w:sz w:val="20"/>
              </w:rPr>
              <w:fldChar w:fldCharType="separate"/>
            </w:r>
            <w:r w:rsidRPr="0050135B">
              <w:rPr>
                <w:rFonts w:cstheme="minorHAnsi"/>
                <w:sz w:val="20"/>
              </w:rPr>
              <w:fldChar w:fldCharType="end"/>
            </w:r>
            <w:r w:rsidRPr="0050135B">
              <w:rPr>
                <w:rFonts w:cstheme="minorHAnsi"/>
                <w:sz w:val="20"/>
              </w:rPr>
              <w:t>African American</w:t>
            </w:r>
          </w:p>
          <w:p w14:paraId="373079FA" w14:textId="77777777" w:rsidR="00A04160" w:rsidRPr="0050135B" w:rsidRDefault="00A04160" w:rsidP="00F23053">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C66178">
              <w:rPr>
                <w:rFonts w:cstheme="minorHAnsi"/>
                <w:sz w:val="20"/>
              </w:rPr>
            </w:r>
            <w:r w:rsidR="00C66178">
              <w:rPr>
                <w:rFonts w:cstheme="minorHAnsi"/>
                <w:sz w:val="20"/>
              </w:rPr>
              <w:fldChar w:fldCharType="separate"/>
            </w:r>
            <w:r w:rsidRPr="0050135B">
              <w:rPr>
                <w:rFonts w:cstheme="minorHAnsi"/>
                <w:sz w:val="20"/>
              </w:rPr>
              <w:fldChar w:fldCharType="end"/>
            </w:r>
            <w:r w:rsidRPr="0050135B">
              <w:rPr>
                <w:rFonts w:cstheme="minorHAnsi"/>
                <w:sz w:val="20"/>
              </w:rPr>
              <w:t xml:space="preserve"> Asian/Pacific Islander</w:t>
            </w:r>
          </w:p>
          <w:p w14:paraId="59C43972" w14:textId="77777777" w:rsidR="00A04160" w:rsidRPr="0050135B" w:rsidRDefault="00A04160" w:rsidP="00F23053">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C66178">
              <w:rPr>
                <w:rFonts w:cstheme="minorHAnsi"/>
                <w:sz w:val="20"/>
              </w:rPr>
            </w:r>
            <w:r w:rsidR="00C66178">
              <w:rPr>
                <w:rFonts w:cstheme="minorHAnsi"/>
                <w:sz w:val="20"/>
              </w:rPr>
              <w:fldChar w:fldCharType="separate"/>
            </w:r>
            <w:r w:rsidRPr="0050135B">
              <w:rPr>
                <w:rFonts w:cstheme="minorHAnsi"/>
                <w:sz w:val="20"/>
              </w:rPr>
              <w:fldChar w:fldCharType="end"/>
            </w:r>
            <w:r w:rsidRPr="0050135B">
              <w:rPr>
                <w:rFonts w:cstheme="minorHAnsi"/>
                <w:sz w:val="20"/>
              </w:rPr>
              <w:t xml:space="preserve"> Children (0-5)</w:t>
            </w:r>
          </w:p>
          <w:p w14:paraId="57DCAB25" w14:textId="58B8430F" w:rsidR="00A04160" w:rsidRPr="0050135B" w:rsidRDefault="00A04160" w:rsidP="00F23053">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C66178">
              <w:rPr>
                <w:rFonts w:cstheme="minorHAnsi"/>
                <w:sz w:val="20"/>
              </w:rPr>
            </w:r>
            <w:r w:rsidR="00C66178">
              <w:rPr>
                <w:rFonts w:cstheme="minorHAnsi"/>
                <w:sz w:val="20"/>
              </w:rPr>
              <w:fldChar w:fldCharType="separate"/>
            </w:r>
            <w:r w:rsidRPr="0050135B">
              <w:rPr>
                <w:rFonts w:cstheme="minorHAnsi"/>
                <w:sz w:val="20"/>
              </w:rPr>
              <w:fldChar w:fldCharType="end"/>
            </w:r>
            <w:r w:rsidRPr="0050135B">
              <w:rPr>
                <w:rFonts w:cstheme="minorHAnsi"/>
                <w:sz w:val="20"/>
              </w:rPr>
              <w:t xml:space="preserve"> </w:t>
            </w:r>
            <w:r w:rsidR="006F347B">
              <w:rPr>
                <w:rFonts w:cstheme="minorHAnsi"/>
                <w:sz w:val="20"/>
              </w:rPr>
              <w:t>People with disabilities</w:t>
            </w:r>
          </w:p>
          <w:p w14:paraId="479E9763" w14:textId="77777777" w:rsidR="00A04160" w:rsidRPr="0050135B" w:rsidRDefault="00A04160" w:rsidP="00F23053">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C66178">
              <w:rPr>
                <w:rFonts w:cstheme="minorHAnsi"/>
                <w:sz w:val="20"/>
              </w:rPr>
            </w:r>
            <w:r w:rsidR="00C66178">
              <w:rPr>
                <w:rFonts w:cstheme="minorHAnsi"/>
                <w:sz w:val="20"/>
              </w:rPr>
              <w:fldChar w:fldCharType="separate"/>
            </w:r>
            <w:r w:rsidRPr="0050135B">
              <w:rPr>
                <w:rFonts w:cstheme="minorHAnsi"/>
                <w:sz w:val="20"/>
              </w:rPr>
              <w:fldChar w:fldCharType="end"/>
            </w:r>
            <w:r w:rsidRPr="0050135B">
              <w:rPr>
                <w:rFonts w:cstheme="minorHAnsi"/>
                <w:sz w:val="20"/>
              </w:rPr>
              <w:t xml:space="preserve"> Hispanic/Latinx</w:t>
            </w:r>
          </w:p>
          <w:p w14:paraId="2A228EDA" w14:textId="0FCEC99D" w:rsidR="00A04160" w:rsidRPr="0050135B" w:rsidRDefault="00A04160" w:rsidP="00F23053">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C66178">
              <w:rPr>
                <w:rFonts w:cstheme="minorHAnsi"/>
                <w:sz w:val="20"/>
              </w:rPr>
            </w:r>
            <w:r w:rsidR="00C66178">
              <w:rPr>
                <w:rFonts w:cstheme="minorHAnsi"/>
                <w:sz w:val="20"/>
              </w:rPr>
              <w:fldChar w:fldCharType="separate"/>
            </w:r>
            <w:r w:rsidRPr="0050135B">
              <w:rPr>
                <w:rFonts w:cstheme="minorHAnsi"/>
                <w:sz w:val="20"/>
              </w:rPr>
              <w:fldChar w:fldCharType="end"/>
            </w:r>
            <w:r w:rsidRPr="0050135B">
              <w:rPr>
                <w:rFonts w:cstheme="minorHAnsi"/>
                <w:sz w:val="20"/>
              </w:rPr>
              <w:t xml:space="preserve"> </w:t>
            </w:r>
            <w:r w:rsidR="006F347B">
              <w:rPr>
                <w:rFonts w:cstheme="minorHAnsi"/>
                <w:sz w:val="20"/>
              </w:rPr>
              <w:t>People experiencing homelessness</w:t>
            </w:r>
          </w:p>
          <w:p w14:paraId="0ACF0B87" w14:textId="77777777" w:rsidR="00A04160" w:rsidRPr="0050135B" w:rsidRDefault="00A04160" w:rsidP="00F23053">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C66178">
              <w:rPr>
                <w:rFonts w:cstheme="minorHAnsi"/>
                <w:sz w:val="20"/>
              </w:rPr>
            </w:r>
            <w:r w:rsidR="00C66178">
              <w:rPr>
                <w:rFonts w:cstheme="minorHAnsi"/>
                <w:sz w:val="20"/>
              </w:rPr>
              <w:fldChar w:fldCharType="separate"/>
            </w:r>
            <w:r w:rsidRPr="0050135B">
              <w:rPr>
                <w:rFonts w:cstheme="minorHAnsi"/>
                <w:sz w:val="20"/>
              </w:rPr>
              <w:fldChar w:fldCharType="end"/>
            </w:r>
            <w:r w:rsidRPr="0050135B">
              <w:rPr>
                <w:rFonts w:cstheme="minorHAnsi"/>
                <w:sz w:val="20"/>
              </w:rPr>
              <w:t xml:space="preserve"> Immigrants/ Refugees</w:t>
            </w:r>
          </w:p>
          <w:p w14:paraId="43F9F4B6" w14:textId="77777777" w:rsidR="00A04160" w:rsidRPr="0050135B" w:rsidRDefault="00A04160" w:rsidP="00F23053">
            <w:pPr>
              <w:spacing w:after="0"/>
              <w:rPr>
                <w:rFonts w:cstheme="minorHAnsi"/>
                <w:sz w:val="20"/>
                <w:szCs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C66178">
              <w:rPr>
                <w:rFonts w:cstheme="minorHAnsi"/>
                <w:sz w:val="20"/>
              </w:rPr>
            </w:r>
            <w:r w:rsidR="00C66178">
              <w:rPr>
                <w:rFonts w:cstheme="minorHAnsi"/>
                <w:sz w:val="20"/>
              </w:rPr>
              <w:fldChar w:fldCharType="separate"/>
            </w:r>
            <w:r w:rsidRPr="0050135B">
              <w:rPr>
                <w:rFonts w:cstheme="minorHAnsi"/>
                <w:sz w:val="20"/>
              </w:rPr>
              <w:fldChar w:fldCharType="end"/>
            </w:r>
            <w:r w:rsidRPr="0050135B">
              <w:rPr>
                <w:rFonts w:cstheme="minorHAnsi"/>
                <w:sz w:val="20"/>
              </w:rPr>
              <w:t xml:space="preserve"> </w:t>
            </w:r>
            <w:r w:rsidRPr="0050135B">
              <w:rPr>
                <w:rFonts w:cstheme="minorHAnsi"/>
                <w:sz w:val="20"/>
                <w:szCs w:val="20"/>
              </w:rPr>
              <w:t>LGBTQ+</w:t>
            </w:r>
          </w:p>
          <w:p w14:paraId="0102E394" w14:textId="77777777" w:rsidR="006F347B" w:rsidRDefault="00A04160" w:rsidP="00F23053">
            <w:pPr>
              <w:spacing w:after="0"/>
              <w:rPr>
                <w:rFonts w:cstheme="minorHAnsi"/>
                <w:sz w:val="20"/>
                <w:szCs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C66178">
              <w:rPr>
                <w:rFonts w:cstheme="minorHAnsi"/>
                <w:sz w:val="20"/>
              </w:rPr>
            </w:r>
            <w:r w:rsidR="00C66178">
              <w:rPr>
                <w:rFonts w:cstheme="minorHAnsi"/>
                <w:sz w:val="20"/>
              </w:rPr>
              <w:fldChar w:fldCharType="separate"/>
            </w:r>
            <w:r w:rsidRPr="0050135B">
              <w:rPr>
                <w:rFonts w:cstheme="minorHAnsi"/>
                <w:sz w:val="20"/>
              </w:rPr>
              <w:fldChar w:fldCharType="end"/>
            </w:r>
            <w:r w:rsidRPr="0050135B">
              <w:rPr>
                <w:rFonts w:cstheme="minorHAnsi"/>
                <w:sz w:val="20"/>
              </w:rPr>
              <w:t xml:space="preserve"> </w:t>
            </w:r>
            <w:r w:rsidRPr="0050135B">
              <w:rPr>
                <w:rFonts w:cstheme="minorHAnsi"/>
                <w:sz w:val="20"/>
                <w:szCs w:val="20"/>
              </w:rPr>
              <w:t>Limited English Proficien</w:t>
            </w:r>
            <w:r w:rsidR="006F347B">
              <w:rPr>
                <w:rFonts w:cstheme="minorHAnsi"/>
                <w:sz w:val="20"/>
                <w:szCs w:val="20"/>
              </w:rPr>
              <w:t>cy</w:t>
            </w:r>
          </w:p>
          <w:p w14:paraId="672DCC92" w14:textId="66E159F6" w:rsidR="00A04160" w:rsidRPr="0050135B" w:rsidRDefault="00A04160" w:rsidP="00F23053">
            <w:pPr>
              <w:spacing w:after="0"/>
              <w:rPr>
                <w:rFonts w:cstheme="minorHAnsi"/>
                <w:sz w:val="20"/>
                <w:szCs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C66178">
              <w:rPr>
                <w:rFonts w:cstheme="minorHAnsi"/>
                <w:sz w:val="20"/>
              </w:rPr>
            </w:r>
            <w:r w:rsidR="00C66178">
              <w:rPr>
                <w:rFonts w:cstheme="minorHAnsi"/>
                <w:sz w:val="20"/>
              </w:rPr>
              <w:fldChar w:fldCharType="separate"/>
            </w:r>
            <w:r w:rsidRPr="0050135B">
              <w:rPr>
                <w:rFonts w:cstheme="minorHAnsi"/>
                <w:sz w:val="20"/>
              </w:rPr>
              <w:fldChar w:fldCharType="end"/>
            </w:r>
            <w:r w:rsidRPr="0050135B">
              <w:rPr>
                <w:rFonts w:cstheme="minorHAnsi"/>
                <w:sz w:val="20"/>
              </w:rPr>
              <w:t xml:space="preserve"> </w:t>
            </w:r>
            <w:r w:rsidRPr="0050135B">
              <w:rPr>
                <w:rFonts w:cstheme="minorHAnsi"/>
                <w:sz w:val="20"/>
                <w:szCs w:val="20"/>
              </w:rPr>
              <w:t>Limited/No Internet Access</w:t>
            </w:r>
          </w:p>
        </w:tc>
        <w:tc>
          <w:tcPr>
            <w:tcW w:w="4040" w:type="dxa"/>
          </w:tcPr>
          <w:p w14:paraId="630DF0CD" w14:textId="77777777" w:rsidR="00A04160" w:rsidRPr="0050135B" w:rsidRDefault="00A04160" w:rsidP="00F23053">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C66178">
              <w:rPr>
                <w:rFonts w:cstheme="minorHAnsi"/>
                <w:sz w:val="20"/>
              </w:rPr>
            </w:r>
            <w:r w:rsidR="00C66178">
              <w:rPr>
                <w:rFonts w:cstheme="minorHAnsi"/>
                <w:sz w:val="20"/>
              </w:rPr>
              <w:fldChar w:fldCharType="separate"/>
            </w:r>
            <w:r w:rsidRPr="0050135B">
              <w:rPr>
                <w:rFonts w:cstheme="minorHAnsi"/>
                <w:sz w:val="20"/>
              </w:rPr>
              <w:fldChar w:fldCharType="end"/>
            </w:r>
            <w:r w:rsidRPr="0050135B">
              <w:rPr>
                <w:rFonts w:cstheme="minorHAnsi"/>
                <w:sz w:val="20"/>
              </w:rPr>
              <w:t xml:space="preserve"> Low Income </w:t>
            </w:r>
          </w:p>
          <w:p w14:paraId="28DBDAAA" w14:textId="77777777" w:rsidR="00A04160" w:rsidRPr="0050135B" w:rsidRDefault="00A04160" w:rsidP="00F23053">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C66178">
              <w:rPr>
                <w:rFonts w:cstheme="minorHAnsi"/>
                <w:sz w:val="20"/>
              </w:rPr>
            </w:r>
            <w:r w:rsidR="00C66178">
              <w:rPr>
                <w:rFonts w:cstheme="minorHAnsi"/>
                <w:sz w:val="20"/>
              </w:rPr>
              <w:fldChar w:fldCharType="separate"/>
            </w:r>
            <w:r w:rsidRPr="0050135B">
              <w:rPr>
                <w:rFonts w:cstheme="minorHAnsi"/>
                <w:sz w:val="20"/>
              </w:rPr>
              <w:fldChar w:fldCharType="end"/>
            </w:r>
            <w:r w:rsidRPr="0050135B">
              <w:rPr>
                <w:rFonts w:cstheme="minorHAnsi"/>
                <w:sz w:val="20"/>
              </w:rPr>
              <w:t xml:space="preserve"> Native American</w:t>
            </w:r>
          </w:p>
          <w:p w14:paraId="15607EB5" w14:textId="77777777" w:rsidR="00A04160" w:rsidRPr="0050135B" w:rsidRDefault="00A04160" w:rsidP="00F23053">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C66178">
              <w:rPr>
                <w:rFonts w:cstheme="minorHAnsi"/>
                <w:sz w:val="20"/>
              </w:rPr>
            </w:r>
            <w:r w:rsidR="00C66178">
              <w:rPr>
                <w:rFonts w:cstheme="minorHAnsi"/>
                <w:sz w:val="20"/>
              </w:rPr>
              <w:fldChar w:fldCharType="separate"/>
            </w:r>
            <w:r w:rsidRPr="0050135B">
              <w:rPr>
                <w:rFonts w:cstheme="minorHAnsi"/>
                <w:sz w:val="20"/>
              </w:rPr>
              <w:fldChar w:fldCharType="end"/>
            </w:r>
            <w:r w:rsidRPr="0050135B">
              <w:rPr>
                <w:rFonts w:cstheme="minorHAnsi"/>
                <w:sz w:val="20"/>
              </w:rPr>
              <w:t xml:space="preserve"> Public Benefits Recipients</w:t>
            </w:r>
          </w:p>
          <w:p w14:paraId="31E99C27" w14:textId="77777777" w:rsidR="00A04160" w:rsidRPr="0050135B" w:rsidRDefault="00A04160" w:rsidP="00F23053">
            <w:pPr>
              <w:spacing w:after="0"/>
              <w:ind w:left="282" w:hanging="282"/>
              <w:rPr>
                <w:rFonts w:cstheme="minorHAnsi"/>
                <w:sz w:val="20"/>
              </w:rPr>
            </w:pPr>
            <w:r w:rsidRPr="0050135B">
              <w:rPr>
                <w:rFonts w:cstheme="minorHAnsi"/>
                <w:sz w:val="20"/>
                <w:szCs w:val="20"/>
              </w:rPr>
              <w:fldChar w:fldCharType="begin">
                <w:ffData>
                  <w:name w:val="Check1"/>
                  <w:enabled/>
                  <w:calcOnExit w:val="0"/>
                  <w:checkBox>
                    <w:sizeAuto/>
                    <w:default w:val="0"/>
                  </w:checkBox>
                </w:ffData>
              </w:fldChar>
            </w:r>
            <w:r w:rsidRPr="0050135B">
              <w:rPr>
                <w:rFonts w:cstheme="minorHAnsi"/>
                <w:sz w:val="20"/>
                <w:szCs w:val="20"/>
              </w:rPr>
              <w:instrText xml:space="preserve"> FORMCHECKBOX </w:instrText>
            </w:r>
            <w:r w:rsidR="00C66178">
              <w:rPr>
                <w:rFonts w:cstheme="minorHAnsi"/>
                <w:sz w:val="20"/>
                <w:szCs w:val="20"/>
              </w:rPr>
            </w:r>
            <w:r w:rsidR="00C66178">
              <w:rPr>
                <w:rFonts w:cstheme="minorHAnsi"/>
                <w:sz w:val="20"/>
                <w:szCs w:val="20"/>
              </w:rPr>
              <w:fldChar w:fldCharType="separate"/>
            </w:r>
            <w:r w:rsidRPr="0050135B">
              <w:rPr>
                <w:rFonts w:cstheme="minorHAnsi"/>
                <w:sz w:val="20"/>
                <w:szCs w:val="20"/>
              </w:rPr>
              <w:fldChar w:fldCharType="end"/>
            </w:r>
            <w:r w:rsidRPr="0050135B">
              <w:rPr>
                <w:rFonts w:cstheme="minorHAnsi"/>
                <w:sz w:val="20"/>
                <w:szCs w:val="20"/>
              </w:rPr>
              <w:t xml:space="preserve"> Public Housing</w:t>
            </w:r>
            <w:r w:rsidRPr="0050135B">
              <w:rPr>
                <w:rFonts w:cstheme="minorHAnsi"/>
                <w:sz w:val="20"/>
              </w:rPr>
              <w:t xml:space="preserve"> Residents</w:t>
            </w:r>
          </w:p>
          <w:p w14:paraId="6A18590F" w14:textId="77777777" w:rsidR="00A04160" w:rsidRPr="0050135B" w:rsidRDefault="00A04160" w:rsidP="00F23053">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C66178">
              <w:rPr>
                <w:rFonts w:cstheme="minorHAnsi"/>
                <w:sz w:val="20"/>
              </w:rPr>
            </w:r>
            <w:r w:rsidR="00C66178">
              <w:rPr>
                <w:rFonts w:cstheme="minorHAnsi"/>
                <w:sz w:val="20"/>
              </w:rPr>
              <w:fldChar w:fldCharType="separate"/>
            </w:r>
            <w:r w:rsidRPr="0050135B">
              <w:rPr>
                <w:rFonts w:cstheme="minorHAnsi"/>
                <w:sz w:val="20"/>
              </w:rPr>
              <w:fldChar w:fldCharType="end"/>
            </w:r>
            <w:r w:rsidRPr="0050135B">
              <w:rPr>
                <w:rFonts w:cstheme="minorHAnsi"/>
                <w:sz w:val="20"/>
              </w:rPr>
              <w:t xml:space="preserve"> Renters</w:t>
            </w:r>
          </w:p>
          <w:p w14:paraId="431D8CEF" w14:textId="77777777" w:rsidR="00A04160" w:rsidRPr="0050135B" w:rsidRDefault="00A04160" w:rsidP="00F23053">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C66178">
              <w:rPr>
                <w:rFonts w:cstheme="minorHAnsi"/>
                <w:sz w:val="20"/>
              </w:rPr>
            </w:r>
            <w:r w:rsidR="00C66178">
              <w:rPr>
                <w:rFonts w:cstheme="minorHAnsi"/>
                <w:sz w:val="20"/>
              </w:rPr>
              <w:fldChar w:fldCharType="separate"/>
            </w:r>
            <w:r w:rsidRPr="0050135B">
              <w:rPr>
                <w:rFonts w:cstheme="minorHAnsi"/>
                <w:sz w:val="20"/>
              </w:rPr>
              <w:fldChar w:fldCharType="end"/>
            </w:r>
            <w:r w:rsidRPr="0050135B">
              <w:rPr>
                <w:rFonts w:cstheme="minorHAnsi"/>
                <w:sz w:val="20"/>
              </w:rPr>
              <w:t xml:space="preserve"> </w:t>
            </w:r>
            <w:r w:rsidRPr="0050135B">
              <w:rPr>
                <w:rFonts w:cstheme="minorHAnsi"/>
                <w:sz w:val="20"/>
                <w:szCs w:val="20"/>
              </w:rPr>
              <w:t>SRO Residents</w:t>
            </w:r>
          </w:p>
          <w:p w14:paraId="5FB489A9" w14:textId="167CD1DC" w:rsidR="00A04160" w:rsidRPr="0050135B" w:rsidRDefault="00A04160" w:rsidP="00F23053">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C66178">
              <w:rPr>
                <w:rFonts w:cstheme="minorHAnsi"/>
                <w:sz w:val="20"/>
              </w:rPr>
            </w:r>
            <w:r w:rsidR="00C66178">
              <w:rPr>
                <w:rFonts w:cstheme="minorHAnsi"/>
                <w:sz w:val="20"/>
              </w:rPr>
              <w:fldChar w:fldCharType="separate"/>
            </w:r>
            <w:r w:rsidRPr="0050135B">
              <w:rPr>
                <w:rFonts w:cstheme="minorHAnsi"/>
                <w:sz w:val="20"/>
              </w:rPr>
              <w:fldChar w:fldCharType="end"/>
            </w:r>
            <w:r w:rsidRPr="0050135B">
              <w:rPr>
                <w:rFonts w:cstheme="minorHAnsi"/>
                <w:sz w:val="20"/>
              </w:rPr>
              <w:t xml:space="preserve"> </w:t>
            </w:r>
            <w:r w:rsidR="006F347B">
              <w:rPr>
                <w:rFonts w:cstheme="minorHAnsi"/>
                <w:sz w:val="20"/>
              </w:rPr>
              <w:t>Older Adults</w:t>
            </w:r>
            <w:r w:rsidRPr="0050135B">
              <w:rPr>
                <w:rFonts w:cstheme="minorHAnsi"/>
                <w:sz w:val="20"/>
              </w:rPr>
              <w:t xml:space="preserve"> (65+)</w:t>
            </w:r>
          </w:p>
          <w:p w14:paraId="2C11F442" w14:textId="77777777" w:rsidR="00A04160" w:rsidRPr="0050135B" w:rsidRDefault="00A04160" w:rsidP="00F23053">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C66178">
              <w:rPr>
                <w:rFonts w:cstheme="minorHAnsi"/>
                <w:sz w:val="20"/>
              </w:rPr>
            </w:r>
            <w:r w:rsidR="00C66178">
              <w:rPr>
                <w:rFonts w:cstheme="minorHAnsi"/>
                <w:sz w:val="20"/>
              </w:rPr>
              <w:fldChar w:fldCharType="separate"/>
            </w:r>
            <w:r w:rsidRPr="0050135B">
              <w:rPr>
                <w:rFonts w:cstheme="minorHAnsi"/>
                <w:sz w:val="20"/>
              </w:rPr>
              <w:fldChar w:fldCharType="end"/>
            </w:r>
            <w:r w:rsidRPr="0050135B">
              <w:rPr>
                <w:rFonts w:cstheme="minorHAnsi"/>
                <w:sz w:val="20"/>
              </w:rPr>
              <w:t xml:space="preserve"> Veterans</w:t>
            </w:r>
          </w:p>
          <w:p w14:paraId="47D455FA" w14:textId="77777777" w:rsidR="00A04160" w:rsidRPr="0050135B" w:rsidRDefault="00A04160" w:rsidP="00F23053">
            <w:pPr>
              <w:spacing w:after="0"/>
              <w:ind w:left="282" w:hanging="282"/>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C66178">
              <w:rPr>
                <w:rFonts w:cstheme="minorHAnsi"/>
                <w:sz w:val="20"/>
              </w:rPr>
            </w:r>
            <w:r w:rsidR="00C66178">
              <w:rPr>
                <w:rFonts w:cstheme="minorHAnsi"/>
                <w:sz w:val="20"/>
              </w:rPr>
              <w:fldChar w:fldCharType="separate"/>
            </w:r>
            <w:r w:rsidRPr="0050135B">
              <w:rPr>
                <w:rFonts w:cstheme="minorHAnsi"/>
                <w:sz w:val="20"/>
              </w:rPr>
              <w:fldChar w:fldCharType="end"/>
            </w:r>
            <w:r w:rsidRPr="0050135B">
              <w:rPr>
                <w:rFonts w:cstheme="minorHAnsi"/>
                <w:sz w:val="20"/>
              </w:rPr>
              <w:t xml:space="preserve"> Young Adults (17-25)</w:t>
            </w:r>
          </w:p>
          <w:p w14:paraId="37F33508" w14:textId="77777777" w:rsidR="00A04160" w:rsidRPr="0050135B" w:rsidRDefault="00A04160" w:rsidP="00F23053">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C66178">
              <w:rPr>
                <w:rFonts w:cstheme="minorHAnsi"/>
                <w:sz w:val="20"/>
              </w:rPr>
            </w:r>
            <w:r w:rsidR="00C66178">
              <w:rPr>
                <w:rFonts w:cstheme="minorHAnsi"/>
                <w:sz w:val="20"/>
              </w:rPr>
              <w:fldChar w:fldCharType="separate"/>
            </w:r>
            <w:r w:rsidRPr="0050135B">
              <w:rPr>
                <w:rFonts w:cstheme="minorHAnsi"/>
                <w:sz w:val="20"/>
              </w:rPr>
              <w:fldChar w:fldCharType="end"/>
            </w:r>
            <w:r w:rsidRPr="0050135B">
              <w:rPr>
                <w:rFonts w:cstheme="minorHAnsi"/>
                <w:sz w:val="20"/>
              </w:rPr>
              <w:t xml:space="preserve"> Other</w:t>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t>_________________</w:t>
            </w:r>
          </w:p>
        </w:tc>
      </w:tr>
    </w:tbl>
    <w:p w14:paraId="487AC52C" w14:textId="77777777" w:rsidR="00B17B9F" w:rsidRPr="009471ED" w:rsidRDefault="00B17B9F" w:rsidP="009471ED">
      <w:pPr>
        <w:jc w:val="both"/>
        <w:rPr>
          <w:rFonts w:eastAsia="Times New Roman"/>
          <w:sz w:val="24"/>
          <w:szCs w:val="24"/>
        </w:rPr>
      </w:pPr>
    </w:p>
    <w:p w14:paraId="54A2B071" w14:textId="1463897C" w:rsidR="00295635" w:rsidRPr="00EE06E5" w:rsidRDefault="002A64BD" w:rsidP="00EE06E5">
      <w:pPr>
        <w:pStyle w:val="ListParagraph"/>
        <w:numPr>
          <w:ilvl w:val="0"/>
          <w:numId w:val="2"/>
        </w:numPr>
        <w:jc w:val="both"/>
        <w:rPr>
          <w:rFonts w:eastAsia="Times New Roman"/>
          <w:b/>
          <w:sz w:val="24"/>
          <w:szCs w:val="24"/>
        </w:rPr>
      </w:pPr>
      <w:r>
        <w:rPr>
          <w:rFonts w:eastAsia="Times New Roman"/>
          <w:b/>
          <w:sz w:val="24"/>
          <w:szCs w:val="24"/>
        </w:rPr>
        <w:t xml:space="preserve">GENERAL </w:t>
      </w:r>
      <w:r w:rsidR="00E24074">
        <w:rPr>
          <w:rFonts w:eastAsia="Times New Roman"/>
          <w:b/>
          <w:sz w:val="24"/>
          <w:szCs w:val="24"/>
        </w:rPr>
        <w:t xml:space="preserve">PROPOSAL QUESTIONS </w:t>
      </w:r>
    </w:p>
    <w:p w14:paraId="4961DDF9" w14:textId="1B3B9B99" w:rsidR="009E25AC" w:rsidRPr="00CE0A95" w:rsidRDefault="00295635" w:rsidP="00C258D1">
      <w:pPr>
        <w:pStyle w:val="ListParagraph"/>
        <w:ind w:left="460"/>
        <w:rPr>
          <w:rFonts w:cstheme="minorHAnsi"/>
          <w:sz w:val="24"/>
          <w:szCs w:val="24"/>
        </w:rPr>
      </w:pPr>
      <w:r>
        <w:rPr>
          <w:rFonts w:eastAsia="Times New Roman"/>
          <w:sz w:val="24"/>
          <w:szCs w:val="24"/>
        </w:rPr>
        <w:t>P</w:t>
      </w:r>
      <w:r w:rsidR="009E25AC" w:rsidRPr="275F0664">
        <w:rPr>
          <w:rFonts w:eastAsia="Times New Roman"/>
          <w:sz w:val="24"/>
          <w:szCs w:val="24"/>
        </w:rPr>
        <w:t>lease provide no more than t</w:t>
      </w:r>
      <w:r w:rsidR="00FD739F">
        <w:rPr>
          <w:rFonts w:eastAsia="Times New Roman"/>
          <w:sz w:val="24"/>
          <w:szCs w:val="24"/>
        </w:rPr>
        <w:t>hree</w:t>
      </w:r>
      <w:r w:rsidR="009E25AC" w:rsidRPr="275F0664">
        <w:rPr>
          <w:rFonts w:eastAsia="Times New Roman"/>
          <w:sz w:val="24"/>
          <w:szCs w:val="24"/>
        </w:rPr>
        <w:t xml:space="preserve"> pages to </w:t>
      </w:r>
      <w:r w:rsidR="009E25AC" w:rsidRPr="009705E4">
        <w:rPr>
          <w:rFonts w:eastAsia="Times New Roman"/>
          <w:sz w:val="24"/>
          <w:szCs w:val="24"/>
        </w:rPr>
        <w:t xml:space="preserve">answer </w:t>
      </w:r>
      <w:r w:rsidR="009E25AC" w:rsidRPr="00CE0A95">
        <w:rPr>
          <w:rFonts w:eastAsia="Times New Roman"/>
          <w:sz w:val="24"/>
          <w:szCs w:val="24"/>
        </w:rPr>
        <w:t xml:space="preserve">1A through </w:t>
      </w:r>
      <w:r w:rsidR="00417E8D">
        <w:rPr>
          <w:rFonts w:eastAsia="Times New Roman"/>
          <w:sz w:val="24"/>
          <w:szCs w:val="24"/>
        </w:rPr>
        <w:t>1E</w:t>
      </w:r>
      <w:r w:rsidR="009E25AC" w:rsidRPr="275F0664">
        <w:rPr>
          <w:rFonts w:eastAsia="Times New Roman"/>
          <w:sz w:val="24"/>
          <w:szCs w:val="24"/>
        </w:rPr>
        <w:t>.</w:t>
      </w:r>
      <w:r w:rsidR="00E704AF">
        <w:rPr>
          <w:rFonts w:eastAsia="Times New Roman"/>
          <w:sz w:val="24"/>
          <w:szCs w:val="24"/>
        </w:rPr>
        <w:t xml:space="preserve"> If you are applying for RFQ #OOS-2021-001</w:t>
      </w:r>
      <w:r w:rsidR="00C00DF8">
        <w:rPr>
          <w:rFonts w:eastAsia="Times New Roman"/>
          <w:sz w:val="24"/>
          <w:szCs w:val="24"/>
        </w:rPr>
        <w:t xml:space="preserve"> or RFQ #OOS-2021-002, you may use </w:t>
      </w:r>
      <w:r w:rsidR="00C258D1">
        <w:rPr>
          <w:rFonts w:eastAsia="Times New Roman"/>
          <w:sz w:val="24"/>
          <w:szCs w:val="24"/>
        </w:rPr>
        <w:t xml:space="preserve">the same responses for the General Proposal Questions. </w:t>
      </w:r>
    </w:p>
    <w:p w14:paraId="3258BC15" w14:textId="27475F69" w:rsidR="009E25AC" w:rsidRPr="006D5553" w:rsidRDefault="009E25AC" w:rsidP="005B1C5A">
      <w:pPr>
        <w:ind w:left="460" w:right="720"/>
        <w:rPr>
          <w:rFonts w:eastAsia="Times New Roman" w:cstheme="minorHAnsi"/>
          <w:sz w:val="24"/>
          <w:szCs w:val="24"/>
        </w:rPr>
      </w:pPr>
      <w:r w:rsidRPr="006D5553">
        <w:rPr>
          <w:rFonts w:eastAsia="Times New Roman" w:cstheme="minorHAnsi"/>
          <w:b/>
          <w:sz w:val="24"/>
          <w:szCs w:val="24"/>
        </w:rPr>
        <w:t>1</w:t>
      </w:r>
      <w:r w:rsidR="00A97123">
        <w:rPr>
          <w:rFonts w:eastAsia="Times New Roman" w:cstheme="minorHAnsi"/>
          <w:b/>
          <w:sz w:val="24"/>
          <w:szCs w:val="24"/>
        </w:rPr>
        <w:t>A</w:t>
      </w:r>
      <w:r w:rsidRPr="006D5553">
        <w:rPr>
          <w:rFonts w:eastAsia="Times New Roman" w:cstheme="minorHAnsi"/>
          <w:b/>
          <w:sz w:val="24"/>
          <w:szCs w:val="24"/>
        </w:rPr>
        <w:t xml:space="preserve">.  Hard-to-Reach/Vulnerable Populations – </w:t>
      </w:r>
      <w:r w:rsidR="00B86B43">
        <w:rPr>
          <w:rFonts w:eastAsia="Times New Roman" w:cstheme="minorHAnsi"/>
          <w:sz w:val="24"/>
          <w:szCs w:val="24"/>
        </w:rPr>
        <w:t xml:space="preserve">Include a </w:t>
      </w:r>
      <w:r w:rsidRPr="006D5553">
        <w:rPr>
          <w:rFonts w:eastAsia="Times New Roman" w:cstheme="minorHAnsi"/>
          <w:sz w:val="24"/>
          <w:szCs w:val="24"/>
        </w:rPr>
        <w:t>description of the targe</w:t>
      </w:r>
      <w:r w:rsidRPr="00A97123">
        <w:rPr>
          <w:rFonts w:eastAsia="Times New Roman" w:cstheme="minorHAnsi"/>
          <w:sz w:val="24"/>
          <w:szCs w:val="24"/>
        </w:rPr>
        <w:t xml:space="preserve">t </w:t>
      </w:r>
      <w:r w:rsidR="00A97123">
        <w:rPr>
          <w:rFonts w:eastAsia="Times New Roman" w:cstheme="minorHAnsi"/>
          <w:sz w:val="24"/>
          <w:szCs w:val="24"/>
        </w:rPr>
        <w:t>h</w:t>
      </w:r>
      <w:r w:rsidRPr="00266BBD">
        <w:rPr>
          <w:rFonts w:eastAsia="Times New Roman" w:cstheme="minorHAnsi"/>
          <w:sz w:val="24"/>
          <w:szCs w:val="24"/>
        </w:rPr>
        <w:t>ard-to-</w:t>
      </w:r>
      <w:r w:rsidR="00A97123">
        <w:rPr>
          <w:rFonts w:eastAsia="Times New Roman" w:cstheme="minorHAnsi"/>
          <w:sz w:val="24"/>
          <w:szCs w:val="24"/>
        </w:rPr>
        <w:t>r</w:t>
      </w:r>
      <w:r w:rsidRPr="00266BBD">
        <w:rPr>
          <w:rFonts w:eastAsia="Times New Roman" w:cstheme="minorHAnsi"/>
          <w:sz w:val="24"/>
          <w:szCs w:val="24"/>
        </w:rPr>
        <w:t>each/vulnerable populations</w:t>
      </w:r>
      <w:r w:rsidRPr="00A97123">
        <w:rPr>
          <w:rFonts w:eastAsia="Times New Roman" w:cstheme="minorHAnsi"/>
          <w:sz w:val="24"/>
          <w:szCs w:val="24"/>
        </w:rPr>
        <w:t xml:space="preserve"> that will be served through the proposed</w:t>
      </w:r>
      <w:r w:rsidRPr="006D5553">
        <w:rPr>
          <w:rFonts w:eastAsia="Times New Roman" w:cstheme="minorHAnsi"/>
          <w:sz w:val="24"/>
          <w:szCs w:val="24"/>
        </w:rPr>
        <w:t xml:space="preserve"> efforts. Describe the community or communities that your organization will work with including the geographic area within San Mateo County.  Proposers are encouraged to be specific, such as about which </w:t>
      </w:r>
      <w:r w:rsidRPr="00266BBD">
        <w:rPr>
          <w:rFonts w:eastAsia="Times New Roman" w:cstheme="minorHAnsi"/>
          <w:sz w:val="24"/>
          <w:szCs w:val="24"/>
        </w:rPr>
        <w:t>traditionally underserved populations</w:t>
      </w:r>
      <w:r w:rsidRPr="00055DEB">
        <w:rPr>
          <w:rFonts w:eastAsia="Times New Roman" w:cstheme="minorHAnsi"/>
          <w:sz w:val="24"/>
          <w:szCs w:val="24"/>
        </w:rPr>
        <w:t xml:space="preserve"> you</w:t>
      </w:r>
      <w:r w:rsidRPr="006D5553">
        <w:rPr>
          <w:rFonts w:eastAsia="Times New Roman" w:cstheme="minorHAnsi"/>
          <w:sz w:val="24"/>
          <w:szCs w:val="24"/>
        </w:rPr>
        <w:t xml:space="preserve"> propose to engage and in what geographic areas. </w:t>
      </w:r>
    </w:p>
    <w:p w14:paraId="11342E53" w14:textId="429D2CD7" w:rsidR="009E25AC" w:rsidRPr="006D5553" w:rsidRDefault="009E25AC" w:rsidP="009E25AC">
      <w:pPr>
        <w:ind w:left="460" w:right="720"/>
        <w:rPr>
          <w:rFonts w:eastAsia="Times New Roman" w:cstheme="minorHAnsi"/>
          <w:sz w:val="24"/>
          <w:szCs w:val="24"/>
        </w:rPr>
      </w:pPr>
      <w:r w:rsidRPr="006D5553">
        <w:rPr>
          <w:rFonts w:eastAsia="Times New Roman" w:cstheme="minorHAnsi"/>
          <w:b/>
          <w:sz w:val="24"/>
          <w:szCs w:val="24"/>
        </w:rPr>
        <w:t>1</w:t>
      </w:r>
      <w:r w:rsidR="00A97123">
        <w:rPr>
          <w:rFonts w:eastAsia="Times New Roman" w:cstheme="minorHAnsi"/>
          <w:b/>
          <w:sz w:val="24"/>
          <w:szCs w:val="24"/>
        </w:rPr>
        <w:t>B</w:t>
      </w:r>
      <w:r w:rsidRPr="006D5553">
        <w:rPr>
          <w:rFonts w:eastAsia="Times New Roman" w:cstheme="minorHAnsi"/>
          <w:b/>
          <w:sz w:val="24"/>
          <w:szCs w:val="24"/>
        </w:rPr>
        <w:t xml:space="preserve">.  Experience – </w:t>
      </w:r>
      <w:r w:rsidRPr="00295635">
        <w:rPr>
          <w:rFonts w:eastAsia="Times New Roman" w:cstheme="minorHAnsi"/>
          <w:color w:val="201F1E"/>
          <w:sz w:val="24"/>
          <w:szCs w:val="24"/>
        </w:rPr>
        <w:t>I</w:t>
      </w:r>
      <w:r w:rsidRPr="006D5553">
        <w:rPr>
          <w:rFonts w:eastAsia="Times New Roman" w:cstheme="minorHAnsi"/>
          <w:color w:val="201F1E"/>
          <w:sz w:val="24"/>
          <w:szCs w:val="24"/>
        </w:rPr>
        <w:t>nclude any experience and number of years of experience your organization has in conducting outreach and/or working with the community</w:t>
      </w:r>
      <w:r>
        <w:rPr>
          <w:rFonts w:eastAsia="Times New Roman" w:cstheme="minorHAnsi"/>
          <w:color w:val="201F1E"/>
          <w:sz w:val="24"/>
          <w:szCs w:val="24"/>
        </w:rPr>
        <w:t xml:space="preserve"> or communit</w:t>
      </w:r>
      <w:r w:rsidRPr="006D5553">
        <w:rPr>
          <w:rFonts w:eastAsia="Times New Roman" w:cstheme="minorHAnsi"/>
          <w:color w:val="201F1E"/>
          <w:sz w:val="24"/>
          <w:szCs w:val="24"/>
        </w:rPr>
        <w:t xml:space="preserve">ies identified in your </w:t>
      </w:r>
      <w:r>
        <w:rPr>
          <w:rFonts w:eastAsia="Times New Roman" w:cstheme="minorHAnsi"/>
          <w:color w:val="201F1E"/>
          <w:sz w:val="24"/>
          <w:szCs w:val="24"/>
        </w:rPr>
        <w:t xml:space="preserve">response to </w:t>
      </w:r>
      <w:r w:rsidR="00E076C3">
        <w:rPr>
          <w:rFonts w:eastAsia="Times New Roman" w:cstheme="minorHAnsi"/>
          <w:color w:val="201F1E"/>
          <w:sz w:val="24"/>
          <w:szCs w:val="24"/>
        </w:rPr>
        <w:t>1A</w:t>
      </w:r>
      <w:r w:rsidRPr="006D5553">
        <w:rPr>
          <w:rFonts w:eastAsia="Times New Roman" w:cstheme="minorHAnsi"/>
          <w:color w:val="201F1E"/>
          <w:sz w:val="24"/>
          <w:szCs w:val="24"/>
        </w:rPr>
        <w:t>. Provide an example that best highlights your success.</w:t>
      </w:r>
      <w:r w:rsidR="009F3FE4" w:rsidRPr="009F3FE4">
        <w:t xml:space="preserve"> </w:t>
      </w:r>
      <w:r w:rsidR="00545B08" w:rsidRPr="005B1C5A">
        <w:rPr>
          <w:rFonts w:eastAsia="Times New Roman" w:cstheme="minorHAnsi"/>
          <w:color w:val="201F1E"/>
          <w:sz w:val="24"/>
          <w:szCs w:val="24"/>
        </w:rPr>
        <w:t xml:space="preserve">Please explain your </w:t>
      </w:r>
      <w:r w:rsidR="009F3FE4" w:rsidRPr="005B1C5A">
        <w:rPr>
          <w:rFonts w:eastAsia="Times New Roman" w:cstheme="minorHAnsi"/>
          <w:color w:val="201F1E"/>
          <w:sz w:val="24"/>
          <w:szCs w:val="24"/>
        </w:rPr>
        <w:t>experience facilitating and organizing events, workshops, information campaigns, and/or focus groups, and experience with planning and implementing sustainability-related projects (if any).</w:t>
      </w:r>
      <w:r w:rsidRPr="006D5553">
        <w:rPr>
          <w:rFonts w:eastAsia="Times New Roman" w:cstheme="minorHAnsi"/>
          <w:color w:val="201F1E"/>
          <w:sz w:val="24"/>
          <w:szCs w:val="24"/>
        </w:rPr>
        <w:t xml:space="preserve"> </w:t>
      </w:r>
    </w:p>
    <w:p w14:paraId="09247EA1" w14:textId="08D5D25F" w:rsidR="009E25AC" w:rsidRDefault="009E25AC" w:rsidP="009E25AC">
      <w:pPr>
        <w:ind w:left="460" w:right="720"/>
        <w:rPr>
          <w:rFonts w:eastAsia="Times New Roman"/>
          <w:color w:val="201F1E"/>
          <w:sz w:val="24"/>
          <w:szCs w:val="24"/>
        </w:rPr>
      </w:pPr>
      <w:r w:rsidRPr="2B33FC76">
        <w:rPr>
          <w:rFonts w:eastAsia="Times New Roman"/>
          <w:b/>
          <w:color w:val="201F1E"/>
          <w:sz w:val="24"/>
          <w:szCs w:val="24"/>
        </w:rPr>
        <w:t>1</w:t>
      </w:r>
      <w:r w:rsidR="00A97123" w:rsidRPr="2B33FC76">
        <w:rPr>
          <w:rFonts w:eastAsia="Times New Roman"/>
          <w:b/>
          <w:color w:val="201F1E"/>
          <w:sz w:val="24"/>
          <w:szCs w:val="24"/>
        </w:rPr>
        <w:t>C</w:t>
      </w:r>
      <w:r w:rsidRPr="2B33FC76">
        <w:rPr>
          <w:rFonts w:eastAsia="Times New Roman"/>
          <w:b/>
          <w:color w:val="201F1E"/>
          <w:sz w:val="24"/>
          <w:szCs w:val="24"/>
        </w:rPr>
        <w:t>.  Staffing</w:t>
      </w:r>
      <w:r w:rsidRPr="2B33FC76">
        <w:rPr>
          <w:rFonts w:eastAsia="Times New Roman"/>
          <w:color w:val="201F1E"/>
          <w:sz w:val="24"/>
          <w:szCs w:val="24"/>
        </w:rPr>
        <w:t xml:space="preserve"> – Which staff will be assigned to this work? Please briefly describe their experience working with the community or communities or related experience</w:t>
      </w:r>
      <w:r w:rsidR="002E5513">
        <w:rPr>
          <w:rFonts w:eastAsia="Times New Roman"/>
          <w:color w:val="201F1E"/>
          <w:sz w:val="24"/>
          <w:szCs w:val="24"/>
        </w:rPr>
        <w:t>, and their capacity to complete the work</w:t>
      </w:r>
      <w:r w:rsidRPr="2B33FC76">
        <w:rPr>
          <w:rFonts w:eastAsia="Times New Roman"/>
          <w:color w:val="201F1E"/>
          <w:sz w:val="24"/>
          <w:szCs w:val="24"/>
        </w:rPr>
        <w:t xml:space="preserve">. </w:t>
      </w:r>
    </w:p>
    <w:p w14:paraId="79625B16" w14:textId="5C0FD035" w:rsidR="00E74319" w:rsidRPr="006D5553" w:rsidRDefault="00443781" w:rsidP="009E25AC">
      <w:pPr>
        <w:ind w:left="460" w:right="720"/>
        <w:rPr>
          <w:rFonts w:eastAsia="Times New Roman"/>
          <w:color w:val="201F1E"/>
          <w:sz w:val="24"/>
          <w:szCs w:val="24"/>
        </w:rPr>
      </w:pPr>
      <w:r>
        <w:rPr>
          <w:rFonts w:eastAsia="Times New Roman"/>
          <w:b/>
          <w:color w:val="201F1E"/>
          <w:sz w:val="24"/>
          <w:szCs w:val="24"/>
        </w:rPr>
        <w:t>1D.</w:t>
      </w:r>
      <w:r>
        <w:rPr>
          <w:rFonts w:eastAsia="Times New Roman"/>
          <w:color w:val="201F1E"/>
          <w:sz w:val="24"/>
          <w:szCs w:val="24"/>
        </w:rPr>
        <w:t xml:space="preserve"> </w:t>
      </w:r>
      <w:r w:rsidR="0085150B" w:rsidRPr="00607CEA">
        <w:rPr>
          <w:rFonts w:eastAsia="Times New Roman"/>
          <w:b/>
          <w:color w:val="201F1E"/>
          <w:sz w:val="24"/>
          <w:szCs w:val="24"/>
        </w:rPr>
        <w:t>Expertise</w:t>
      </w:r>
      <w:bookmarkStart w:id="2" w:name="_Hlk57974365"/>
      <w:r w:rsidR="00607CEA">
        <w:rPr>
          <w:rFonts w:eastAsia="Times New Roman"/>
          <w:color w:val="201F1E"/>
          <w:sz w:val="24"/>
          <w:szCs w:val="24"/>
        </w:rPr>
        <w:t xml:space="preserve"> </w:t>
      </w:r>
      <w:r w:rsidR="00607CEA" w:rsidRPr="2B33FC76">
        <w:rPr>
          <w:rFonts w:eastAsia="Times New Roman"/>
          <w:color w:val="201F1E"/>
          <w:sz w:val="24"/>
          <w:szCs w:val="24"/>
        </w:rPr>
        <w:t>–</w:t>
      </w:r>
      <w:r w:rsidR="0085150B">
        <w:rPr>
          <w:rFonts w:eastAsia="Times New Roman"/>
          <w:color w:val="201F1E"/>
          <w:sz w:val="24"/>
          <w:szCs w:val="24"/>
        </w:rPr>
        <w:t xml:space="preserve"> </w:t>
      </w:r>
      <w:bookmarkEnd w:id="2"/>
      <w:r>
        <w:rPr>
          <w:rFonts w:eastAsia="Times New Roman"/>
          <w:color w:val="201F1E"/>
          <w:sz w:val="24"/>
          <w:szCs w:val="24"/>
        </w:rPr>
        <w:t xml:space="preserve">If not addressed in your other answers please briefly describe special areas of expertise </w:t>
      </w:r>
      <w:r w:rsidR="00DA164D">
        <w:rPr>
          <w:rFonts w:eastAsia="Times New Roman"/>
          <w:color w:val="201F1E"/>
          <w:sz w:val="24"/>
          <w:szCs w:val="24"/>
        </w:rPr>
        <w:t xml:space="preserve">of your organization and staff that would conduct the work. </w:t>
      </w:r>
    </w:p>
    <w:p w14:paraId="2F01ED02" w14:textId="55F87F27" w:rsidR="002A64BD" w:rsidRDefault="009F3FE4" w:rsidP="009471ED">
      <w:pPr>
        <w:spacing w:after="0"/>
        <w:ind w:left="460" w:right="720"/>
        <w:rPr>
          <w:rFonts w:eastAsia="Times New Roman"/>
          <w:color w:val="201F1E"/>
          <w:sz w:val="24"/>
          <w:szCs w:val="24"/>
        </w:rPr>
      </w:pPr>
      <w:r w:rsidRPr="7D6E4197">
        <w:rPr>
          <w:rFonts w:eastAsia="Times New Roman"/>
          <w:b/>
          <w:bCs/>
          <w:sz w:val="24"/>
          <w:szCs w:val="24"/>
        </w:rPr>
        <w:lastRenderedPageBreak/>
        <w:t>1</w:t>
      </w:r>
      <w:r w:rsidR="00373CA3" w:rsidRPr="7D6E4197">
        <w:rPr>
          <w:rFonts w:eastAsia="Times New Roman"/>
          <w:b/>
          <w:bCs/>
          <w:sz w:val="24"/>
          <w:szCs w:val="24"/>
        </w:rPr>
        <w:t>E</w:t>
      </w:r>
      <w:r w:rsidRPr="7D6E4197">
        <w:rPr>
          <w:rFonts w:eastAsia="Times New Roman"/>
          <w:b/>
          <w:bCs/>
          <w:sz w:val="24"/>
          <w:szCs w:val="24"/>
        </w:rPr>
        <w:t>. References</w:t>
      </w:r>
      <w:r w:rsidR="0086105A" w:rsidRPr="7D6E4197">
        <w:rPr>
          <w:rFonts w:eastAsia="Times New Roman"/>
          <w:color w:val="201F1E"/>
          <w:sz w:val="24"/>
          <w:szCs w:val="24"/>
        </w:rPr>
        <w:t xml:space="preserve"> – </w:t>
      </w:r>
      <w:r w:rsidR="002E5513" w:rsidRPr="7D6E4197">
        <w:rPr>
          <w:rFonts w:eastAsia="Times New Roman"/>
          <w:sz w:val="24"/>
          <w:szCs w:val="24"/>
        </w:rPr>
        <w:t xml:space="preserve">Please include </w:t>
      </w:r>
      <w:r w:rsidRPr="7D6E4197">
        <w:rPr>
          <w:rFonts w:eastAsia="Times New Roman"/>
          <w:sz w:val="24"/>
          <w:szCs w:val="24"/>
        </w:rPr>
        <w:t xml:space="preserve">three references with </w:t>
      </w:r>
      <w:r w:rsidR="00914000" w:rsidRPr="7D6E4197">
        <w:rPr>
          <w:rFonts w:eastAsia="Times New Roman"/>
          <w:sz w:val="24"/>
          <w:szCs w:val="24"/>
        </w:rPr>
        <w:t xml:space="preserve">phone and email </w:t>
      </w:r>
      <w:r w:rsidRPr="7D6E4197">
        <w:rPr>
          <w:rFonts w:eastAsia="Times New Roman"/>
          <w:sz w:val="24"/>
          <w:szCs w:val="24"/>
        </w:rPr>
        <w:t>contact</w:t>
      </w:r>
      <w:r w:rsidRPr="7D6E4197">
        <w:rPr>
          <w:rFonts w:eastAsia="Times New Roman"/>
          <w:color w:val="201F1E"/>
          <w:sz w:val="24"/>
          <w:szCs w:val="24"/>
        </w:rPr>
        <w:t xml:space="preserve"> information.</w:t>
      </w:r>
    </w:p>
    <w:p w14:paraId="1BE58C29" w14:textId="77777777" w:rsidR="009471ED" w:rsidRPr="002A64BD" w:rsidRDefault="009471ED" w:rsidP="009471ED">
      <w:pPr>
        <w:ind w:right="720"/>
        <w:rPr>
          <w:rFonts w:eastAsia="Times New Roman"/>
          <w:color w:val="201F1E"/>
          <w:sz w:val="24"/>
          <w:szCs w:val="24"/>
        </w:rPr>
      </w:pPr>
    </w:p>
    <w:p w14:paraId="06A83647" w14:textId="73DB0170" w:rsidR="002A64BD" w:rsidRPr="002A64BD" w:rsidRDefault="002A64BD" w:rsidP="002A64BD">
      <w:pPr>
        <w:pStyle w:val="ListParagraph"/>
        <w:numPr>
          <w:ilvl w:val="0"/>
          <w:numId w:val="2"/>
        </w:numPr>
        <w:jc w:val="both"/>
        <w:rPr>
          <w:rFonts w:eastAsia="Times New Roman"/>
          <w:b/>
          <w:sz w:val="24"/>
          <w:szCs w:val="24"/>
        </w:rPr>
      </w:pPr>
      <w:r>
        <w:rPr>
          <w:rFonts w:eastAsia="Times New Roman"/>
          <w:b/>
          <w:sz w:val="24"/>
          <w:szCs w:val="24"/>
        </w:rPr>
        <w:t xml:space="preserve">SPECIFIC PROPOSAL QUESTIONS </w:t>
      </w:r>
    </w:p>
    <w:p w14:paraId="08A5D3B6" w14:textId="0140A1C8" w:rsidR="0066790B" w:rsidRPr="00417E8D" w:rsidRDefault="00417E8D" w:rsidP="00417E8D">
      <w:pPr>
        <w:ind w:left="460" w:right="720"/>
        <w:rPr>
          <w:bCs/>
          <w:sz w:val="24"/>
          <w:szCs w:val="24"/>
        </w:rPr>
      </w:pPr>
      <w:r>
        <w:rPr>
          <w:b/>
          <w:bCs/>
          <w:sz w:val="24"/>
          <w:szCs w:val="24"/>
        </w:rPr>
        <w:t>2</w:t>
      </w:r>
      <w:r w:rsidR="00B00D68">
        <w:rPr>
          <w:b/>
          <w:bCs/>
          <w:sz w:val="24"/>
          <w:szCs w:val="24"/>
        </w:rPr>
        <w:t>A</w:t>
      </w:r>
      <w:r w:rsidR="008B70F3">
        <w:rPr>
          <w:b/>
          <w:bCs/>
          <w:sz w:val="24"/>
          <w:szCs w:val="24"/>
        </w:rPr>
        <w:t xml:space="preserve">. </w:t>
      </w:r>
      <w:r w:rsidR="0066790B" w:rsidRPr="003C78BB">
        <w:rPr>
          <w:rFonts w:eastAsia="Times New Roman"/>
          <w:color w:val="201F1E"/>
          <w:sz w:val="24"/>
          <w:szCs w:val="24"/>
        </w:rPr>
        <w:t xml:space="preserve">Please explain why you are interested in applying </w:t>
      </w:r>
      <w:r w:rsidR="0066790B">
        <w:rPr>
          <w:rFonts w:eastAsia="Times New Roman"/>
          <w:color w:val="201F1E"/>
          <w:sz w:val="24"/>
          <w:szCs w:val="24"/>
        </w:rPr>
        <w:t xml:space="preserve">to </w:t>
      </w:r>
      <w:r w:rsidR="003E3A4B">
        <w:rPr>
          <w:rFonts w:eastAsia="Times New Roman"/>
          <w:color w:val="201F1E"/>
          <w:sz w:val="24"/>
          <w:szCs w:val="24"/>
        </w:rPr>
        <w:t xml:space="preserve">support the Office of Sustainability in planning for </w:t>
      </w:r>
      <w:r w:rsidR="00530F8C">
        <w:rPr>
          <w:rFonts w:eastAsia="Times New Roman"/>
          <w:color w:val="201F1E"/>
          <w:sz w:val="24"/>
          <w:szCs w:val="24"/>
        </w:rPr>
        <w:t xml:space="preserve">hazards and </w:t>
      </w:r>
      <w:r w:rsidR="003E3A4B">
        <w:rPr>
          <w:rFonts w:eastAsia="Times New Roman"/>
          <w:color w:val="201F1E"/>
          <w:sz w:val="24"/>
          <w:szCs w:val="24"/>
        </w:rPr>
        <w:t xml:space="preserve">climate change impacts. </w:t>
      </w:r>
      <w:r w:rsidR="00737A7E">
        <w:rPr>
          <w:rFonts w:eastAsia="Times New Roman" w:cstheme="minorHAnsi"/>
          <w:sz w:val="24"/>
          <w:szCs w:val="24"/>
        </w:rPr>
        <w:t>(</w:t>
      </w:r>
      <w:r w:rsidR="00BE6DF6">
        <w:rPr>
          <w:rFonts w:eastAsia="Times New Roman" w:cstheme="minorHAnsi"/>
          <w:sz w:val="24"/>
          <w:szCs w:val="24"/>
        </w:rPr>
        <w:t>250-word</w:t>
      </w:r>
      <w:r w:rsidR="00737A7E">
        <w:rPr>
          <w:rFonts w:eastAsia="Times New Roman" w:cstheme="minorHAnsi"/>
          <w:sz w:val="24"/>
          <w:szCs w:val="24"/>
        </w:rPr>
        <w:t xml:space="preserve"> limit)</w:t>
      </w:r>
    </w:p>
    <w:p w14:paraId="3F39C102" w14:textId="2A59516D" w:rsidR="00561D7C" w:rsidRPr="00417E8D" w:rsidRDefault="00417E8D" w:rsidP="00417E8D">
      <w:pPr>
        <w:ind w:left="460" w:right="720"/>
        <w:rPr>
          <w:sz w:val="24"/>
          <w:szCs w:val="24"/>
        </w:rPr>
      </w:pPr>
      <w:r>
        <w:rPr>
          <w:b/>
          <w:bCs/>
          <w:sz w:val="24"/>
          <w:szCs w:val="24"/>
        </w:rPr>
        <w:t>2</w:t>
      </w:r>
      <w:r w:rsidR="00B00D68">
        <w:rPr>
          <w:b/>
          <w:bCs/>
          <w:sz w:val="24"/>
          <w:szCs w:val="24"/>
        </w:rPr>
        <w:t>B</w:t>
      </w:r>
      <w:r w:rsidR="0066790B">
        <w:rPr>
          <w:b/>
          <w:bCs/>
          <w:sz w:val="24"/>
          <w:szCs w:val="24"/>
        </w:rPr>
        <w:t xml:space="preserve">. </w:t>
      </w:r>
      <w:r w:rsidR="00692BD5" w:rsidRPr="00973D1F">
        <w:rPr>
          <w:b/>
          <w:bCs/>
          <w:sz w:val="24"/>
          <w:szCs w:val="24"/>
        </w:rPr>
        <w:t>Planning Approach</w:t>
      </w:r>
      <w:r w:rsidR="00692BD5" w:rsidRPr="00973D1F">
        <w:rPr>
          <w:sz w:val="24"/>
          <w:szCs w:val="24"/>
        </w:rPr>
        <w:t xml:space="preserve"> - To assure that the community/communities you serve can effectively access this planning process what communication, outreach and other strategies do you recommend? </w:t>
      </w:r>
      <w:r w:rsidR="00737A7E">
        <w:rPr>
          <w:rFonts w:eastAsia="Times New Roman" w:cstheme="minorHAnsi"/>
          <w:sz w:val="24"/>
          <w:szCs w:val="24"/>
        </w:rPr>
        <w:t>(</w:t>
      </w:r>
      <w:r w:rsidR="00BE6DF6">
        <w:rPr>
          <w:rFonts w:eastAsia="Times New Roman" w:cstheme="minorHAnsi"/>
          <w:sz w:val="24"/>
          <w:szCs w:val="24"/>
        </w:rPr>
        <w:t>250-word</w:t>
      </w:r>
      <w:r w:rsidR="00737A7E">
        <w:rPr>
          <w:rFonts w:eastAsia="Times New Roman" w:cstheme="minorHAnsi"/>
          <w:sz w:val="24"/>
          <w:szCs w:val="24"/>
        </w:rPr>
        <w:t xml:space="preserve"> limit)</w:t>
      </w:r>
    </w:p>
    <w:p w14:paraId="567E0139" w14:textId="41A748F2" w:rsidR="00692BD5" w:rsidRPr="00E41943" w:rsidRDefault="00417E8D" w:rsidP="00973D1F">
      <w:pPr>
        <w:ind w:left="460"/>
        <w:rPr>
          <w:rFonts w:eastAsia="Times New Roman" w:cstheme="minorHAnsi"/>
          <w:sz w:val="24"/>
          <w:szCs w:val="24"/>
        </w:rPr>
      </w:pPr>
      <w:r>
        <w:rPr>
          <w:rFonts w:eastAsia="Times New Roman" w:cstheme="minorHAnsi"/>
          <w:b/>
          <w:sz w:val="24"/>
          <w:szCs w:val="24"/>
        </w:rPr>
        <w:t>2</w:t>
      </w:r>
      <w:r w:rsidR="00B00D68">
        <w:rPr>
          <w:rFonts w:eastAsia="Times New Roman" w:cstheme="minorHAnsi"/>
          <w:b/>
          <w:sz w:val="24"/>
          <w:szCs w:val="24"/>
        </w:rPr>
        <w:t>C</w:t>
      </w:r>
      <w:r w:rsidR="008B70F3">
        <w:rPr>
          <w:rFonts w:eastAsia="Times New Roman" w:cstheme="minorHAnsi"/>
          <w:b/>
          <w:sz w:val="24"/>
          <w:szCs w:val="24"/>
        </w:rPr>
        <w:t xml:space="preserve">. </w:t>
      </w:r>
      <w:r w:rsidR="00692BD5" w:rsidRPr="00973D1F">
        <w:rPr>
          <w:rFonts w:eastAsia="Times New Roman" w:cstheme="minorHAnsi"/>
          <w:b/>
          <w:sz w:val="24"/>
          <w:szCs w:val="24"/>
        </w:rPr>
        <w:t xml:space="preserve">Barriers </w:t>
      </w:r>
      <w:r w:rsidR="00692BD5" w:rsidRPr="00973D1F">
        <w:rPr>
          <w:rFonts w:eastAsia="Times New Roman" w:cstheme="minorHAnsi"/>
          <w:sz w:val="24"/>
          <w:szCs w:val="24"/>
        </w:rPr>
        <w:t xml:space="preserve">– to achieve the goal of equalizing participation in planning for the whole community, </w:t>
      </w:r>
      <w:r w:rsidR="00692BD5" w:rsidRPr="00E41943">
        <w:rPr>
          <w:rFonts w:eastAsia="Times New Roman" w:cstheme="minorHAnsi"/>
          <w:sz w:val="24"/>
          <w:szCs w:val="24"/>
        </w:rPr>
        <w:t xml:space="preserve">barriers for </w:t>
      </w:r>
      <w:r w:rsidR="00692BD5" w:rsidRPr="00C473E5">
        <w:rPr>
          <w:rFonts w:eastAsia="Times New Roman" w:cstheme="minorHAnsi"/>
          <w:sz w:val="24"/>
          <w:szCs w:val="24"/>
        </w:rPr>
        <w:t>some</w:t>
      </w:r>
      <w:r w:rsidR="00692BD5" w:rsidRPr="00E41943">
        <w:rPr>
          <w:rFonts w:eastAsia="Times New Roman" w:cstheme="minorHAnsi"/>
          <w:sz w:val="24"/>
          <w:szCs w:val="24"/>
        </w:rPr>
        <w:t xml:space="preserve"> communities to participate in government-led planning processes must be addressed. Please identify one to three barriers per population or community you serve and how your organization would address these barriers on behalf of the County.</w:t>
      </w:r>
      <w:r w:rsidR="00737A7E">
        <w:rPr>
          <w:rFonts w:eastAsia="Times New Roman" w:cstheme="minorHAnsi"/>
          <w:sz w:val="24"/>
          <w:szCs w:val="24"/>
        </w:rPr>
        <w:t xml:space="preserve"> (</w:t>
      </w:r>
      <w:r w:rsidR="00BE6DF6">
        <w:rPr>
          <w:rFonts w:eastAsia="Times New Roman" w:cstheme="minorHAnsi"/>
          <w:sz w:val="24"/>
          <w:szCs w:val="24"/>
        </w:rPr>
        <w:t>250-word</w:t>
      </w:r>
      <w:r w:rsidR="00737A7E">
        <w:rPr>
          <w:rFonts w:eastAsia="Times New Roman" w:cstheme="minorHAnsi"/>
          <w:sz w:val="24"/>
          <w:szCs w:val="24"/>
        </w:rPr>
        <w:t xml:space="preserve"> limit)</w:t>
      </w:r>
    </w:p>
    <w:p w14:paraId="05836C61" w14:textId="3DB1EE69" w:rsidR="002310BD" w:rsidRDefault="002310BD" w:rsidP="58EB489C">
      <w:pPr>
        <w:pStyle w:val="Heading2"/>
        <w:rPr>
          <w:rFonts w:asciiTheme="minorHAnsi" w:hAnsiTheme="minorHAnsi" w:cstheme="minorBidi"/>
          <w:color w:val="1154CC"/>
        </w:rPr>
      </w:pPr>
    </w:p>
    <w:p w14:paraId="387F162B" w14:textId="6AF88E55" w:rsidR="00FD0AEB" w:rsidRPr="0036795A" w:rsidRDefault="004E7593" w:rsidP="00C608F8">
      <w:pPr>
        <w:pStyle w:val="ListParagraph"/>
        <w:numPr>
          <w:ilvl w:val="0"/>
          <w:numId w:val="2"/>
        </w:numPr>
        <w:ind w:left="360"/>
        <w:rPr>
          <w:rFonts w:eastAsia="Times New Roman"/>
          <w:sz w:val="24"/>
          <w:szCs w:val="24"/>
        </w:rPr>
      </w:pPr>
      <w:r>
        <w:rPr>
          <w:rFonts w:eastAsia="Times New Roman"/>
          <w:b/>
          <w:bCs/>
          <w:sz w:val="24"/>
          <w:szCs w:val="24"/>
        </w:rPr>
        <w:t>Please provide the following information</w:t>
      </w:r>
      <w:r w:rsidR="000C755B">
        <w:rPr>
          <w:rFonts w:eastAsia="Times New Roman"/>
          <w:b/>
          <w:bCs/>
          <w:sz w:val="24"/>
          <w:szCs w:val="24"/>
        </w:rPr>
        <w:t>:</w:t>
      </w:r>
    </w:p>
    <w:p w14:paraId="520C3FA9" w14:textId="35ABBBFF" w:rsidR="00314900" w:rsidRPr="00636340" w:rsidRDefault="00CA3ECF" w:rsidP="00C608F8">
      <w:pPr>
        <w:pStyle w:val="ListParagraph"/>
        <w:numPr>
          <w:ilvl w:val="1"/>
          <w:numId w:val="2"/>
        </w:numPr>
        <w:spacing w:after="0" w:line="240" w:lineRule="auto"/>
        <w:rPr>
          <w:rFonts w:eastAsia="Times New Roman"/>
          <w:sz w:val="24"/>
          <w:szCs w:val="24"/>
        </w:rPr>
      </w:pPr>
      <w:r>
        <w:rPr>
          <w:rFonts w:eastAsia="Times New Roman"/>
          <w:b/>
          <w:bCs/>
          <w:sz w:val="24"/>
          <w:szCs w:val="24"/>
        </w:rPr>
        <w:t>Staff title</w:t>
      </w:r>
      <w:r w:rsidR="00DA42D2">
        <w:rPr>
          <w:rFonts w:eastAsia="Times New Roman"/>
          <w:b/>
          <w:bCs/>
          <w:sz w:val="24"/>
          <w:szCs w:val="24"/>
        </w:rPr>
        <w:t>(s)</w:t>
      </w:r>
      <w:r w:rsidR="00114293">
        <w:rPr>
          <w:rFonts w:eastAsia="Times New Roman"/>
          <w:b/>
          <w:bCs/>
          <w:sz w:val="24"/>
          <w:szCs w:val="24"/>
        </w:rPr>
        <w:tab/>
      </w:r>
      <w:r w:rsidR="00314900">
        <w:rPr>
          <w:rFonts w:eastAsia="Times New Roman"/>
          <w:b/>
          <w:bCs/>
          <w:sz w:val="24"/>
          <w:szCs w:val="24"/>
        </w:rPr>
        <w:tab/>
      </w:r>
      <w:r w:rsidR="00314900">
        <w:rPr>
          <w:rFonts w:eastAsia="Times New Roman"/>
          <w:b/>
          <w:bCs/>
          <w:sz w:val="24"/>
          <w:szCs w:val="24"/>
        </w:rPr>
        <w:tab/>
      </w:r>
      <w:r w:rsidR="00314900">
        <w:rPr>
          <w:rFonts w:eastAsia="Times New Roman"/>
          <w:b/>
          <w:bCs/>
          <w:sz w:val="24"/>
          <w:szCs w:val="24"/>
        </w:rPr>
        <w:tab/>
      </w:r>
      <w:r w:rsidR="00417E8D">
        <w:rPr>
          <w:rFonts w:eastAsia="Times New Roman"/>
          <w:b/>
          <w:bCs/>
          <w:sz w:val="24"/>
          <w:szCs w:val="24"/>
        </w:rPr>
        <w:tab/>
      </w:r>
      <w:r w:rsidR="00AB03BE">
        <w:rPr>
          <w:rFonts w:eastAsia="Times New Roman"/>
          <w:b/>
          <w:bCs/>
          <w:sz w:val="24"/>
          <w:szCs w:val="24"/>
        </w:rPr>
        <w:t>Staff Hourly Rate</w:t>
      </w:r>
      <w:r w:rsidR="00DA42D2">
        <w:rPr>
          <w:rFonts w:eastAsia="Times New Roman"/>
          <w:b/>
          <w:bCs/>
          <w:sz w:val="24"/>
          <w:szCs w:val="24"/>
        </w:rPr>
        <w:t>(s)</w:t>
      </w:r>
      <w:r w:rsidR="00AB03BE">
        <w:rPr>
          <w:rFonts w:eastAsia="Times New Roman"/>
          <w:b/>
          <w:bCs/>
          <w:sz w:val="24"/>
          <w:szCs w:val="24"/>
        </w:rPr>
        <w:t xml:space="preserve">  </w:t>
      </w:r>
    </w:p>
    <w:p w14:paraId="1340609C" w14:textId="7CC31AE3" w:rsidR="007A1924" w:rsidRPr="0036795A" w:rsidRDefault="00117B1B" w:rsidP="007A1924">
      <w:pPr>
        <w:pStyle w:val="ListParagraph"/>
        <w:ind w:left="1180"/>
        <w:rPr>
          <w:rFonts w:eastAsia="Times New Roman"/>
          <w:sz w:val="24"/>
          <w:szCs w:val="24"/>
          <w:highlight w:val="lightGray"/>
        </w:rPr>
      </w:pPr>
      <w:r w:rsidRPr="0036795A">
        <w:rPr>
          <w:rFonts w:eastAsia="Times New Roman"/>
          <w:sz w:val="24"/>
          <w:szCs w:val="24"/>
          <w:highlight w:val="lightGray"/>
        </w:rPr>
        <w:t xml:space="preserve">Example: </w:t>
      </w:r>
      <w:r w:rsidR="007E3136" w:rsidRPr="0036795A">
        <w:rPr>
          <w:rFonts w:eastAsia="Times New Roman"/>
          <w:sz w:val="24"/>
          <w:szCs w:val="24"/>
          <w:highlight w:val="lightGray"/>
        </w:rPr>
        <w:t xml:space="preserve"> P</w:t>
      </w:r>
      <w:r w:rsidR="008E50F0" w:rsidRPr="0036795A">
        <w:rPr>
          <w:rFonts w:eastAsia="Times New Roman"/>
          <w:sz w:val="24"/>
          <w:szCs w:val="24"/>
          <w:highlight w:val="lightGray"/>
        </w:rPr>
        <w:t>rogram coordinator</w:t>
      </w:r>
      <w:r w:rsidR="008E50F0" w:rsidRPr="0036795A">
        <w:rPr>
          <w:rFonts w:eastAsia="Times New Roman"/>
          <w:sz w:val="24"/>
          <w:szCs w:val="24"/>
          <w:highlight w:val="lightGray"/>
        </w:rPr>
        <w:tab/>
      </w:r>
      <w:r w:rsidR="008E50F0" w:rsidRPr="0036795A">
        <w:rPr>
          <w:rFonts w:eastAsia="Times New Roman"/>
          <w:sz w:val="24"/>
          <w:szCs w:val="24"/>
          <w:highlight w:val="lightGray"/>
        </w:rPr>
        <w:tab/>
      </w:r>
      <w:r w:rsidR="00314900">
        <w:rPr>
          <w:rFonts w:eastAsia="Times New Roman"/>
          <w:sz w:val="24"/>
          <w:szCs w:val="24"/>
          <w:highlight w:val="lightGray"/>
        </w:rPr>
        <w:tab/>
      </w:r>
      <w:r w:rsidR="008E50F0" w:rsidRPr="0036795A">
        <w:rPr>
          <w:rFonts w:eastAsia="Times New Roman"/>
          <w:sz w:val="24"/>
          <w:szCs w:val="24"/>
          <w:highlight w:val="lightGray"/>
        </w:rPr>
        <w:t>$45/</w:t>
      </w:r>
      <w:proofErr w:type="spellStart"/>
      <w:r w:rsidR="008E50F0" w:rsidRPr="0036795A">
        <w:rPr>
          <w:rFonts w:eastAsia="Times New Roman"/>
          <w:sz w:val="24"/>
          <w:szCs w:val="24"/>
          <w:highlight w:val="lightGray"/>
        </w:rPr>
        <w:t>hr</w:t>
      </w:r>
      <w:proofErr w:type="spellEnd"/>
      <w:r w:rsidR="001C1C4C">
        <w:rPr>
          <w:rFonts w:eastAsia="Times New Roman"/>
          <w:sz w:val="24"/>
          <w:szCs w:val="24"/>
          <w:highlight w:val="lightGray"/>
        </w:rPr>
        <w:t>*</w:t>
      </w:r>
      <w:r w:rsidR="008E50F0" w:rsidRPr="0036795A">
        <w:rPr>
          <w:rFonts w:eastAsia="Times New Roman"/>
          <w:sz w:val="24"/>
          <w:szCs w:val="24"/>
          <w:highlight w:val="lightGray"/>
        </w:rPr>
        <w:tab/>
      </w:r>
      <w:r w:rsidR="008E50F0" w:rsidRPr="0036795A">
        <w:rPr>
          <w:rFonts w:eastAsia="Times New Roman"/>
          <w:sz w:val="24"/>
          <w:szCs w:val="24"/>
          <w:highlight w:val="lightGray"/>
        </w:rPr>
        <w:tab/>
      </w:r>
      <w:r w:rsidR="008E50F0" w:rsidRPr="0036795A">
        <w:rPr>
          <w:rFonts w:eastAsia="Times New Roman"/>
          <w:sz w:val="24"/>
          <w:szCs w:val="24"/>
          <w:highlight w:val="lightGray"/>
        </w:rPr>
        <w:tab/>
      </w:r>
      <w:r w:rsidR="008E50F0" w:rsidRPr="0036795A">
        <w:rPr>
          <w:rFonts w:eastAsia="Times New Roman"/>
          <w:sz w:val="24"/>
          <w:szCs w:val="24"/>
          <w:highlight w:val="lightGray"/>
        </w:rPr>
        <w:tab/>
      </w:r>
    </w:p>
    <w:p w14:paraId="5DDD57B1" w14:textId="77777777" w:rsidR="009E1D6D" w:rsidRDefault="007E3136" w:rsidP="0036795A">
      <w:pPr>
        <w:pStyle w:val="ListParagraph"/>
        <w:ind w:left="1180"/>
        <w:rPr>
          <w:rFonts w:eastAsia="Times New Roman"/>
          <w:sz w:val="24"/>
          <w:szCs w:val="24"/>
          <w:highlight w:val="lightGray"/>
        </w:rPr>
      </w:pPr>
      <w:r w:rsidRPr="0036795A">
        <w:rPr>
          <w:rFonts w:eastAsia="Times New Roman"/>
          <w:sz w:val="24"/>
          <w:szCs w:val="24"/>
          <w:highlight w:val="lightGray"/>
        </w:rPr>
        <w:tab/>
      </w:r>
      <w:r w:rsidRPr="0036795A">
        <w:rPr>
          <w:rFonts w:eastAsia="Times New Roman"/>
          <w:sz w:val="24"/>
          <w:szCs w:val="24"/>
          <w:highlight w:val="lightGray"/>
        </w:rPr>
        <w:tab/>
        <w:t>Program manager</w:t>
      </w:r>
      <w:r w:rsidRPr="0036795A">
        <w:rPr>
          <w:rFonts w:eastAsia="Times New Roman"/>
          <w:sz w:val="24"/>
          <w:szCs w:val="24"/>
          <w:highlight w:val="lightGray"/>
        </w:rPr>
        <w:tab/>
      </w:r>
      <w:r w:rsidRPr="0036795A">
        <w:rPr>
          <w:rFonts w:eastAsia="Times New Roman"/>
          <w:sz w:val="24"/>
          <w:szCs w:val="24"/>
          <w:highlight w:val="lightGray"/>
        </w:rPr>
        <w:tab/>
      </w:r>
      <w:r w:rsidR="00314900">
        <w:rPr>
          <w:rFonts w:eastAsia="Times New Roman"/>
          <w:sz w:val="24"/>
          <w:szCs w:val="24"/>
          <w:highlight w:val="lightGray"/>
        </w:rPr>
        <w:tab/>
      </w:r>
      <w:r w:rsidRPr="0036795A">
        <w:rPr>
          <w:rFonts w:eastAsia="Times New Roman"/>
          <w:sz w:val="24"/>
          <w:szCs w:val="24"/>
          <w:highlight w:val="lightGray"/>
        </w:rPr>
        <w:t>$65/</w:t>
      </w:r>
      <w:proofErr w:type="spellStart"/>
      <w:r w:rsidRPr="0036795A">
        <w:rPr>
          <w:rFonts w:eastAsia="Times New Roman"/>
          <w:sz w:val="24"/>
          <w:szCs w:val="24"/>
          <w:highlight w:val="lightGray"/>
        </w:rPr>
        <w:t>hr</w:t>
      </w:r>
      <w:proofErr w:type="spellEnd"/>
      <w:r w:rsidRPr="0036795A">
        <w:rPr>
          <w:rFonts w:eastAsia="Times New Roman"/>
          <w:sz w:val="24"/>
          <w:szCs w:val="24"/>
          <w:highlight w:val="lightGray"/>
        </w:rPr>
        <w:tab/>
      </w:r>
    </w:p>
    <w:p w14:paraId="6DACAC73" w14:textId="71E7582E" w:rsidR="00721403" w:rsidRDefault="009E1D6D" w:rsidP="0036795A">
      <w:pPr>
        <w:pStyle w:val="ListParagraph"/>
        <w:ind w:left="1180"/>
        <w:rPr>
          <w:rFonts w:eastAsia="Times New Roman"/>
          <w:sz w:val="24"/>
          <w:szCs w:val="24"/>
        </w:rPr>
      </w:pPr>
      <w:r>
        <w:rPr>
          <w:rFonts w:eastAsia="Times New Roman"/>
          <w:sz w:val="24"/>
          <w:szCs w:val="24"/>
          <w:highlight w:val="lightGray"/>
        </w:rPr>
        <w:tab/>
      </w:r>
      <w:r>
        <w:rPr>
          <w:rFonts w:eastAsia="Times New Roman"/>
          <w:sz w:val="24"/>
          <w:szCs w:val="24"/>
          <w:highlight w:val="lightGray"/>
        </w:rPr>
        <w:tab/>
      </w:r>
      <w:r w:rsidR="001C1C4C">
        <w:rPr>
          <w:rFonts w:eastAsia="Times New Roman"/>
          <w:sz w:val="24"/>
          <w:szCs w:val="24"/>
          <w:highlight w:val="lightGray"/>
        </w:rPr>
        <w:t xml:space="preserve">Topical </w:t>
      </w:r>
      <w:r>
        <w:rPr>
          <w:rFonts w:eastAsia="Times New Roman"/>
          <w:sz w:val="24"/>
          <w:szCs w:val="24"/>
          <w:highlight w:val="lightGray"/>
        </w:rPr>
        <w:t>Specialist</w:t>
      </w:r>
      <w:r>
        <w:rPr>
          <w:rFonts w:eastAsia="Times New Roman"/>
          <w:sz w:val="24"/>
          <w:szCs w:val="24"/>
          <w:highlight w:val="lightGray"/>
        </w:rPr>
        <w:tab/>
      </w:r>
      <w:r>
        <w:rPr>
          <w:rFonts w:eastAsia="Times New Roman"/>
          <w:sz w:val="24"/>
          <w:szCs w:val="24"/>
          <w:highlight w:val="lightGray"/>
        </w:rPr>
        <w:tab/>
      </w:r>
      <w:r>
        <w:rPr>
          <w:rFonts w:eastAsia="Times New Roman"/>
          <w:sz w:val="24"/>
          <w:szCs w:val="24"/>
          <w:highlight w:val="lightGray"/>
        </w:rPr>
        <w:tab/>
        <w:t>$100/</w:t>
      </w:r>
      <w:proofErr w:type="spellStart"/>
      <w:r>
        <w:rPr>
          <w:rFonts w:eastAsia="Times New Roman"/>
          <w:sz w:val="24"/>
          <w:szCs w:val="24"/>
          <w:highlight w:val="lightGray"/>
        </w:rPr>
        <w:t>hr</w:t>
      </w:r>
      <w:proofErr w:type="spellEnd"/>
      <w:r w:rsidR="007E3136" w:rsidRPr="0036795A">
        <w:rPr>
          <w:rFonts w:eastAsia="Times New Roman"/>
          <w:sz w:val="24"/>
          <w:szCs w:val="24"/>
          <w:highlight w:val="lightGray"/>
        </w:rPr>
        <w:tab/>
      </w:r>
      <w:r w:rsidR="007E3136" w:rsidRPr="0036795A">
        <w:rPr>
          <w:rFonts w:eastAsia="Times New Roman"/>
          <w:sz w:val="24"/>
          <w:szCs w:val="24"/>
          <w:highlight w:val="lightGray"/>
        </w:rPr>
        <w:tab/>
      </w:r>
    </w:p>
    <w:p w14:paraId="2529149C" w14:textId="77777777" w:rsidR="004E3C58" w:rsidRDefault="001C1C4C" w:rsidP="00A04160">
      <w:pPr>
        <w:pStyle w:val="ListParagraph"/>
        <w:ind w:left="1180"/>
        <w:rPr>
          <w:rFonts w:eastAsia="Times New Roman"/>
          <w:sz w:val="24"/>
          <w:szCs w:val="24"/>
        </w:rPr>
      </w:pPr>
      <w:r>
        <w:rPr>
          <w:rFonts w:eastAsia="Times New Roman"/>
          <w:sz w:val="24"/>
          <w:szCs w:val="24"/>
        </w:rPr>
        <w:t>*amounts shown are</w:t>
      </w:r>
      <w:r w:rsidR="0013560E">
        <w:rPr>
          <w:rFonts w:eastAsia="Times New Roman"/>
          <w:sz w:val="24"/>
          <w:szCs w:val="24"/>
        </w:rPr>
        <w:t xml:space="preserve"> examples and</w:t>
      </w:r>
      <w:r>
        <w:rPr>
          <w:rFonts w:eastAsia="Times New Roman"/>
          <w:sz w:val="24"/>
          <w:szCs w:val="24"/>
        </w:rPr>
        <w:t xml:space="preserve"> not intended to </w:t>
      </w:r>
      <w:r w:rsidR="0013560E">
        <w:rPr>
          <w:rFonts w:eastAsia="Times New Roman"/>
          <w:sz w:val="24"/>
          <w:szCs w:val="24"/>
        </w:rPr>
        <w:t>suggest rates</w:t>
      </w:r>
      <w:r w:rsidR="0090252E">
        <w:rPr>
          <w:rFonts w:eastAsia="Times New Roman"/>
          <w:sz w:val="24"/>
          <w:szCs w:val="24"/>
        </w:rPr>
        <w:t xml:space="preserve">; hourly rates can </w:t>
      </w:r>
    </w:p>
    <w:p w14:paraId="3AD551C3" w14:textId="559A8D3C" w:rsidR="00417E8D" w:rsidRPr="00A04160" w:rsidRDefault="0090252E" w:rsidP="00A04160">
      <w:pPr>
        <w:pStyle w:val="ListParagraph"/>
        <w:ind w:left="1180"/>
        <w:rPr>
          <w:rFonts w:eastAsia="Times New Roman"/>
          <w:sz w:val="24"/>
          <w:szCs w:val="24"/>
        </w:rPr>
      </w:pPr>
      <w:r>
        <w:rPr>
          <w:rFonts w:eastAsia="Times New Roman"/>
          <w:sz w:val="24"/>
          <w:szCs w:val="24"/>
        </w:rPr>
        <w:t xml:space="preserve">include overhead. </w:t>
      </w:r>
    </w:p>
    <w:p w14:paraId="418BE00F" w14:textId="77777777" w:rsidR="004E3C58" w:rsidRDefault="004E3C58" w:rsidP="009C230E">
      <w:pPr>
        <w:pStyle w:val="Heading2"/>
        <w:rPr>
          <w:rFonts w:asciiTheme="minorHAnsi" w:hAnsiTheme="minorHAnsi" w:cstheme="minorBidi"/>
          <w:b/>
          <w:color w:val="auto"/>
          <w:sz w:val="24"/>
          <w:szCs w:val="24"/>
        </w:rPr>
      </w:pPr>
    </w:p>
    <w:p w14:paraId="019ABACD" w14:textId="34086809" w:rsidR="009C230E" w:rsidRPr="009C230E" w:rsidRDefault="009C230E" w:rsidP="009C230E">
      <w:pPr>
        <w:pStyle w:val="Heading2"/>
        <w:rPr>
          <w:rFonts w:asciiTheme="minorHAnsi" w:hAnsiTheme="minorHAnsi" w:cstheme="minorBidi"/>
          <w:b/>
          <w:color w:val="auto"/>
          <w:sz w:val="24"/>
          <w:szCs w:val="24"/>
        </w:rPr>
      </w:pPr>
      <w:r>
        <w:rPr>
          <w:rFonts w:asciiTheme="minorHAnsi" w:hAnsiTheme="minorHAnsi" w:cstheme="minorBidi"/>
          <w:b/>
          <w:color w:val="auto"/>
          <w:sz w:val="24"/>
          <w:szCs w:val="24"/>
        </w:rPr>
        <w:t>Application Submittal</w:t>
      </w:r>
    </w:p>
    <w:p w14:paraId="117E8CAE" w14:textId="0C49ADBC" w:rsidR="009C230E" w:rsidRPr="009C230E" w:rsidRDefault="009C230E" w:rsidP="009C230E">
      <w:pPr>
        <w:spacing w:before="120"/>
        <w:rPr>
          <w:sz w:val="24"/>
          <w:szCs w:val="24"/>
        </w:rPr>
      </w:pPr>
      <w:r w:rsidRPr="009C230E">
        <w:rPr>
          <w:sz w:val="24"/>
          <w:szCs w:val="24"/>
        </w:rPr>
        <w:t xml:space="preserve">Email Completed Application to:  </w:t>
      </w:r>
      <w:hyperlink r:id="rId19" w:history="1">
        <w:r w:rsidRPr="009C230E">
          <w:rPr>
            <w:rStyle w:val="Hyperlink"/>
            <w:sz w:val="24"/>
            <w:szCs w:val="24"/>
          </w:rPr>
          <w:t>hdoress@smcgov.org</w:t>
        </w:r>
      </w:hyperlink>
      <w:r w:rsidRPr="009C230E">
        <w:rPr>
          <w:sz w:val="24"/>
          <w:szCs w:val="24"/>
        </w:rPr>
        <w:t xml:space="preserve"> and </w:t>
      </w:r>
      <w:hyperlink r:id="rId20" w:history="1">
        <w:r w:rsidRPr="009C230E">
          <w:rPr>
            <w:rStyle w:val="Hyperlink"/>
            <w:sz w:val="24"/>
            <w:szCs w:val="24"/>
          </w:rPr>
          <w:t>hpapendick@smcgov.org</w:t>
        </w:r>
      </w:hyperlink>
      <w:r w:rsidRPr="009C230E">
        <w:rPr>
          <w:sz w:val="24"/>
          <w:szCs w:val="24"/>
        </w:rPr>
        <w:t xml:space="preserve">.  </w:t>
      </w:r>
    </w:p>
    <w:p w14:paraId="49D47AA4" w14:textId="77777777" w:rsidR="00C210E4" w:rsidRDefault="00C210E4" w:rsidP="58EB489C">
      <w:pPr>
        <w:pStyle w:val="Heading2"/>
        <w:rPr>
          <w:rFonts w:asciiTheme="minorHAnsi" w:hAnsiTheme="minorHAnsi" w:cstheme="minorBidi"/>
          <w:b/>
          <w:color w:val="auto"/>
          <w:sz w:val="24"/>
          <w:szCs w:val="24"/>
        </w:rPr>
      </w:pPr>
    </w:p>
    <w:p w14:paraId="7834DA5C" w14:textId="250B9EB6" w:rsidR="00F61C0F" w:rsidRPr="009C230E" w:rsidRDefault="005C2A2F" w:rsidP="58EB489C">
      <w:pPr>
        <w:pStyle w:val="Heading2"/>
        <w:rPr>
          <w:rFonts w:asciiTheme="minorHAnsi" w:hAnsiTheme="minorHAnsi" w:cstheme="minorBidi"/>
          <w:b/>
          <w:color w:val="auto"/>
          <w:sz w:val="24"/>
          <w:szCs w:val="24"/>
        </w:rPr>
      </w:pPr>
      <w:r w:rsidRPr="009C230E">
        <w:rPr>
          <w:rFonts w:asciiTheme="minorHAnsi" w:hAnsiTheme="minorHAnsi" w:cstheme="minorBidi"/>
          <w:b/>
          <w:color w:val="auto"/>
          <w:sz w:val="24"/>
          <w:szCs w:val="24"/>
        </w:rPr>
        <w:t xml:space="preserve">Any </w:t>
      </w:r>
      <w:r w:rsidR="00B54CF4" w:rsidRPr="009C230E">
        <w:rPr>
          <w:rFonts w:asciiTheme="minorHAnsi" w:hAnsiTheme="minorHAnsi" w:cstheme="minorBidi"/>
          <w:b/>
          <w:color w:val="auto"/>
          <w:sz w:val="24"/>
          <w:szCs w:val="24"/>
        </w:rPr>
        <w:t>Questions?</w:t>
      </w:r>
    </w:p>
    <w:p w14:paraId="78AB8BF1" w14:textId="134F3C85" w:rsidR="00F61C0F" w:rsidRPr="009C230E" w:rsidRDefault="56694413" w:rsidP="009C230E">
      <w:pPr>
        <w:pStyle w:val="BodyText"/>
        <w:spacing w:before="176" w:line="276" w:lineRule="auto"/>
        <w:ind w:right="799"/>
        <w:rPr>
          <w:sz w:val="24"/>
          <w:szCs w:val="24"/>
        </w:rPr>
      </w:pPr>
      <w:r w:rsidRPr="009C230E">
        <w:rPr>
          <w:sz w:val="24"/>
          <w:szCs w:val="24"/>
        </w:rPr>
        <w:t xml:space="preserve">If you have any questions about the </w:t>
      </w:r>
      <w:r w:rsidR="2943565E" w:rsidRPr="009C230E">
        <w:rPr>
          <w:sz w:val="24"/>
          <w:szCs w:val="24"/>
        </w:rPr>
        <w:t>contract</w:t>
      </w:r>
      <w:r w:rsidRPr="009C230E">
        <w:rPr>
          <w:sz w:val="24"/>
          <w:szCs w:val="24"/>
        </w:rPr>
        <w:t xml:space="preserve"> program, guidelines, or application please </w:t>
      </w:r>
      <w:r w:rsidR="7A528642" w:rsidRPr="009C230E">
        <w:rPr>
          <w:sz w:val="24"/>
          <w:szCs w:val="24"/>
        </w:rPr>
        <w:t xml:space="preserve">email </w:t>
      </w:r>
      <w:hyperlink r:id="rId21" w:history="1">
        <w:r w:rsidR="00CD4092" w:rsidRPr="009C230E">
          <w:rPr>
            <w:rStyle w:val="Hyperlink"/>
            <w:sz w:val="24"/>
            <w:szCs w:val="24"/>
          </w:rPr>
          <w:t>hdoress@smcgov.org</w:t>
        </w:r>
      </w:hyperlink>
      <w:r w:rsidR="00CD4092" w:rsidRPr="009C230E">
        <w:rPr>
          <w:sz w:val="24"/>
          <w:szCs w:val="24"/>
        </w:rPr>
        <w:t xml:space="preserve"> </w:t>
      </w:r>
      <w:r w:rsidR="1838D215" w:rsidRPr="009C230E">
        <w:rPr>
          <w:sz w:val="24"/>
          <w:szCs w:val="24"/>
        </w:rPr>
        <w:t xml:space="preserve">and </w:t>
      </w:r>
      <w:hyperlink r:id="rId22" w:history="1">
        <w:r w:rsidR="00C96440" w:rsidRPr="009C230E">
          <w:rPr>
            <w:rStyle w:val="Hyperlink"/>
            <w:sz w:val="24"/>
            <w:szCs w:val="24"/>
          </w:rPr>
          <w:t>hpapendick@smcgov.org</w:t>
        </w:r>
      </w:hyperlink>
      <w:r w:rsidR="005910E4" w:rsidRPr="009C230E">
        <w:rPr>
          <w:sz w:val="24"/>
          <w:szCs w:val="24"/>
        </w:rPr>
        <w:t>.</w:t>
      </w:r>
      <w:r w:rsidR="00834C3A" w:rsidRPr="009C230E">
        <w:rPr>
          <w:sz w:val="24"/>
          <w:szCs w:val="24"/>
        </w:rPr>
        <w:t xml:space="preserve"> </w:t>
      </w:r>
      <w:r w:rsidR="005910E4" w:rsidRPr="009C230E">
        <w:rPr>
          <w:sz w:val="24"/>
          <w:szCs w:val="24"/>
        </w:rPr>
        <w:t xml:space="preserve"> </w:t>
      </w:r>
    </w:p>
    <w:sectPr w:rsidR="00F61C0F" w:rsidRPr="009C230E" w:rsidSect="003771FD">
      <w:headerReference w:type="default" r:id="rId23"/>
      <w:footerReference w:type="default" r:id="rId24"/>
      <w:type w:val="continuous"/>
      <w:pgSz w:w="12240" w:h="15840"/>
      <w:pgMar w:top="1380" w:right="1040" w:bottom="1200" w:left="1340" w:header="0" w:footer="10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0D568" w14:textId="77777777" w:rsidR="00C66178" w:rsidRDefault="00C66178">
      <w:r>
        <w:separator/>
      </w:r>
    </w:p>
  </w:endnote>
  <w:endnote w:type="continuationSeparator" w:id="0">
    <w:p w14:paraId="7A317BF4" w14:textId="77777777" w:rsidR="00C66178" w:rsidRDefault="00C66178">
      <w:r>
        <w:continuationSeparator/>
      </w:r>
    </w:p>
  </w:endnote>
  <w:endnote w:type="continuationNotice" w:id="1">
    <w:p w14:paraId="14373ECE" w14:textId="77777777" w:rsidR="00C66178" w:rsidRDefault="00C661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0AA36" w14:textId="77777777" w:rsidR="00CC0B6D" w:rsidRDefault="00CC0B6D">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5281C21D" wp14:editId="5700A9C0">
              <wp:simplePos x="0" y="0"/>
              <wp:positionH relativeFrom="page">
                <wp:posOffset>3822065</wp:posOffset>
              </wp:positionH>
              <wp:positionV relativeFrom="page">
                <wp:posOffset>9272270</wp:posOffset>
              </wp:positionV>
              <wp:extent cx="128905" cy="182245"/>
              <wp:effectExtent l="2540" t="4445" r="1905" b="381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D2089" w14:textId="77777777" w:rsidR="00CC0B6D" w:rsidRDefault="00CC0B6D">
                          <w:pPr>
                            <w:pStyle w:val="BodyText"/>
                            <w:spacing w:before="13"/>
                            <w:ind w:left="40"/>
                          </w:pP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1C21D" id="_x0000_t202" coordsize="21600,21600" o:spt="202" path="m,l,21600r21600,l21600,xe">
              <v:stroke joinstyle="miter"/>
              <v:path gradientshapeok="t" o:connecttype="rect"/>
            </v:shapetype>
            <v:shape id="Text Box 1" o:spid="_x0000_s1026" type="#_x0000_t202" style="position:absolute;margin-left:300.95pt;margin-top:730.1pt;width:10.15pt;height:1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" filled="f" stroked="f">
              <v:textbox inset="0,0,0,0">
                <w:txbxContent>
                  <w:p w14:paraId="4F7D2089" w14:textId="77777777" w:rsidR="00CC0B6D" w:rsidRDefault="00CC0B6D">
                    <w:pPr>
                      <w:pStyle w:val="BodyText"/>
                      <w:spacing w:before="13"/>
                      <w:ind w:left="40"/>
                    </w:pPr>
                    <w:r>
                      <w:fldChar w:fldCharType="begin"/>
                    </w:r>
                    <w:r>
                      <w:instrText xml:space="preserve"> PAGE </w:instrText>
                    </w:r>
                    <w:r>
                      <w:fldChar w:fldCharType="separate"/>
                    </w:r>
                    <w:r>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328844"/>
      <w:docPartObj>
        <w:docPartGallery w:val="Page Numbers (Bottom of Page)"/>
        <w:docPartUnique/>
      </w:docPartObj>
    </w:sdtPr>
    <w:sdtEndPr>
      <w:rPr>
        <w:rFonts w:asciiTheme="minorHAnsi" w:hAnsiTheme="minorHAnsi" w:cstheme="minorHAnsi"/>
        <w:noProof/>
        <w:sz w:val="22"/>
        <w:szCs w:val="22"/>
      </w:rPr>
    </w:sdtEndPr>
    <w:sdtContent>
      <w:p w14:paraId="672799FC" w14:textId="77777777" w:rsidR="00CC0B6D" w:rsidRPr="00266BBD" w:rsidRDefault="00CC0B6D">
        <w:pPr>
          <w:pStyle w:val="Footer"/>
          <w:jc w:val="right"/>
          <w:rPr>
            <w:rFonts w:asciiTheme="minorHAnsi" w:hAnsiTheme="minorHAnsi" w:cstheme="minorHAnsi"/>
            <w:sz w:val="22"/>
            <w:szCs w:val="22"/>
          </w:rPr>
        </w:pPr>
        <w:r w:rsidRPr="00266BBD">
          <w:rPr>
            <w:rFonts w:asciiTheme="minorHAnsi" w:hAnsiTheme="minorHAnsi" w:cstheme="minorHAnsi"/>
            <w:sz w:val="22"/>
            <w:szCs w:val="22"/>
          </w:rPr>
          <w:fldChar w:fldCharType="begin"/>
        </w:r>
        <w:r w:rsidRPr="00266BBD">
          <w:rPr>
            <w:rFonts w:asciiTheme="minorHAnsi" w:hAnsiTheme="minorHAnsi" w:cstheme="minorHAnsi"/>
            <w:sz w:val="22"/>
            <w:szCs w:val="22"/>
          </w:rPr>
          <w:instrText xml:space="preserve"> PAGE   \* MERGEFORMAT </w:instrText>
        </w:r>
        <w:r w:rsidRPr="00266BBD">
          <w:rPr>
            <w:rFonts w:asciiTheme="minorHAnsi" w:hAnsiTheme="minorHAnsi" w:cstheme="minorHAnsi"/>
            <w:sz w:val="22"/>
            <w:szCs w:val="22"/>
          </w:rPr>
          <w:fldChar w:fldCharType="separate"/>
        </w:r>
        <w:r w:rsidRPr="00266BBD">
          <w:rPr>
            <w:rFonts w:asciiTheme="minorHAnsi" w:hAnsiTheme="minorHAnsi" w:cstheme="minorHAnsi"/>
            <w:noProof/>
            <w:sz w:val="22"/>
            <w:szCs w:val="22"/>
          </w:rPr>
          <w:t>2</w:t>
        </w:r>
        <w:r w:rsidRPr="00266BBD">
          <w:rPr>
            <w:rFonts w:asciiTheme="minorHAnsi" w:hAnsiTheme="minorHAnsi" w:cstheme="minorHAnsi"/>
            <w:noProof/>
            <w:sz w:val="22"/>
            <w:szCs w:val="22"/>
          </w:rPr>
          <w:fldChar w:fldCharType="end"/>
        </w:r>
      </w:p>
    </w:sdtContent>
  </w:sdt>
  <w:p w14:paraId="754B4AE2" w14:textId="77777777" w:rsidR="00CC0B6D" w:rsidRDefault="00CC0B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0F7FF" w14:textId="77777777" w:rsidR="00C66178" w:rsidRDefault="00C66178">
      <w:r>
        <w:separator/>
      </w:r>
    </w:p>
  </w:footnote>
  <w:footnote w:type="continuationSeparator" w:id="0">
    <w:p w14:paraId="2EA58739" w14:textId="77777777" w:rsidR="00C66178" w:rsidRDefault="00C66178">
      <w:r>
        <w:continuationSeparator/>
      </w:r>
    </w:p>
  </w:footnote>
  <w:footnote w:type="continuationNotice" w:id="1">
    <w:p w14:paraId="289E2ADB" w14:textId="77777777" w:rsidR="00C66178" w:rsidRDefault="00C661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B78FB" w14:textId="77777777" w:rsidR="00CC0B6D" w:rsidRDefault="00CC0B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65FAD"/>
    <w:multiLevelType w:val="hybridMultilevel"/>
    <w:tmpl w:val="6E6E0A1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A585449"/>
    <w:multiLevelType w:val="hybridMultilevel"/>
    <w:tmpl w:val="97FE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26328"/>
    <w:multiLevelType w:val="hybridMultilevel"/>
    <w:tmpl w:val="A1AA7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6D5D16"/>
    <w:multiLevelType w:val="hybridMultilevel"/>
    <w:tmpl w:val="D410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A3462"/>
    <w:multiLevelType w:val="hybridMultilevel"/>
    <w:tmpl w:val="B54CB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3C14AB"/>
    <w:multiLevelType w:val="hybridMultilevel"/>
    <w:tmpl w:val="22D8F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801541"/>
    <w:multiLevelType w:val="hybridMultilevel"/>
    <w:tmpl w:val="4BAC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013392"/>
    <w:multiLevelType w:val="hybridMultilevel"/>
    <w:tmpl w:val="3B4669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444BE6"/>
    <w:multiLevelType w:val="hybridMultilevel"/>
    <w:tmpl w:val="84BEE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1A7BED"/>
    <w:multiLevelType w:val="hybridMultilevel"/>
    <w:tmpl w:val="12D8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B86074"/>
    <w:multiLevelType w:val="hybridMultilevel"/>
    <w:tmpl w:val="B59EE1BE"/>
    <w:lvl w:ilvl="0" w:tplc="04090013">
      <w:start w:val="1"/>
      <w:numFmt w:val="upperRoman"/>
      <w:lvlText w:val="%1."/>
      <w:lvlJc w:val="right"/>
      <w:pPr>
        <w:ind w:left="460" w:hanging="360"/>
      </w:pPr>
      <w:rPr>
        <w:rFonts w:hint="default"/>
        <w:b/>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11" w15:restartNumberingAfterBreak="0">
    <w:nsid w:val="6C653248"/>
    <w:multiLevelType w:val="multilevel"/>
    <w:tmpl w:val="63AA0C3A"/>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2" w15:restartNumberingAfterBreak="0">
    <w:nsid w:val="77DD3B5F"/>
    <w:multiLevelType w:val="hybridMultilevel"/>
    <w:tmpl w:val="EF52CD14"/>
    <w:lvl w:ilvl="0" w:tplc="B32E5B5C">
      <w:start w:val="1"/>
      <w:numFmt w:val="decimal"/>
      <w:lvlText w:val="%1."/>
      <w:lvlJc w:val="left"/>
      <w:pPr>
        <w:ind w:left="720" w:hanging="360"/>
      </w:pPr>
      <w:rPr>
        <w:rFonts w:eastAsia="Arial"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
  </w:num>
  <w:num w:numId="5">
    <w:abstractNumId w:val="12"/>
  </w:num>
  <w:num w:numId="6">
    <w:abstractNumId w:val="2"/>
  </w:num>
  <w:num w:numId="7">
    <w:abstractNumId w:val="11"/>
  </w:num>
  <w:num w:numId="8">
    <w:abstractNumId w:val="9"/>
  </w:num>
  <w:num w:numId="9">
    <w:abstractNumId w:val="5"/>
  </w:num>
  <w:num w:numId="10">
    <w:abstractNumId w:val="4"/>
  </w:num>
  <w:num w:numId="11">
    <w:abstractNumId w:val="0"/>
  </w:num>
  <w:num w:numId="12">
    <w:abstractNumId w:val="3"/>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C0F"/>
    <w:rsid w:val="00001245"/>
    <w:rsid w:val="000014DC"/>
    <w:rsid w:val="00001852"/>
    <w:rsid w:val="00001970"/>
    <w:rsid w:val="00001E02"/>
    <w:rsid w:val="00002384"/>
    <w:rsid w:val="00002F11"/>
    <w:rsid w:val="00003380"/>
    <w:rsid w:val="00003C55"/>
    <w:rsid w:val="00004D17"/>
    <w:rsid w:val="00005454"/>
    <w:rsid w:val="00005A22"/>
    <w:rsid w:val="00005E67"/>
    <w:rsid w:val="000107D1"/>
    <w:rsid w:val="00010E24"/>
    <w:rsid w:val="000111E0"/>
    <w:rsid w:val="000112F5"/>
    <w:rsid w:val="000115FE"/>
    <w:rsid w:val="00011AB8"/>
    <w:rsid w:val="00011B87"/>
    <w:rsid w:val="0001260B"/>
    <w:rsid w:val="00014BD3"/>
    <w:rsid w:val="00014C5D"/>
    <w:rsid w:val="000161CA"/>
    <w:rsid w:val="00017296"/>
    <w:rsid w:val="00017F75"/>
    <w:rsid w:val="00020DAB"/>
    <w:rsid w:val="000229EB"/>
    <w:rsid w:val="00022E0A"/>
    <w:rsid w:val="00023075"/>
    <w:rsid w:val="00024056"/>
    <w:rsid w:val="0002534C"/>
    <w:rsid w:val="00025589"/>
    <w:rsid w:val="000267D6"/>
    <w:rsid w:val="000275F8"/>
    <w:rsid w:val="00030C84"/>
    <w:rsid w:val="00030E00"/>
    <w:rsid w:val="000313F9"/>
    <w:rsid w:val="00031B63"/>
    <w:rsid w:val="0003209D"/>
    <w:rsid w:val="00033214"/>
    <w:rsid w:val="00034D68"/>
    <w:rsid w:val="00034F89"/>
    <w:rsid w:val="0003545A"/>
    <w:rsid w:val="00036541"/>
    <w:rsid w:val="00036D48"/>
    <w:rsid w:val="00037147"/>
    <w:rsid w:val="00037FD3"/>
    <w:rsid w:val="000402DA"/>
    <w:rsid w:val="00040842"/>
    <w:rsid w:val="0004375A"/>
    <w:rsid w:val="00043BFE"/>
    <w:rsid w:val="0004431C"/>
    <w:rsid w:val="00044550"/>
    <w:rsid w:val="00044E61"/>
    <w:rsid w:val="00044EA0"/>
    <w:rsid w:val="0004506D"/>
    <w:rsid w:val="00045721"/>
    <w:rsid w:val="0004579A"/>
    <w:rsid w:val="00045872"/>
    <w:rsid w:val="0004721F"/>
    <w:rsid w:val="00047D96"/>
    <w:rsid w:val="0005008A"/>
    <w:rsid w:val="00050E25"/>
    <w:rsid w:val="000518A1"/>
    <w:rsid w:val="00052201"/>
    <w:rsid w:val="000522B7"/>
    <w:rsid w:val="0005245D"/>
    <w:rsid w:val="00052C62"/>
    <w:rsid w:val="00053C41"/>
    <w:rsid w:val="00053C70"/>
    <w:rsid w:val="00054925"/>
    <w:rsid w:val="0005507D"/>
    <w:rsid w:val="000558E0"/>
    <w:rsid w:val="00055DEB"/>
    <w:rsid w:val="00056200"/>
    <w:rsid w:val="0006036F"/>
    <w:rsid w:val="000609A0"/>
    <w:rsid w:val="00060FC1"/>
    <w:rsid w:val="00062180"/>
    <w:rsid w:val="000638C1"/>
    <w:rsid w:val="00063A5C"/>
    <w:rsid w:val="00066459"/>
    <w:rsid w:val="00066868"/>
    <w:rsid w:val="000668D6"/>
    <w:rsid w:val="000677F6"/>
    <w:rsid w:val="000700F5"/>
    <w:rsid w:val="0007054C"/>
    <w:rsid w:val="00072DFF"/>
    <w:rsid w:val="00072F11"/>
    <w:rsid w:val="000732CA"/>
    <w:rsid w:val="000733A9"/>
    <w:rsid w:val="00073A2E"/>
    <w:rsid w:val="00075CFE"/>
    <w:rsid w:val="00080521"/>
    <w:rsid w:val="00080720"/>
    <w:rsid w:val="00080F7E"/>
    <w:rsid w:val="00081CF8"/>
    <w:rsid w:val="000821E6"/>
    <w:rsid w:val="00083EAF"/>
    <w:rsid w:val="000846B9"/>
    <w:rsid w:val="00085B42"/>
    <w:rsid w:val="0008726E"/>
    <w:rsid w:val="00090AAC"/>
    <w:rsid w:val="0009169C"/>
    <w:rsid w:val="000919C0"/>
    <w:rsid w:val="00091AB2"/>
    <w:rsid w:val="00091D3C"/>
    <w:rsid w:val="00091E87"/>
    <w:rsid w:val="000921C5"/>
    <w:rsid w:val="000937E2"/>
    <w:rsid w:val="00093EE1"/>
    <w:rsid w:val="000940D9"/>
    <w:rsid w:val="00095D2C"/>
    <w:rsid w:val="00096194"/>
    <w:rsid w:val="00096497"/>
    <w:rsid w:val="0009681D"/>
    <w:rsid w:val="00096DE4"/>
    <w:rsid w:val="00096DFC"/>
    <w:rsid w:val="00097F62"/>
    <w:rsid w:val="000A024E"/>
    <w:rsid w:val="000A0A51"/>
    <w:rsid w:val="000A1D62"/>
    <w:rsid w:val="000A2FD4"/>
    <w:rsid w:val="000A3B7C"/>
    <w:rsid w:val="000A418B"/>
    <w:rsid w:val="000A4627"/>
    <w:rsid w:val="000A547E"/>
    <w:rsid w:val="000A55BE"/>
    <w:rsid w:val="000A68DE"/>
    <w:rsid w:val="000A7127"/>
    <w:rsid w:val="000B02FD"/>
    <w:rsid w:val="000B08D6"/>
    <w:rsid w:val="000B0C11"/>
    <w:rsid w:val="000B174F"/>
    <w:rsid w:val="000B27C3"/>
    <w:rsid w:val="000B2AB0"/>
    <w:rsid w:val="000B2B90"/>
    <w:rsid w:val="000B3A73"/>
    <w:rsid w:val="000B3FF9"/>
    <w:rsid w:val="000B4210"/>
    <w:rsid w:val="000B4562"/>
    <w:rsid w:val="000B4A7A"/>
    <w:rsid w:val="000B596B"/>
    <w:rsid w:val="000B6672"/>
    <w:rsid w:val="000B7638"/>
    <w:rsid w:val="000B798B"/>
    <w:rsid w:val="000C11CA"/>
    <w:rsid w:val="000C13A7"/>
    <w:rsid w:val="000C16E3"/>
    <w:rsid w:val="000C2493"/>
    <w:rsid w:val="000C2CE7"/>
    <w:rsid w:val="000C30E7"/>
    <w:rsid w:val="000C48EB"/>
    <w:rsid w:val="000C49A1"/>
    <w:rsid w:val="000C4A36"/>
    <w:rsid w:val="000C5673"/>
    <w:rsid w:val="000C6E3F"/>
    <w:rsid w:val="000C7037"/>
    <w:rsid w:val="000C755B"/>
    <w:rsid w:val="000C7BAE"/>
    <w:rsid w:val="000D0B8D"/>
    <w:rsid w:val="000D0DAD"/>
    <w:rsid w:val="000D1915"/>
    <w:rsid w:val="000D2A43"/>
    <w:rsid w:val="000D3DB2"/>
    <w:rsid w:val="000D4E31"/>
    <w:rsid w:val="000D6921"/>
    <w:rsid w:val="000D6EB5"/>
    <w:rsid w:val="000D7740"/>
    <w:rsid w:val="000E05DA"/>
    <w:rsid w:val="000E0BD1"/>
    <w:rsid w:val="000E0D8B"/>
    <w:rsid w:val="000E283B"/>
    <w:rsid w:val="000E2B59"/>
    <w:rsid w:val="000E2D15"/>
    <w:rsid w:val="000E2F79"/>
    <w:rsid w:val="000E4275"/>
    <w:rsid w:val="000E4B2C"/>
    <w:rsid w:val="000E4C58"/>
    <w:rsid w:val="000E4EE0"/>
    <w:rsid w:val="000E5A84"/>
    <w:rsid w:val="000E659B"/>
    <w:rsid w:val="000E78BE"/>
    <w:rsid w:val="000F0B9E"/>
    <w:rsid w:val="000F1046"/>
    <w:rsid w:val="000F14F7"/>
    <w:rsid w:val="000F2779"/>
    <w:rsid w:val="000F2C44"/>
    <w:rsid w:val="000F3571"/>
    <w:rsid w:val="000F4655"/>
    <w:rsid w:val="000F4A7C"/>
    <w:rsid w:val="000F58C4"/>
    <w:rsid w:val="000F5B6F"/>
    <w:rsid w:val="000F7411"/>
    <w:rsid w:val="001008D3"/>
    <w:rsid w:val="00102599"/>
    <w:rsid w:val="00103D4A"/>
    <w:rsid w:val="00104545"/>
    <w:rsid w:val="00105B92"/>
    <w:rsid w:val="001068BD"/>
    <w:rsid w:val="00106954"/>
    <w:rsid w:val="00106EAA"/>
    <w:rsid w:val="00107AD8"/>
    <w:rsid w:val="001103D5"/>
    <w:rsid w:val="001106C8"/>
    <w:rsid w:val="0011076A"/>
    <w:rsid w:val="00111A44"/>
    <w:rsid w:val="00113092"/>
    <w:rsid w:val="00113399"/>
    <w:rsid w:val="00114005"/>
    <w:rsid w:val="00114118"/>
    <w:rsid w:val="00114293"/>
    <w:rsid w:val="00114B5D"/>
    <w:rsid w:val="001156ED"/>
    <w:rsid w:val="00116B3B"/>
    <w:rsid w:val="001175A2"/>
    <w:rsid w:val="00117B1B"/>
    <w:rsid w:val="00120D2B"/>
    <w:rsid w:val="00120E7B"/>
    <w:rsid w:val="00120EB3"/>
    <w:rsid w:val="00120F54"/>
    <w:rsid w:val="00121A4A"/>
    <w:rsid w:val="00122972"/>
    <w:rsid w:val="001230BC"/>
    <w:rsid w:val="001231ED"/>
    <w:rsid w:val="00123B41"/>
    <w:rsid w:val="0012408D"/>
    <w:rsid w:val="001251E1"/>
    <w:rsid w:val="00125E07"/>
    <w:rsid w:val="00130061"/>
    <w:rsid w:val="001304C1"/>
    <w:rsid w:val="00130C8E"/>
    <w:rsid w:val="00130EEE"/>
    <w:rsid w:val="001310E1"/>
    <w:rsid w:val="00134064"/>
    <w:rsid w:val="00134743"/>
    <w:rsid w:val="00134B6F"/>
    <w:rsid w:val="0013560E"/>
    <w:rsid w:val="00135699"/>
    <w:rsid w:val="00136668"/>
    <w:rsid w:val="00136AEF"/>
    <w:rsid w:val="001372A8"/>
    <w:rsid w:val="00140030"/>
    <w:rsid w:val="00140289"/>
    <w:rsid w:val="001412A2"/>
    <w:rsid w:val="0014252A"/>
    <w:rsid w:val="00143F43"/>
    <w:rsid w:val="00144131"/>
    <w:rsid w:val="00145443"/>
    <w:rsid w:val="00146004"/>
    <w:rsid w:val="00150143"/>
    <w:rsid w:val="00150193"/>
    <w:rsid w:val="00150888"/>
    <w:rsid w:val="00150D4D"/>
    <w:rsid w:val="00151F71"/>
    <w:rsid w:val="001525A3"/>
    <w:rsid w:val="00152884"/>
    <w:rsid w:val="00152EDC"/>
    <w:rsid w:val="00153EC1"/>
    <w:rsid w:val="00153F13"/>
    <w:rsid w:val="00154CFA"/>
    <w:rsid w:val="0015569F"/>
    <w:rsid w:val="0015605D"/>
    <w:rsid w:val="0015611E"/>
    <w:rsid w:val="001571DA"/>
    <w:rsid w:val="00161401"/>
    <w:rsid w:val="00161B5D"/>
    <w:rsid w:val="00161FF0"/>
    <w:rsid w:val="001623E5"/>
    <w:rsid w:val="00162969"/>
    <w:rsid w:val="00162A48"/>
    <w:rsid w:val="00163AAF"/>
    <w:rsid w:val="0016467F"/>
    <w:rsid w:val="00164BBB"/>
    <w:rsid w:val="0016654F"/>
    <w:rsid w:val="00166754"/>
    <w:rsid w:val="0017041D"/>
    <w:rsid w:val="00170EC8"/>
    <w:rsid w:val="0017136A"/>
    <w:rsid w:val="001729EE"/>
    <w:rsid w:val="001730EA"/>
    <w:rsid w:val="00174AF5"/>
    <w:rsid w:val="0017533F"/>
    <w:rsid w:val="00177526"/>
    <w:rsid w:val="001776B3"/>
    <w:rsid w:val="001778BC"/>
    <w:rsid w:val="0018026C"/>
    <w:rsid w:val="0018120A"/>
    <w:rsid w:val="00181241"/>
    <w:rsid w:val="00181B73"/>
    <w:rsid w:val="001838E5"/>
    <w:rsid w:val="001839DD"/>
    <w:rsid w:val="0018430D"/>
    <w:rsid w:val="00184456"/>
    <w:rsid w:val="00186E71"/>
    <w:rsid w:val="001870CF"/>
    <w:rsid w:val="00187E1C"/>
    <w:rsid w:val="00190E34"/>
    <w:rsid w:val="00190EFB"/>
    <w:rsid w:val="00190FE9"/>
    <w:rsid w:val="001920BE"/>
    <w:rsid w:val="00193082"/>
    <w:rsid w:val="0019336F"/>
    <w:rsid w:val="001937BF"/>
    <w:rsid w:val="00193829"/>
    <w:rsid w:val="00193A03"/>
    <w:rsid w:val="001955F2"/>
    <w:rsid w:val="00196B49"/>
    <w:rsid w:val="00197160"/>
    <w:rsid w:val="00197F23"/>
    <w:rsid w:val="001A0C62"/>
    <w:rsid w:val="001A1D3D"/>
    <w:rsid w:val="001A21DF"/>
    <w:rsid w:val="001A29A9"/>
    <w:rsid w:val="001A2D11"/>
    <w:rsid w:val="001A306F"/>
    <w:rsid w:val="001A32E8"/>
    <w:rsid w:val="001A33BD"/>
    <w:rsid w:val="001A381D"/>
    <w:rsid w:val="001A383C"/>
    <w:rsid w:val="001A3CD0"/>
    <w:rsid w:val="001A3E19"/>
    <w:rsid w:val="001A46C6"/>
    <w:rsid w:val="001A4B80"/>
    <w:rsid w:val="001A4F38"/>
    <w:rsid w:val="001A505B"/>
    <w:rsid w:val="001A58CD"/>
    <w:rsid w:val="001A5D3A"/>
    <w:rsid w:val="001A7E4F"/>
    <w:rsid w:val="001B0B9F"/>
    <w:rsid w:val="001B0EB2"/>
    <w:rsid w:val="001B11F0"/>
    <w:rsid w:val="001B1DFE"/>
    <w:rsid w:val="001B255A"/>
    <w:rsid w:val="001B2A4B"/>
    <w:rsid w:val="001B2A5E"/>
    <w:rsid w:val="001B35C2"/>
    <w:rsid w:val="001B36E2"/>
    <w:rsid w:val="001B7100"/>
    <w:rsid w:val="001B72E0"/>
    <w:rsid w:val="001B7F29"/>
    <w:rsid w:val="001C007B"/>
    <w:rsid w:val="001C12BB"/>
    <w:rsid w:val="001C160C"/>
    <w:rsid w:val="001C1B2D"/>
    <w:rsid w:val="001C1C4C"/>
    <w:rsid w:val="001C28F9"/>
    <w:rsid w:val="001C2A49"/>
    <w:rsid w:val="001C3777"/>
    <w:rsid w:val="001C5665"/>
    <w:rsid w:val="001C5E8B"/>
    <w:rsid w:val="001C63CE"/>
    <w:rsid w:val="001C7BE1"/>
    <w:rsid w:val="001C7E03"/>
    <w:rsid w:val="001C7EDB"/>
    <w:rsid w:val="001D02FD"/>
    <w:rsid w:val="001D14BD"/>
    <w:rsid w:val="001D1D4E"/>
    <w:rsid w:val="001D2867"/>
    <w:rsid w:val="001D3934"/>
    <w:rsid w:val="001D3DA1"/>
    <w:rsid w:val="001D4D48"/>
    <w:rsid w:val="001D5108"/>
    <w:rsid w:val="001D5244"/>
    <w:rsid w:val="001D6AFC"/>
    <w:rsid w:val="001D7111"/>
    <w:rsid w:val="001D730D"/>
    <w:rsid w:val="001E0725"/>
    <w:rsid w:val="001E1108"/>
    <w:rsid w:val="001E1231"/>
    <w:rsid w:val="001E1274"/>
    <w:rsid w:val="001E1C1C"/>
    <w:rsid w:val="001E1F42"/>
    <w:rsid w:val="001E209F"/>
    <w:rsid w:val="001E21A1"/>
    <w:rsid w:val="001E278F"/>
    <w:rsid w:val="001E3346"/>
    <w:rsid w:val="001E4058"/>
    <w:rsid w:val="001E5185"/>
    <w:rsid w:val="001E537D"/>
    <w:rsid w:val="001E5691"/>
    <w:rsid w:val="001E5E29"/>
    <w:rsid w:val="001E654A"/>
    <w:rsid w:val="001E7282"/>
    <w:rsid w:val="001E7DA5"/>
    <w:rsid w:val="001F084E"/>
    <w:rsid w:val="001F13F5"/>
    <w:rsid w:val="001F1993"/>
    <w:rsid w:val="001F28FE"/>
    <w:rsid w:val="001F2A3F"/>
    <w:rsid w:val="001F2BB3"/>
    <w:rsid w:val="001F3619"/>
    <w:rsid w:val="001F43D7"/>
    <w:rsid w:val="001F45B2"/>
    <w:rsid w:val="001F4FAE"/>
    <w:rsid w:val="001F516F"/>
    <w:rsid w:val="001F6B54"/>
    <w:rsid w:val="001F7BF0"/>
    <w:rsid w:val="00200AD1"/>
    <w:rsid w:val="00200E02"/>
    <w:rsid w:val="002010BA"/>
    <w:rsid w:val="00201783"/>
    <w:rsid w:val="00202608"/>
    <w:rsid w:val="00203A6E"/>
    <w:rsid w:val="00203E9E"/>
    <w:rsid w:val="00205079"/>
    <w:rsid w:val="00206805"/>
    <w:rsid w:val="0020769C"/>
    <w:rsid w:val="00207A31"/>
    <w:rsid w:val="00207B9C"/>
    <w:rsid w:val="002101CB"/>
    <w:rsid w:val="00210442"/>
    <w:rsid w:val="00210B0B"/>
    <w:rsid w:val="002113ED"/>
    <w:rsid w:val="00211A71"/>
    <w:rsid w:val="00211DFA"/>
    <w:rsid w:val="00212CB7"/>
    <w:rsid w:val="00213372"/>
    <w:rsid w:val="00213CE7"/>
    <w:rsid w:val="0021513A"/>
    <w:rsid w:val="0021549E"/>
    <w:rsid w:val="00215F96"/>
    <w:rsid w:val="0021711C"/>
    <w:rsid w:val="0021759F"/>
    <w:rsid w:val="00220B68"/>
    <w:rsid w:val="002212D9"/>
    <w:rsid w:val="00222CB9"/>
    <w:rsid w:val="002246DC"/>
    <w:rsid w:val="00224ACC"/>
    <w:rsid w:val="00225278"/>
    <w:rsid w:val="00227424"/>
    <w:rsid w:val="00227988"/>
    <w:rsid w:val="0023019D"/>
    <w:rsid w:val="0023076E"/>
    <w:rsid w:val="00230C4C"/>
    <w:rsid w:val="002310BD"/>
    <w:rsid w:val="002315D6"/>
    <w:rsid w:val="0023373A"/>
    <w:rsid w:val="00233BA8"/>
    <w:rsid w:val="00233E67"/>
    <w:rsid w:val="00235380"/>
    <w:rsid w:val="0023617A"/>
    <w:rsid w:val="0023618B"/>
    <w:rsid w:val="00236294"/>
    <w:rsid w:val="00236964"/>
    <w:rsid w:val="0024081C"/>
    <w:rsid w:val="002424E2"/>
    <w:rsid w:val="0024281D"/>
    <w:rsid w:val="00242B98"/>
    <w:rsid w:val="00243054"/>
    <w:rsid w:val="0024323F"/>
    <w:rsid w:val="00243A15"/>
    <w:rsid w:val="00243C25"/>
    <w:rsid w:val="00243C37"/>
    <w:rsid w:val="0024455B"/>
    <w:rsid w:val="00246145"/>
    <w:rsid w:val="00246D53"/>
    <w:rsid w:val="00247464"/>
    <w:rsid w:val="00247795"/>
    <w:rsid w:val="00247C66"/>
    <w:rsid w:val="0024CD2B"/>
    <w:rsid w:val="002502F5"/>
    <w:rsid w:val="00250818"/>
    <w:rsid w:val="00250B17"/>
    <w:rsid w:val="00251D41"/>
    <w:rsid w:val="00252215"/>
    <w:rsid w:val="00253B32"/>
    <w:rsid w:val="0025400E"/>
    <w:rsid w:val="00254B20"/>
    <w:rsid w:val="00256982"/>
    <w:rsid w:val="00256CE3"/>
    <w:rsid w:val="00256D66"/>
    <w:rsid w:val="002575F5"/>
    <w:rsid w:val="0026089D"/>
    <w:rsid w:val="002625EE"/>
    <w:rsid w:val="00263FBA"/>
    <w:rsid w:val="00265AF2"/>
    <w:rsid w:val="00265F1A"/>
    <w:rsid w:val="00266839"/>
    <w:rsid w:val="00266B3C"/>
    <w:rsid w:val="00266BBD"/>
    <w:rsid w:val="00266D86"/>
    <w:rsid w:val="0026728E"/>
    <w:rsid w:val="002672E5"/>
    <w:rsid w:val="00270576"/>
    <w:rsid w:val="002706D3"/>
    <w:rsid w:val="00271519"/>
    <w:rsid w:val="00272294"/>
    <w:rsid w:val="002722BD"/>
    <w:rsid w:val="00273110"/>
    <w:rsid w:val="00274CBD"/>
    <w:rsid w:val="0027522F"/>
    <w:rsid w:val="00275C0F"/>
    <w:rsid w:val="00275CA2"/>
    <w:rsid w:val="00276577"/>
    <w:rsid w:val="00277723"/>
    <w:rsid w:val="00280029"/>
    <w:rsid w:val="002801C5"/>
    <w:rsid w:val="00280BFC"/>
    <w:rsid w:val="002815A0"/>
    <w:rsid w:val="00281B05"/>
    <w:rsid w:val="00282917"/>
    <w:rsid w:val="00283118"/>
    <w:rsid w:val="0028348B"/>
    <w:rsid w:val="0028381A"/>
    <w:rsid w:val="00283B14"/>
    <w:rsid w:val="002871D9"/>
    <w:rsid w:val="0029022A"/>
    <w:rsid w:val="00291513"/>
    <w:rsid w:val="002916C7"/>
    <w:rsid w:val="00291A7F"/>
    <w:rsid w:val="00292EAF"/>
    <w:rsid w:val="00294310"/>
    <w:rsid w:val="00294BA2"/>
    <w:rsid w:val="00294FAB"/>
    <w:rsid w:val="002955D9"/>
    <w:rsid w:val="00295635"/>
    <w:rsid w:val="00295764"/>
    <w:rsid w:val="00296170"/>
    <w:rsid w:val="00296D70"/>
    <w:rsid w:val="00296FC4"/>
    <w:rsid w:val="00297017"/>
    <w:rsid w:val="002A006C"/>
    <w:rsid w:val="002A010E"/>
    <w:rsid w:val="002A180F"/>
    <w:rsid w:val="002A310E"/>
    <w:rsid w:val="002A4E58"/>
    <w:rsid w:val="002A623E"/>
    <w:rsid w:val="002A64BD"/>
    <w:rsid w:val="002A66A5"/>
    <w:rsid w:val="002A6FF7"/>
    <w:rsid w:val="002A77F2"/>
    <w:rsid w:val="002B03FF"/>
    <w:rsid w:val="002B041B"/>
    <w:rsid w:val="002B1608"/>
    <w:rsid w:val="002B233A"/>
    <w:rsid w:val="002B2B2D"/>
    <w:rsid w:val="002B3BF2"/>
    <w:rsid w:val="002B59C5"/>
    <w:rsid w:val="002B66B2"/>
    <w:rsid w:val="002B793D"/>
    <w:rsid w:val="002C0EB8"/>
    <w:rsid w:val="002C121A"/>
    <w:rsid w:val="002C18DF"/>
    <w:rsid w:val="002C1CB1"/>
    <w:rsid w:val="002C1F03"/>
    <w:rsid w:val="002C2692"/>
    <w:rsid w:val="002C2939"/>
    <w:rsid w:val="002C350D"/>
    <w:rsid w:val="002C439E"/>
    <w:rsid w:val="002C44B1"/>
    <w:rsid w:val="002C4A89"/>
    <w:rsid w:val="002C5E09"/>
    <w:rsid w:val="002C5E30"/>
    <w:rsid w:val="002C6195"/>
    <w:rsid w:val="002C6452"/>
    <w:rsid w:val="002C64FF"/>
    <w:rsid w:val="002C6CF4"/>
    <w:rsid w:val="002C7F29"/>
    <w:rsid w:val="002D00A8"/>
    <w:rsid w:val="002D0249"/>
    <w:rsid w:val="002D134A"/>
    <w:rsid w:val="002D16C0"/>
    <w:rsid w:val="002D1714"/>
    <w:rsid w:val="002D2E64"/>
    <w:rsid w:val="002D30A4"/>
    <w:rsid w:val="002D3204"/>
    <w:rsid w:val="002D3560"/>
    <w:rsid w:val="002D3C6B"/>
    <w:rsid w:val="002D4B4A"/>
    <w:rsid w:val="002D5037"/>
    <w:rsid w:val="002D56B9"/>
    <w:rsid w:val="002D5BCA"/>
    <w:rsid w:val="002D6B61"/>
    <w:rsid w:val="002D7185"/>
    <w:rsid w:val="002D75E4"/>
    <w:rsid w:val="002D7D66"/>
    <w:rsid w:val="002E0A35"/>
    <w:rsid w:val="002E146C"/>
    <w:rsid w:val="002E1FC6"/>
    <w:rsid w:val="002E3117"/>
    <w:rsid w:val="002E409D"/>
    <w:rsid w:val="002E4744"/>
    <w:rsid w:val="002E51CB"/>
    <w:rsid w:val="002E5268"/>
    <w:rsid w:val="002E5513"/>
    <w:rsid w:val="002E5DFC"/>
    <w:rsid w:val="002E650B"/>
    <w:rsid w:val="002E7061"/>
    <w:rsid w:val="002E7477"/>
    <w:rsid w:val="002E7B9F"/>
    <w:rsid w:val="002F1B52"/>
    <w:rsid w:val="002F2104"/>
    <w:rsid w:val="002F212E"/>
    <w:rsid w:val="002F2DB2"/>
    <w:rsid w:val="002F479B"/>
    <w:rsid w:val="002F4900"/>
    <w:rsid w:val="002F57E5"/>
    <w:rsid w:val="002F5A57"/>
    <w:rsid w:val="002F6995"/>
    <w:rsid w:val="002F76FF"/>
    <w:rsid w:val="00300069"/>
    <w:rsid w:val="003019EC"/>
    <w:rsid w:val="00301C20"/>
    <w:rsid w:val="00302561"/>
    <w:rsid w:val="00303DE3"/>
    <w:rsid w:val="0030440C"/>
    <w:rsid w:val="003048AC"/>
    <w:rsid w:val="00304C98"/>
    <w:rsid w:val="00304EB4"/>
    <w:rsid w:val="0030591A"/>
    <w:rsid w:val="0030669A"/>
    <w:rsid w:val="003075F3"/>
    <w:rsid w:val="003077CC"/>
    <w:rsid w:val="00310A85"/>
    <w:rsid w:val="00310B8A"/>
    <w:rsid w:val="00310B9D"/>
    <w:rsid w:val="00311895"/>
    <w:rsid w:val="00311907"/>
    <w:rsid w:val="003127C0"/>
    <w:rsid w:val="00312F0C"/>
    <w:rsid w:val="003137B8"/>
    <w:rsid w:val="0031395D"/>
    <w:rsid w:val="00313FA3"/>
    <w:rsid w:val="00314346"/>
    <w:rsid w:val="00314658"/>
    <w:rsid w:val="00314900"/>
    <w:rsid w:val="00315290"/>
    <w:rsid w:val="003154F6"/>
    <w:rsid w:val="00316CDC"/>
    <w:rsid w:val="00316E82"/>
    <w:rsid w:val="003175D9"/>
    <w:rsid w:val="0031773D"/>
    <w:rsid w:val="00317DFD"/>
    <w:rsid w:val="00320130"/>
    <w:rsid w:val="003216AA"/>
    <w:rsid w:val="00322339"/>
    <w:rsid w:val="00322353"/>
    <w:rsid w:val="0032325B"/>
    <w:rsid w:val="00323538"/>
    <w:rsid w:val="00324AC2"/>
    <w:rsid w:val="00326823"/>
    <w:rsid w:val="00327B4F"/>
    <w:rsid w:val="00327BF1"/>
    <w:rsid w:val="00327C2D"/>
    <w:rsid w:val="00330408"/>
    <w:rsid w:val="003307B9"/>
    <w:rsid w:val="003309C2"/>
    <w:rsid w:val="003309E5"/>
    <w:rsid w:val="00330C6D"/>
    <w:rsid w:val="0033127D"/>
    <w:rsid w:val="00331442"/>
    <w:rsid w:val="00332141"/>
    <w:rsid w:val="003324B2"/>
    <w:rsid w:val="00332965"/>
    <w:rsid w:val="00333534"/>
    <w:rsid w:val="00334935"/>
    <w:rsid w:val="00334E40"/>
    <w:rsid w:val="003366FE"/>
    <w:rsid w:val="003371DB"/>
    <w:rsid w:val="003372B0"/>
    <w:rsid w:val="00341C71"/>
    <w:rsid w:val="003421CB"/>
    <w:rsid w:val="0034272A"/>
    <w:rsid w:val="00342F88"/>
    <w:rsid w:val="00343C80"/>
    <w:rsid w:val="00343CB6"/>
    <w:rsid w:val="003441B2"/>
    <w:rsid w:val="00345A68"/>
    <w:rsid w:val="00345AC7"/>
    <w:rsid w:val="003467E7"/>
    <w:rsid w:val="00350F8E"/>
    <w:rsid w:val="0035210A"/>
    <w:rsid w:val="00352CB6"/>
    <w:rsid w:val="00354103"/>
    <w:rsid w:val="00354F9A"/>
    <w:rsid w:val="0035507C"/>
    <w:rsid w:val="00355605"/>
    <w:rsid w:val="00355632"/>
    <w:rsid w:val="00355B2D"/>
    <w:rsid w:val="003575D6"/>
    <w:rsid w:val="00357642"/>
    <w:rsid w:val="00357BCF"/>
    <w:rsid w:val="00360110"/>
    <w:rsid w:val="00362CE1"/>
    <w:rsid w:val="0036443B"/>
    <w:rsid w:val="00364451"/>
    <w:rsid w:val="003645F5"/>
    <w:rsid w:val="003647DB"/>
    <w:rsid w:val="00365305"/>
    <w:rsid w:val="00365DA5"/>
    <w:rsid w:val="003663E1"/>
    <w:rsid w:val="0036761D"/>
    <w:rsid w:val="00367804"/>
    <w:rsid w:val="0036795A"/>
    <w:rsid w:val="00367E7B"/>
    <w:rsid w:val="003708D7"/>
    <w:rsid w:val="00370904"/>
    <w:rsid w:val="0037263A"/>
    <w:rsid w:val="003730AF"/>
    <w:rsid w:val="0037344D"/>
    <w:rsid w:val="00373CA3"/>
    <w:rsid w:val="00373E53"/>
    <w:rsid w:val="0037471C"/>
    <w:rsid w:val="00375FC7"/>
    <w:rsid w:val="0037604D"/>
    <w:rsid w:val="003760EC"/>
    <w:rsid w:val="00376AF6"/>
    <w:rsid w:val="003771FD"/>
    <w:rsid w:val="00377E7D"/>
    <w:rsid w:val="0038039F"/>
    <w:rsid w:val="00381441"/>
    <w:rsid w:val="0038161B"/>
    <w:rsid w:val="003818FF"/>
    <w:rsid w:val="003821BA"/>
    <w:rsid w:val="003827AE"/>
    <w:rsid w:val="00382A09"/>
    <w:rsid w:val="00382B14"/>
    <w:rsid w:val="00382D58"/>
    <w:rsid w:val="003837F1"/>
    <w:rsid w:val="0038386B"/>
    <w:rsid w:val="00384653"/>
    <w:rsid w:val="003847EC"/>
    <w:rsid w:val="00384999"/>
    <w:rsid w:val="00385885"/>
    <w:rsid w:val="00385EA0"/>
    <w:rsid w:val="003866A3"/>
    <w:rsid w:val="003869A9"/>
    <w:rsid w:val="00386D9F"/>
    <w:rsid w:val="00386E01"/>
    <w:rsid w:val="00390002"/>
    <w:rsid w:val="0039061F"/>
    <w:rsid w:val="003907B2"/>
    <w:rsid w:val="003907BE"/>
    <w:rsid w:val="00390D54"/>
    <w:rsid w:val="00391849"/>
    <w:rsid w:val="00392683"/>
    <w:rsid w:val="00393406"/>
    <w:rsid w:val="00393747"/>
    <w:rsid w:val="0039436B"/>
    <w:rsid w:val="00394948"/>
    <w:rsid w:val="00394CA5"/>
    <w:rsid w:val="00394F9D"/>
    <w:rsid w:val="00395927"/>
    <w:rsid w:val="003961B5"/>
    <w:rsid w:val="00396B50"/>
    <w:rsid w:val="00396F6D"/>
    <w:rsid w:val="00397291"/>
    <w:rsid w:val="0039F929"/>
    <w:rsid w:val="003A1765"/>
    <w:rsid w:val="003A3214"/>
    <w:rsid w:val="003A364C"/>
    <w:rsid w:val="003A36F3"/>
    <w:rsid w:val="003A3BC5"/>
    <w:rsid w:val="003A50E1"/>
    <w:rsid w:val="003A75CD"/>
    <w:rsid w:val="003B2C0B"/>
    <w:rsid w:val="003B3122"/>
    <w:rsid w:val="003B312A"/>
    <w:rsid w:val="003B36C9"/>
    <w:rsid w:val="003B3707"/>
    <w:rsid w:val="003B4810"/>
    <w:rsid w:val="003B4AF2"/>
    <w:rsid w:val="003B4C1E"/>
    <w:rsid w:val="003B508F"/>
    <w:rsid w:val="003B513C"/>
    <w:rsid w:val="003B5868"/>
    <w:rsid w:val="003B7231"/>
    <w:rsid w:val="003B7435"/>
    <w:rsid w:val="003B7441"/>
    <w:rsid w:val="003B7F23"/>
    <w:rsid w:val="003C0BD8"/>
    <w:rsid w:val="003C114C"/>
    <w:rsid w:val="003C17D4"/>
    <w:rsid w:val="003C2506"/>
    <w:rsid w:val="003C26E2"/>
    <w:rsid w:val="003C2AB5"/>
    <w:rsid w:val="003C3125"/>
    <w:rsid w:val="003C4849"/>
    <w:rsid w:val="003C4934"/>
    <w:rsid w:val="003C4AFF"/>
    <w:rsid w:val="003C6161"/>
    <w:rsid w:val="003C62D5"/>
    <w:rsid w:val="003C65F9"/>
    <w:rsid w:val="003C76CD"/>
    <w:rsid w:val="003C7E21"/>
    <w:rsid w:val="003D0B37"/>
    <w:rsid w:val="003D1B0F"/>
    <w:rsid w:val="003D1BF5"/>
    <w:rsid w:val="003D1E31"/>
    <w:rsid w:val="003D1F5B"/>
    <w:rsid w:val="003D2132"/>
    <w:rsid w:val="003D22D8"/>
    <w:rsid w:val="003D258D"/>
    <w:rsid w:val="003D280C"/>
    <w:rsid w:val="003D3073"/>
    <w:rsid w:val="003D3304"/>
    <w:rsid w:val="003D3E16"/>
    <w:rsid w:val="003D4128"/>
    <w:rsid w:val="003D4FAE"/>
    <w:rsid w:val="003D575F"/>
    <w:rsid w:val="003D685D"/>
    <w:rsid w:val="003D6C81"/>
    <w:rsid w:val="003D70C9"/>
    <w:rsid w:val="003E066F"/>
    <w:rsid w:val="003E13B8"/>
    <w:rsid w:val="003E17E3"/>
    <w:rsid w:val="003E1D49"/>
    <w:rsid w:val="003E2586"/>
    <w:rsid w:val="003E29AC"/>
    <w:rsid w:val="003E2A73"/>
    <w:rsid w:val="003E3A4B"/>
    <w:rsid w:val="003E3E11"/>
    <w:rsid w:val="003E55BC"/>
    <w:rsid w:val="003E6605"/>
    <w:rsid w:val="003E6EBB"/>
    <w:rsid w:val="003F11C9"/>
    <w:rsid w:val="003F1D2F"/>
    <w:rsid w:val="003F1E9A"/>
    <w:rsid w:val="003F23B6"/>
    <w:rsid w:val="003F275A"/>
    <w:rsid w:val="003F2E1F"/>
    <w:rsid w:val="003F46F8"/>
    <w:rsid w:val="003F4C44"/>
    <w:rsid w:val="003F5611"/>
    <w:rsid w:val="003F5B37"/>
    <w:rsid w:val="003F71C8"/>
    <w:rsid w:val="003F74A1"/>
    <w:rsid w:val="003F7A26"/>
    <w:rsid w:val="00400AD3"/>
    <w:rsid w:val="004010FB"/>
    <w:rsid w:val="00401A80"/>
    <w:rsid w:val="004027E3"/>
    <w:rsid w:val="00402F4E"/>
    <w:rsid w:val="004052F1"/>
    <w:rsid w:val="00407A2B"/>
    <w:rsid w:val="004108FC"/>
    <w:rsid w:val="00410B60"/>
    <w:rsid w:val="00410FFB"/>
    <w:rsid w:val="004113A3"/>
    <w:rsid w:val="00411605"/>
    <w:rsid w:val="00412182"/>
    <w:rsid w:val="00412328"/>
    <w:rsid w:val="00412E19"/>
    <w:rsid w:val="00412E8E"/>
    <w:rsid w:val="0041306E"/>
    <w:rsid w:val="004142EC"/>
    <w:rsid w:val="0041443F"/>
    <w:rsid w:val="00414C98"/>
    <w:rsid w:val="00414E20"/>
    <w:rsid w:val="00415914"/>
    <w:rsid w:val="00415D54"/>
    <w:rsid w:val="00416521"/>
    <w:rsid w:val="00416601"/>
    <w:rsid w:val="004166C3"/>
    <w:rsid w:val="00417537"/>
    <w:rsid w:val="004178C9"/>
    <w:rsid w:val="00417E8D"/>
    <w:rsid w:val="00420C6E"/>
    <w:rsid w:val="00420FF1"/>
    <w:rsid w:val="00421684"/>
    <w:rsid w:val="00421727"/>
    <w:rsid w:val="00422068"/>
    <w:rsid w:val="00422687"/>
    <w:rsid w:val="00422C12"/>
    <w:rsid w:val="0042407A"/>
    <w:rsid w:val="004245F4"/>
    <w:rsid w:val="004250E0"/>
    <w:rsid w:val="0042518C"/>
    <w:rsid w:val="004257F3"/>
    <w:rsid w:val="00425D57"/>
    <w:rsid w:val="00425FC4"/>
    <w:rsid w:val="0042681F"/>
    <w:rsid w:val="00426B49"/>
    <w:rsid w:val="00433467"/>
    <w:rsid w:val="004356E3"/>
    <w:rsid w:val="00435EC6"/>
    <w:rsid w:val="00437A0F"/>
    <w:rsid w:val="00437E06"/>
    <w:rsid w:val="00437F71"/>
    <w:rsid w:val="00440177"/>
    <w:rsid w:val="00441049"/>
    <w:rsid w:val="004424FF"/>
    <w:rsid w:val="0044276D"/>
    <w:rsid w:val="00442B82"/>
    <w:rsid w:val="00443781"/>
    <w:rsid w:val="00444803"/>
    <w:rsid w:val="00444C5F"/>
    <w:rsid w:val="00445DC8"/>
    <w:rsid w:val="00447E23"/>
    <w:rsid w:val="00450742"/>
    <w:rsid w:val="004508D4"/>
    <w:rsid w:val="004508F8"/>
    <w:rsid w:val="00450BFF"/>
    <w:rsid w:val="00451157"/>
    <w:rsid w:val="00451913"/>
    <w:rsid w:val="0045307C"/>
    <w:rsid w:val="00453485"/>
    <w:rsid w:val="00453E91"/>
    <w:rsid w:val="00453EA0"/>
    <w:rsid w:val="00455ECB"/>
    <w:rsid w:val="00456634"/>
    <w:rsid w:val="004576DB"/>
    <w:rsid w:val="00460EA3"/>
    <w:rsid w:val="004617E7"/>
    <w:rsid w:val="004618D6"/>
    <w:rsid w:val="00461C58"/>
    <w:rsid w:val="0046225E"/>
    <w:rsid w:val="00462F27"/>
    <w:rsid w:val="004638D4"/>
    <w:rsid w:val="00463C7F"/>
    <w:rsid w:val="004645DD"/>
    <w:rsid w:val="00465C9C"/>
    <w:rsid w:val="00466468"/>
    <w:rsid w:val="00466745"/>
    <w:rsid w:val="0046699D"/>
    <w:rsid w:val="00467326"/>
    <w:rsid w:val="00467A82"/>
    <w:rsid w:val="00467CC5"/>
    <w:rsid w:val="00467EAB"/>
    <w:rsid w:val="00467EC7"/>
    <w:rsid w:val="00471A80"/>
    <w:rsid w:val="00472596"/>
    <w:rsid w:val="004726D4"/>
    <w:rsid w:val="004732D4"/>
    <w:rsid w:val="00473FF5"/>
    <w:rsid w:val="00474D3B"/>
    <w:rsid w:val="00475940"/>
    <w:rsid w:val="0047596C"/>
    <w:rsid w:val="0047628B"/>
    <w:rsid w:val="00476AF4"/>
    <w:rsid w:val="004774B4"/>
    <w:rsid w:val="004778B9"/>
    <w:rsid w:val="00480A11"/>
    <w:rsid w:val="00481AD0"/>
    <w:rsid w:val="00481FF0"/>
    <w:rsid w:val="004825C9"/>
    <w:rsid w:val="00483D62"/>
    <w:rsid w:val="00483F4F"/>
    <w:rsid w:val="0048408B"/>
    <w:rsid w:val="004847B3"/>
    <w:rsid w:val="00485578"/>
    <w:rsid w:val="0048615B"/>
    <w:rsid w:val="0048618C"/>
    <w:rsid w:val="00486E62"/>
    <w:rsid w:val="00486F5C"/>
    <w:rsid w:val="00487A4F"/>
    <w:rsid w:val="00490366"/>
    <w:rsid w:val="00490575"/>
    <w:rsid w:val="00490C4B"/>
    <w:rsid w:val="004910E6"/>
    <w:rsid w:val="004914DC"/>
    <w:rsid w:val="00495D37"/>
    <w:rsid w:val="00495F6A"/>
    <w:rsid w:val="00496AAC"/>
    <w:rsid w:val="00496FF7"/>
    <w:rsid w:val="0049705E"/>
    <w:rsid w:val="00497833"/>
    <w:rsid w:val="00497B5F"/>
    <w:rsid w:val="004A3491"/>
    <w:rsid w:val="004A34F6"/>
    <w:rsid w:val="004A39EF"/>
    <w:rsid w:val="004A3CA4"/>
    <w:rsid w:val="004A483E"/>
    <w:rsid w:val="004A49A5"/>
    <w:rsid w:val="004A5008"/>
    <w:rsid w:val="004A5156"/>
    <w:rsid w:val="004A5B69"/>
    <w:rsid w:val="004A6144"/>
    <w:rsid w:val="004A7236"/>
    <w:rsid w:val="004A775E"/>
    <w:rsid w:val="004B011D"/>
    <w:rsid w:val="004B1CC4"/>
    <w:rsid w:val="004B1EDF"/>
    <w:rsid w:val="004B39E6"/>
    <w:rsid w:val="004B3AFC"/>
    <w:rsid w:val="004B4806"/>
    <w:rsid w:val="004B6387"/>
    <w:rsid w:val="004B6A85"/>
    <w:rsid w:val="004B6F27"/>
    <w:rsid w:val="004B78CB"/>
    <w:rsid w:val="004B7F02"/>
    <w:rsid w:val="004B7FB3"/>
    <w:rsid w:val="004C12FF"/>
    <w:rsid w:val="004C1424"/>
    <w:rsid w:val="004C1A70"/>
    <w:rsid w:val="004C3CA8"/>
    <w:rsid w:val="004C3DD9"/>
    <w:rsid w:val="004C4D66"/>
    <w:rsid w:val="004C4DB5"/>
    <w:rsid w:val="004C5539"/>
    <w:rsid w:val="004C573A"/>
    <w:rsid w:val="004C6651"/>
    <w:rsid w:val="004C6CFF"/>
    <w:rsid w:val="004C76D3"/>
    <w:rsid w:val="004C78D9"/>
    <w:rsid w:val="004D05D7"/>
    <w:rsid w:val="004D0768"/>
    <w:rsid w:val="004D154C"/>
    <w:rsid w:val="004D2699"/>
    <w:rsid w:val="004D288F"/>
    <w:rsid w:val="004D2A97"/>
    <w:rsid w:val="004D32D2"/>
    <w:rsid w:val="004D353D"/>
    <w:rsid w:val="004D3A0B"/>
    <w:rsid w:val="004D3FE7"/>
    <w:rsid w:val="004D4780"/>
    <w:rsid w:val="004D7918"/>
    <w:rsid w:val="004D7BD6"/>
    <w:rsid w:val="004E1CDC"/>
    <w:rsid w:val="004E31FC"/>
    <w:rsid w:val="004E33FD"/>
    <w:rsid w:val="004E3499"/>
    <w:rsid w:val="004E3C58"/>
    <w:rsid w:val="004E42E3"/>
    <w:rsid w:val="004E4C02"/>
    <w:rsid w:val="004E4E8B"/>
    <w:rsid w:val="004E5554"/>
    <w:rsid w:val="004E5649"/>
    <w:rsid w:val="004E57C3"/>
    <w:rsid w:val="004E5DD7"/>
    <w:rsid w:val="004E6217"/>
    <w:rsid w:val="004E68E8"/>
    <w:rsid w:val="004E7451"/>
    <w:rsid w:val="004E7593"/>
    <w:rsid w:val="004E7666"/>
    <w:rsid w:val="004F0DA6"/>
    <w:rsid w:val="004F1E2A"/>
    <w:rsid w:val="004F2213"/>
    <w:rsid w:val="004F2AD6"/>
    <w:rsid w:val="004F2F66"/>
    <w:rsid w:val="004F39FD"/>
    <w:rsid w:val="004F3C7B"/>
    <w:rsid w:val="004F4094"/>
    <w:rsid w:val="004F503A"/>
    <w:rsid w:val="004F5BAF"/>
    <w:rsid w:val="004F6BFE"/>
    <w:rsid w:val="004F76A4"/>
    <w:rsid w:val="004F7C72"/>
    <w:rsid w:val="00500136"/>
    <w:rsid w:val="0050135B"/>
    <w:rsid w:val="005019DF"/>
    <w:rsid w:val="00501ACF"/>
    <w:rsid w:val="00501EF0"/>
    <w:rsid w:val="00502447"/>
    <w:rsid w:val="00502734"/>
    <w:rsid w:val="0050276B"/>
    <w:rsid w:val="00503AB8"/>
    <w:rsid w:val="00504615"/>
    <w:rsid w:val="005046D6"/>
    <w:rsid w:val="00505204"/>
    <w:rsid w:val="00505509"/>
    <w:rsid w:val="005063EB"/>
    <w:rsid w:val="00506FDB"/>
    <w:rsid w:val="005102DB"/>
    <w:rsid w:val="005114AF"/>
    <w:rsid w:val="005124A1"/>
    <w:rsid w:val="00512D4D"/>
    <w:rsid w:val="00513355"/>
    <w:rsid w:val="00514019"/>
    <w:rsid w:val="00514E53"/>
    <w:rsid w:val="005152CF"/>
    <w:rsid w:val="00515464"/>
    <w:rsid w:val="00515F76"/>
    <w:rsid w:val="005163BB"/>
    <w:rsid w:val="005166ED"/>
    <w:rsid w:val="00522E94"/>
    <w:rsid w:val="005238AD"/>
    <w:rsid w:val="00523B00"/>
    <w:rsid w:val="005240CE"/>
    <w:rsid w:val="00524D27"/>
    <w:rsid w:val="00525DBC"/>
    <w:rsid w:val="00525E86"/>
    <w:rsid w:val="00526696"/>
    <w:rsid w:val="00527D8F"/>
    <w:rsid w:val="00530F8C"/>
    <w:rsid w:val="005313B4"/>
    <w:rsid w:val="005317C1"/>
    <w:rsid w:val="0053281C"/>
    <w:rsid w:val="005341B2"/>
    <w:rsid w:val="00534439"/>
    <w:rsid w:val="00536007"/>
    <w:rsid w:val="005367D2"/>
    <w:rsid w:val="00536CCF"/>
    <w:rsid w:val="00536F38"/>
    <w:rsid w:val="00537166"/>
    <w:rsid w:val="00540F1E"/>
    <w:rsid w:val="0054121F"/>
    <w:rsid w:val="005416CA"/>
    <w:rsid w:val="00541E08"/>
    <w:rsid w:val="00542053"/>
    <w:rsid w:val="00542727"/>
    <w:rsid w:val="00543E62"/>
    <w:rsid w:val="0054451B"/>
    <w:rsid w:val="00544B58"/>
    <w:rsid w:val="00544C6F"/>
    <w:rsid w:val="0054517D"/>
    <w:rsid w:val="00545531"/>
    <w:rsid w:val="00545B08"/>
    <w:rsid w:val="005466B6"/>
    <w:rsid w:val="00546CFF"/>
    <w:rsid w:val="00546D31"/>
    <w:rsid w:val="005470B1"/>
    <w:rsid w:val="005470DC"/>
    <w:rsid w:val="0054799B"/>
    <w:rsid w:val="00550205"/>
    <w:rsid w:val="00550C63"/>
    <w:rsid w:val="005521F3"/>
    <w:rsid w:val="00552689"/>
    <w:rsid w:val="00552AFD"/>
    <w:rsid w:val="005531F0"/>
    <w:rsid w:val="005535B8"/>
    <w:rsid w:val="00553E12"/>
    <w:rsid w:val="005544C2"/>
    <w:rsid w:val="005556BB"/>
    <w:rsid w:val="00555992"/>
    <w:rsid w:val="00555DCF"/>
    <w:rsid w:val="00560E42"/>
    <w:rsid w:val="00561355"/>
    <w:rsid w:val="005613AF"/>
    <w:rsid w:val="00561542"/>
    <w:rsid w:val="005615B9"/>
    <w:rsid w:val="005617F8"/>
    <w:rsid w:val="0056186C"/>
    <w:rsid w:val="00561D7C"/>
    <w:rsid w:val="005624D3"/>
    <w:rsid w:val="00562A5F"/>
    <w:rsid w:val="005633E1"/>
    <w:rsid w:val="0056373E"/>
    <w:rsid w:val="00563E1F"/>
    <w:rsid w:val="00564E48"/>
    <w:rsid w:val="00565063"/>
    <w:rsid w:val="0056703B"/>
    <w:rsid w:val="00570242"/>
    <w:rsid w:val="00573375"/>
    <w:rsid w:val="005737F5"/>
    <w:rsid w:val="00573BF3"/>
    <w:rsid w:val="00574FE9"/>
    <w:rsid w:val="00575B53"/>
    <w:rsid w:val="00576768"/>
    <w:rsid w:val="00576888"/>
    <w:rsid w:val="00576A9B"/>
    <w:rsid w:val="0057726A"/>
    <w:rsid w:val="00577B51"/>
    <w:rsid w:val="00577E91"/>
    <w:rsid w:val="0058058F"/>
    <w:rsid w:val="00580938"/>
    <w:rsid w:val="005809E8"/>
    <w:rsid w:val="00580F93"/>
    <w:rsid w:val="0058151D"/>
    <w:rsid w:val="00582962"/>
    <w:rsid w:val="00582D6F"/>
    <w:rsid w:val="005841BA"/>
    <w:rsid w:val="005849F0"/>
    <w:rsid w:val="00585357"/>
    <w:rsid w:val="00586A59"/>
    <w:rsid w:val="00586DB3"/>
    <w:rsid w:val="00586F86"/>
    <w:rsid w:val="00587180"/>
    <w:rsid w:val="00590198"/>
    <w:rsid w:val="005910E4"/>
    <w:rsid w:val="00591466"/>
    <w:rsid w:val="00591A44"/>
    <w:rsid w:val="00591CB5"/>
    <w:rsid w:val="00593B3B"/>
    <w:rsid w:val="00593F46"/>
    <w:rsid w:val="00594212"/>
    <w:rsid w:val="0059439A"/>
    <w:rsid w:val="00594ED7"/>
    <w:rsid w:val="00595530"/>
    <w:rsid w:val="00596311"/>
    <w:rsid w:val="00596EA5"/>
    <w:rsid w:val="00597699"/>
    <w:rsid w:val="005A10AF"/>
    <w:rsid w:val="005A1437"/>
    <w:rsid w:val="005A16BC"/>
    <w:rsid w:val="005A1B6F"/>
    <w:rsid w:val="005A1BB4"/>
    <w:rsid w:val="005A33F8"/>
    <w:rsid w:val="005A3863"/>
    <w:rsid w:val="005A442D"/>
    <w:rsid w:val="005A5B4C"/>
    <w:rsid w:val="005A6004"/>
    <w:rsid w:val="005A6B92"/>
    <w:rsid w:val="005A7A5F"/>
    <w:rsid w:val="005B0781"/>
    <w:rsid w:val="005B07F2"/>
    <w:rsid w:val="005B0EAC"/>
    <w:rsid w:val="005B14F8"/>
    <w:rsid w:val="005B1C5A"/>
    <w:rsid w:val="005B25AB"/>
    <w:rsid w:val="005B2B3C"/>
    <w:rsid w:val="005B35EB"/>
    <w:rsid w:val="005B41E8"/>
    <w:rsid w:val="005B5387"/>
    <w:rsid w:val="005B5B15"/>
    <w:rsid w:val="005B60AF"/>
    <w:rsid w:val="005B6269"/>
    <w:rsid w:val="005B6750"/>
    <w:rsid w:val="005C0B9C"/>
    <w:rsid w:val="005C0FA2"/>
    <w:rsid w:val="005C15FA"/>
    <w:rsid w:val="005C292C"/>
    <w:rsid w:val="005C2A2F"/>
    <w:rsid w:val="005C4E82"/>
    <w:rsid w:val="005C52F3"/>
    <w:rsid w:val="005C5586"/>
    <w:rsid w:val="005C55D0"/>
    <w:rsid w:val="005C5602"/>
    <w:rsid w:val="005C65FB"/>
    <w:rsid w:val="005C687C"/>
    <w:rsid w:val="005C70AD"/>
    <w:rsid w:val="005C792C"/>
    <w:rsid w:val="005C7B77"/>
    <w:rsid w:val="005D0955"/>
    <w:rsid w:val="005D0B63"/>
    <w:rsid w:val="005D2383"/>
    <w:rsid w:val="005D2D89"/>
    <w:rsid w:val="005D2F71"/>
    <w:rsid w:val="005D497D"/>
    <w:rsid w:val="005D4B95"/>
    <w:rsid w:val="005D6674"/>
    <w:rsid w:val="005D6ECD"/>
    <w:rsid w:val="005D6F31"/>
    <w:rsid w:val="005E12C2"/>
    <w:rsid w:val="005E190E"/>
    <w:rsid w:val="005E280A"/>
    <w:rsid w:val="005E3746"/>
    <w:rsid w:val="005E37EC"/>
    <w:rsid w:val="005E3C21"/>
    <w:rsid w:val="005E4461"/>
    <w:rsid w:val="005E469F"/>
    <w:rsid w:val="005E477D"/>
    <w:rsid w:val="005E49CF"/>
    <w:rsid w:val="005E6F4B"/>
    <w:rsid w:val="005E78C9"/>
    <w:rsid w:val="005F0B6F"/>
    <w:rsid w:val="005F2CD7"/>
    <w:rsid w:val="005F3265"/>
    <w:rsid w:val="005F3618"/>
    <w:rsid w:val="005F6242"/>
    <w:rsid w:val="005F6C9D"/>
    <w:rsid w:val="005F6D76"/>
    <w:rsid w:val="005F6EE3"/>
    <w:rsid w:val="005F7341"/>
    <w:rsid w:val="005F7BE2"/>
    <w:rsid w:val="005F7FA3"/>
    <w:rsid w:val="0060001B"/>
    <w:rsid w:val="006010D9"/>
    <w:rsid w:val="006017AA"/>
    <w:rsid w:val="00601903"/>
    <w:rsid w:val="00601B22"/>
    <w:rsid w:val="00601C16"/>
    <w:rsid w:val="006025C8"/>
    <w:rsid w:val="00604491"/>
    <w:rsid w:val="006054FF"/>
    <w:rsid w:val="0060717F"/>
    <w:rsid w:val="006073E5"/>
    <w:rsid w:val="00607670"/>
    <w:rsid w:val="00607CEA"/>
    <w:rsid w:val="006112BD"/>
    <w:rsid w:val="00611915"/>
    <w:rsid w:val="00611AA2"/>
    <w:rsid w:val="00611D4C"/>
    <w:rsid w:val="006125C0"/>
    <w:rsid w:val="00613045"/>
    <w:rsid w:val="00613606"/>
    <w:rsid w:val="0061425D"/>
    <w:rsid w:val="006147B6"/>
    <w:rsid w:val="00615603"/>
    <w:rsid w:val="0061682C"/>
    <w:rsid w:val="00616D6B"/>
    <w:rsid w:val="006207ED"/>
    <w:rsid w:val="00621C15"/>
    <w:rsid w:val="0062293B"/>
    <w:rsid w:val="00623F12"/>
    <w:rsid w:val="00625271"/>
    <w:rsid w:val="00625638"/>
    <w:rsid w:val="006258AE"/>
    <w:rsid w:val="00627024"/>
    <w:rsid w:val="0062797D"/>
    <w:rsid w:val="00630614"/>
    <w:rsid w:val="00630649"/>
    <w:rsid w:val="00631698"/>
    <w:rsid w:val="00631CE8"/>
    <w:rsid w:val="00631F69"/>
    <w:rsid w:val="00632128"/>
    <w:rsid w:val="0063226F"/>
    <w:rsid w:val="0063268F"/>
    <w:rsid w:val="00632946"/>
    <w:rsid w:val="006331D6"/>
    <w:rsid w:val="00635B28"/>
    <w:rsid w:val="00636340"/>
    <w:rsid w:val="00636667"/>
    <w:rsid w:val="006368CE"/>
    <w:rsid w:val="00640A7B"/>
    <w:rsid w:val="00640E5C"/>
    <w:rsid w:val="006416A3"/>
    <w:rsid w:val="0064289B"/>
    <w:rsid w:val="00642925"/>
    <w:rsid w:val="00642982"/>
    <w:rsid w:val="00643095"/>
    <w:rsid w:val="006431BE"/>
    <w:rsid w:val="0064336F"/>
    <w:rsid w:val="00643DD3"/>
    <w:rsid w:val="00645D2C"/>
    <w:rsid w:val="006463EC"/>
    <w:rsid w:val="00646AA9"/>
    <w:rsid w:val="00647578"/>
    <w:rsid w:val="00647611"/>
    <w:rsid w:val="006477EF"/>
    <w:rsid w:val="00647FD4"/>
    <w:rsid w:val="00647FDF"/>
    <w:rsid w:val="00650F7F"/>
    <w:rsid w:val="006520CD"/>
    <w:rsid w:val="00654ABB"/>
    <w:rsid w:val="00654F2B"/>
    <w:rsid w:val="006552C0"/>
    <w:rsid w:val="00655B24"/>
    <w:rsid w:val="00656B3B"/>
    <w:rsid w:val="00657819"/>
    <w:rsid w:val="00660173"/>
    <w:rsid w:val="006608AF"/>
    <w:rsid w:val="0066133A"/>
    <w:rsid w:val="0066227A"/>
    <w:rsid w:val="00662B47"/>
    <w:rsid w:val="00663787"/>
    <w:rsid w:val="00663C9C"/>
    <w:rsid w:val="00665646"/>
    <w:rsid w:val="00665E8A"/>
    <w:rsid w:val="00666A01"/>
    <w:rsid w:val="00666ECD"/>
    <w:rsid w:val="0066790B"/>
    <w:rsid w:val="006679E9"/>
    <w:rsid w:val="00667FCD"/>
    <w:rsid w:val="0067215C"/>
    <w:rsid w:val="00672809"/>
    <w:rsid w:val="00673C4B"/>
    <w:rsid w:val="00673E90"/>
    <w:rsid w:val="00675D4C"/>
    <w:rsid w:val="00675DF0"/>
    <w:rsid w:val="00675EE4"/>
    <w:rsid w:val="00676FEF"/>
    <w:rsid w:val="00677580"/>
    <w:rsid w:val="006777C8"/>
    <w:rsid w:val="00677985"/>
    <w:rsid w:val="00677B3F"/>
    <w:rsid w:val="006800B1"/>
    <w:rsid w:val="0068276C"/>
    <w:rsid w:val="00682E8D"/>
    <w:rsid w:val="00683730"/>
    <w:rsid w:val="00683BC8"/>
    <w:rsid w:val="00684B8A"/>
    <w:rsid w:val="00685CC7"/>
    <w:rsid w:val="00685F96"/>
    <w:rsid w:val="006903E5"/>
    <w:rsid w:val="00691875"/>
    <w:rsid w:val="00691B22"/>
    <w:rsid w:val="00692449"/>
    <w:rsid w:val="0069278E"/>
    <w:rsid w:val="00692BD5"/>
    <w:rsid w:val="00694034"/>
    <w:rsid w:val="0069411D"/>
    <w:rsid w:val="0069495E"/>
    <w:rsid w:val="0069499D"/>
    <w:rsid w:val="006949A6"/>
    <w:rsid w:val="00694E78"/>
    <w:rsid w:val="00695BE6"/>
    <w:rsid w:val="00696432"/>
    <w:rsid w:val="006A1D0A"/>
    <w:rsid w:val="006A245A"/>
    <w:rsid w:val="006A2C9B"/>
    <w:rsid w:val="006A4750"/>
    <w:rsid w:val="006A51DE"/>
    <w:rsid w:val="006A68E2"/>
    <w:rsid w:val="006A7080"/>
    <w:rsid w:val="006A7745"/>
    <w:rsid w:val="006A79C7"/>
    <w:rsid w:val="006B0078"/>
    <w:rsid w:val="006B0828"/>
    <w:rsid w:val="006B0885"/>
    <w:rsid w:val="006B0A17"/>
    <w:rsid w:val="006B255B"/>
    <w:rsid w:val="006B274A"/>
    <w:rsid w:val="006B3C60"/>
    <w:rsid w:val="006B46D3"/>
    <w:rsid w:val="006B5792"/>
    <w:rsid w:val="006B5C13"/>
    <w:rsid w:val="006B65B0"/>
    <w:rsid w:val="006C2D91"/>
    <w:rsid w:val="006C32A8"/>
    <w:rsid w:val="006C350C"/>
    <w:rsid w:val="006C41E1"/>
    <w:rsid w:val="006C4B84"/>
    <w:rsid w:val="006C633C"/>
    <w:rsid w:val="006C64EC"/>
    <w:rsid w:val="006C6EEB"/>
    <w:rsid w:val="006C7B3C"/>
    <w:rsid w:val="006C7E4C"/>
    <w:rsid w:val="006D0DDE"/>
    <w:rsid w:val="006D0FC7"/>
    <w:rsid w:val="006D21C2"/>
    <w:rsid w:val="006D3A43"/>
    <w:rsid w:val="006D3CDD"/>
    <w:rsid w:val="006D529E"/>
    <w:rsid w:val="006D5553"/>
    <w:rsid w:val="006D596F"/>
    <w:rsid w:val="006E0BEE"/>
    <w:rsid w:val="006E0DA6"/>
    <w:rsid w:val="006E2733"/>
    <w:rsid w:val="006E31A9"/>
    <w:rsid w:val="006E384B"/>
    <w:rsid w:val="006E3CA7"/>
    <w:rsid w:val="006E431D"/>
    <w:rsid w:val="006E462D"/>
    <w:rsid w:val="006E50E8"/>
    <w:rsid w:val="006E51CD"/>
    <w:rsid w:val="006E53A5"/>
    <w:rsid w:val="006E584B"/>
    <w:rsid w:val="006E5AD0"/>
    <w:rsid w:val="006E5BA0"/>
    <w:rsid w:val="006E5CE2"/>
    <w:rsid w:val="006E640F"/>
    <w:rsid w:val="006E69C6"/>
    <w:rsid w:val="006E6AE1"/>
    <w:rsid w:val="006E6E9F"/>
    <w:rsid w:val="006E781B"/>
    <w:rsid w:val="006E7966"/>
    <w:rsid w:val="006E7AAF"/>
    <w:rsid w:val="006F0313"/>
    <w:rsid w:val="006F072A"/>
    <w:rsid w:val="006F0755"/>
    <w:rsid w:val="006F0CCD"/>
    <w:rsid w:val="006F0EA8"/>
    <w:rsid w:val="006F1363"/>
    <w:rsid w:val="006F14FC"/>
    <w:rsid w:val="006F192B"/>
    <w:rsid w:val="006F1A65"/>
    <w:rsid w:val="006F26EE"/>
    <w:rsid w:val="006F3000"/>
    <w:rsid w:val="006F347B"/>
    <w:rsid w:val="006F48C1"/>
    <w:rsid w:val="006F4DCA"/>
    <w:rsid w:val="006F4E8E"/>
    <w:rsid w:val="006F5DDB"/>
    <w:rsid w:val="006F62F3"/>
    <w:rsid w:val="006F6479"/>
    <w:rsid w:val="006F67E7"/>
    <w:rsid w:val="006F72AD"/>
    <w:rsid w:val="006F781B"/>
    <w:rsid w:val="006F7CCE"/>
    <w:rsid w:val="007003EA"/>
    <w:rsid w:val="007019A4"/>
    <w:rsid w:val="00701F9E"/>
    <w:rsid w:val="00702514"/>
    <w:rsid w:val="007030DF"/>
    <w:rsid w:val="00703328"/>
    <w:rsid w:val="0070337C"/>
    <w:rsid w:val="00703730"/>
    <w:rsid w:val="007040B3"/>
    <w:rsid w:val="00704891"/>
    <w:rsid w:val="00704E3A"/>
    <w:rsid w:val="0070749C"/>
    <w:rsid w:val="0070751F"/>
    <w:rsid w:val="00710188"/>
    <w:rsid w:val="00710719"/>
    <w:rsid w:val="00710915"/>
    <w:rsid w:val="00711303"/>
    <w:rsid w:val="007114B0"/>
    <w:rsid w:val="00711826"/>
    <w:rsid w:val="007122CC"/>
    <w:rsid w:val="00712F14"/>
    <w:rsid w:val="007138E7"/>
    <w:rsid w:val="00714652"/>
    <w:rsid w:val="00714678"/>
    <w:rsid w:val="00717417"/>
    <w:rsid w:val="007200DB"/>
    <w:rsid w:val="007201ED"/>
    <w:rsid w:val="007204DE"/>
    <w:rsid w:val="00721403"/>
    <w:rsid w:val="00722623"/>
    <w:rsid w:val="00722CC9"/>
    <w:rsid w:val="00723000"/>
    <w:rsid w:val="00724899"/>
    <w:rsid w:val="00725B3F"/>
    <w:rsid w:val="00726437"/>
    <w:rsid w:val="00726856"/>
    <w:rsid w:val="0072735E"/>
    <w:rsid w:val="00730130"/>
    <w:rsid w:val="00730DD7"/>
    <w:rsid w:val="00732EBC"/>
    <w:rsid w:val="0073325A"/>
    <w:rsid w:val="00733431"/>
    <w:rsid w:val="007334FF"/>
    <w:rsid w:val="00733F0B"/>
    <w:rsid w:val="007349C5"/>
    <w:rsid w:val="007349E2"/>
    <w:rsid w:val="00735F1F"/>
    <w:rsid w:val="007364CF"/>
    <w:rsid w:val="00737A7E"/>
    <w:rsid w:val="007409E0"/>
    <w:rsid w:val="00742C10"/>
    <w:rsid w:val="00742FE5"/>
    <w:rsid w:val="007431F0"/>
    <w:rsid w:val="007431F5"/>
    <w:rsid w:val="00743449"/>
    <w:rsid w:val="00743900"/>
    <w:rsid w:val="00743D8F"/>
    <w:rsid w:val="007444FC"/>
    <w:rsid w:val="00744989"/>
    <w:rsid w:val="0074553A"/>
    <w:rsid w:val="00746192"/>
    <w:rsid w:val="00746542"/>
    <w:rsid w:val="007472F2"/>
    <w:rsid w:val="0074754C"/>
    <w:rsid w:val="007477EF"/>
    <w:rsid w:val="00747F98"/>
    <w:rsid w:val="00748CF1"/>
    <w:rsid w:val="00751E51"/>
    <w:rsid w:val="00753BD5"/>
    <w:rsid w:val="00754554"/>
    <w:rsid w:val="007546E4"/>
    <w:rsid w:val="00756D03"/>
    <w:rsid w:val="0076016A"/>
    <w:rsid w:val="00760273"/>
    <w:rsid w:val="007603DD"/>
    <w:rsid w:val="00760700"/>
    <w:rsid w:val="007611BE"/>
    <w:rsid w:val="00761849"/>
    <w:rsid w:val="00762632"/>
    <w:rsid w:val="007655D7"/>
    <w:rsid w:val="0076597A"/>
    <w:rsid w:val="0076628C"/>
    <w:rsid w:val="007666DE"/>
    <w:rsid w:val="00766ABC"/>
    <w:rsid w:val="00766D7F"/>
    <w:rsid w:val="0076702F"/>
    <w:rsid w:val="0076738C"/>
    <w:rsid w:val="00772787"/>
    <w:rsid w:val="00772FCF"/>
    <w:rsid w:val="00773F52"/>
    <w:rsid w:val="00774863"/>
    <w:rsid w:val="0077523C"/>
    <w:rsid w:val="007753EB"/>
    <w:rsid w:val="00775590"/>
    <w:rsid w:val="0077572F"/>
    <w:rsid w:val="00775732"/>
    <w:rsid w:val="007757FF"/>
    <w:rsid w:val="00775D41"/>
    <w:rsid w:val="00775D4A"/>
    <w:rsid w:val="00776855"/>
    <w:rsid w:val="00777450"/>
    <w:rsid w:val="007775F8"/>
    <w:rsid w:val="007803AC"/>
    <w:rsid w:val="00780550"/>
    <w:rsid w:val="007816E8"/>
    <w:rsid w:val="007816F4"/>
    <w:rsid w:val="00781711"/>
    <w:rsid w:val="00781A8E"/>
    <w:rsid w:val="00782AED"/>
    <w:rsid w:val="00783139"/>
    <w:rsid w:val="00784128"/>
    <w:rsid w:val="007841B8"/>
    <w:rsid w:val="00784257"/>
    <w:rsid w:val="00784472"/>
    <w:rsid w:val="00784A02"/>
    <w:rsid w:val="00784ACC"/>
    <w:rsid w:val="00785D2E"/>
    <w:rsid w:val="00786001"/>
    <w:rsid w:val="007862C9"/>
    <w:rsid w:val="00786659"/>
    <w:rsid w:val="00787B6B"/>
    <w:rsid w:val="00787DD3"/>
    <w:rsid w:val="00790C79"/>
    <w:rsid w:val="007912CC"/>
    <w:rsid w:val="007915CF"/>
    <w:rsid w:val="00791AE1"/>
    <w:rsid w:val="00791B3A"/>
    <w:rsid w:val="00791F40"/>
    <w:rsid w:val="00792A63"/>
    <w:rsid w:val="00792C25"/>
    <w:rsid w:val="0079352D"/>
    <w:rsid w:val="007943FB"/>
    <w:rsid w:val="00794529"/>
    <w:rsid w:val="00794FFA"/>
    <w:rsid w:val="00795A91"/>
    <w:rsid w:val="00795E84"/>
    <w:rsid w:val="00795FFA"/>
    <w:rsid w:val="007965FE"/>
    <w:rsid w:val="007968F8"/>
    <w:rsid w:val="0079775F"/>
    <w:rsid w:val="00797B34"/>
    <w:rsid w:val="00797FB5"/>
    <w:rsid w:val="007A0A55"/>
    <w:rsid w:val="007A0E95"/>
    <w:rsid w:val="007A1924"/>
    <w:rsid w:val="007A2776"/>
    <w:rsid w:val="007A4314"/>
    <w:rsid w:val="007A51D5"/>
    <w:rsid w:val="007A5419"/>
    <w:rsid w:val="007A5971"/>
    <w:rsid w:val="007A627F"/>
    <w:rsid w:val="007A64ED"/>
    <w:rsid w:val="007A797D"/>
    <w:rsid w:val="007A7F01"/>
    <w:rsid w:val="007A7FEB"/>
    <w:rsid w:val="007B0275"/>
    <w:rsid w:val="007B12A2"/>
    <w:rsid w:val="007B1366"/>
    <w:rsid w:val="007B281C"/>
    <w:rsid w:val="007B3086"/>
    <w:rsid w:val="007B32AE"/>
    <w:rsid w:val="007B3564"/>
    <w:rsid w:val="007B3FC9"/>
    <w:rsid w:val="007B4749"/>
    <w:rsid w:val="007B4B6C"/>
    <w:rsid w:val="007B579B"/>
    <w:rsid w:val="007B67A7"/>
    <w:rsid w:val="007B6A3E"/>
    <w:rsid w:val="007B6EFD"/>
    <w:rsid w:val="007C036B"/>
    <w:rsid w:val="007C0B67"/>
    <w:rsid w:val="007C0D20"/>
    <w:rsid w:val="007C111B"/>
    <w:rsid w:val="007C2DE2"/>
    <w:rsid w:val="007C3468"/>
    <w:rsid w:val="007C3AA4"/>
    <w:rsid w:val="007C3C36"/>
    <w:rsid w:val="007C3CDC"/>
    <w:rsid w:val="007C4839"/>
    <w:rsid w:val="007C4E5A"/>
    <w:rsid w:val="007C5440"/>
    <w:rsid w:val="007C6506"/>
    <w:rsid w:val="007D14E3"/>
    <w:rsid w:val="007D1F73"/>
    <w:rsid w:val="007D358E"/>
    <w:rsid w:val="007D3652"/>
    <w:rsid w:val="007D3671"/>
    <w:rsid w:val="007D36BD"/>
    <w:rsid w:val="007D41CA"/>
    <w:rsid w:val="007D4A01"/>
    <w:rsid w:val="007D5429"/>
    <w:rsid w:val="007D5BB9"/>
    <w:rsid w:val="007D62D5"/>
    <w:rsid w:val="007D643C"/>
    <w:rsid w:val="007D6539"/>
    <w:rsid w:val="007D6FBA"/>
    <w:rsid w:val="007D7687"/>
    <w:rsid w:val="007DD9F1"/>
    <w:rsid w:val="007E12FD"/>
    <w:rsid w:val="007E1669"/>
    <w:rsid w:val="007E2ABA"/>
    <w:rsid w:val="007E312F"/>
    <w:rsid w:val="007E3136"/>
    <w:rsid w:val="007E332B"/>
    <w:rsid w:val="007E3617"/>
    <w:rsid w:val="007E5008"/>
    <w:rsid w:val="007E70CC"/>
    <w:rsid w:val="007E729A"/>
    <w:rsid w:val="007F194F"/>
    <w:rsid w:val="007F2D7F"/>
    <w:rsid w:val="007F3DE4"/>
    <w:rsid w:val="007F3E06"/>
    <w:rsid w:val="007F4D92"/>
    <w:rsid w:val="007F61E4"/>
    <w:rsid w:val="007F661D"/>
    <w:rsid w:val="007F6978"/>
    <w:rsid w:val="007F6B2B"/>
    <w:rsid w:val="007F6C69"/>
    <w:rsid w:val="007F6D22"/>
    <w:rsid w:val="007F6FC2"/>
    <w:rsid w:val="007F744D"/>
    <w:rsid w:val="007F7D42"/>
    <w:rsid w:val="008000E0"/>
    <w:rsid w:val="00800792"/>
    <w:rsid w:val="00801077"/>
    <w:rsid w:val="008025E6"/>
    <w:rsid w:val="008028A9"/>
    <w:rsid w:val="00802D17"/>
    <w:rsid w:val="008056CE"/>
    <w:rsid w:val="0080597C"/>
    <w:rsid w:val="00805EC2"/>
    <w:rsid w:val="0080652B"/>
    <w:rsid w:val="008068D1"/>
    <w:rsid w:val="008069C4"/>
    <w:rsid w:val="008069D9"/>
    <w:rsid w:val="00806A82"/>
    <w:rsid w:val="00807BF8"/>
    <w:rsid w:val="00810C64"/>
    <w:rsid w:val="008110C5"/>
    <w:rsid w:val="008116BD"/>
    <w:rsid w:val="008116C9"/>
    <w:rsid w:val="00812AC6"/>
    <w:rsid w:val="008132FC"/>
    <w:rsid w:val="0081353D"/>
    <w:rsid w:val="00813D9F"/>
    <w:rsid w:val="00815287"/>
    <w:rsid w:val="008157E8"/>
    <w:rsid w:val="00815B9B"/>
    <w:rsid w:val="0081631D"/>
    <w:rsid w:val="00816996"/>
    <w:rsid w:val="00817C93"/>
    <w:rsid w:val="008215A3"/>
    <w:rsid w:val="008219DE"/>
    <w:rsid w:val="00821ECE"/>
    <w:rsid w:val="00822A20"/>
    <w:rsid w:val="00822D20"/>
    <w:rsid w:val="00823418"/>
    <w:rsid w:val="0082354C"/>
    <w:rsid w:val="008235C8"/>
    <w:rsid w:val="0082455A"/>
    <w:rsid w:val="00824F80"/>
    <w:rsid w:val="008254EB"/>
    <w:rsid w:val="00825C70"/>
    <w:rsid w:val="00825F1E"/>
    <w:rsid w:val="00826FA9"/>
    <w:rsid w:val="00830BC9"/>
    <w:rsid w:val="00831210"/>
    <w:rsid w:val="00831589"/>
    <w:rsid w:val="00831F5E"/>
    <w:rsid w:val="00831FFF"/>
    <w:rsid w:val="0083230D"/>
    <w:rsid w:val="008342C9"/>
    <w:rsid w:val="008345A4"/>
    <w:rsid w:val="00834C27"/>
    <w:rsid w:val="00834C3A"/>
    <w:rsid w:val="0083528B"/>
    <w:rsid w:val="00835546"/>
    <w:rsid w:val="00836A23"/>
    <w:rsid w:val="00840007"/>
    <w:rsid w:val="0084007D"/>
    <w:rsid w:val="00840FD3"/>
    <w:rsid w:val="00841473"/>
    <w:rsid w:val="00842224"/>
    <w:rsid w:val="00842455"/>
    <w:rsid w:val="0084286C"/>
    <w:rsid w:val="00843394"/>
    <w:rsid w:val="00843B57"/>
    <w:rsid w:val="0084407B"/>
    <w:rsid w:val="00844D84"/>
    <w:rsid w:val="00845F3B"/>
    <w:rsid w:val="00846360"/>
    <w:rsid w:val="008467B7"/>
    <w:rsid w:val="00846B70"/>
    <w:rsid w:val="008472C9"/>
    <w:rsid w:val="0085150B"/>
    <w:rsid w:val="00852892"/>
    <w:rsid w:val="00852902"/>
    <w:rsid w:val="008539B0"/>
    <w:rsid w:val="0085573F"/>
    <w:rsid w:val="008562E2"/>
    <w:rsid w:val="00856748"/>
    <w:rsid w:val="00856A43"/>
    <w:rsid w:val="00857008"/>
    <w:rsid w:val="008579BD"/>
    <w:rsid w:val="00857D8D"/>
    <w:rsid w:val="008604B1"/>
    <w:rsid w:val="0086105A"/>
    <w:rsid w:val="00862071"/>
    <w:rsid w:val="00862097"/>
    <w:rsid w:val="00863102"/>
    <w:rsid w:val="00863E16"/>
    <w:rsid w:val="00863EEE"/>
    <w:rsid w:val="00864548"/>
    <w:rsid w:val="00864926"/>
    <w:rsid w:val="0086494D"/>
    <w:rsid w:val="00864CA3"/>
    <w:rsid w:val="0086522A"/>
    <w:rsid w:val="0086524F"/>
    <w:rsid w:val="008656E4"/>
    <w:rsid w:val="00865F72"/>
    <w:rsid w:val="00865FCA"/>
    <w:rsid w:val="00866B65"/>
    <w:rsid w:val="00870CE5"/>
    <w:rsid w:val="00871FE1"/>
    <w:rsid w:val="0087293D"/>
    <w:rsid w:val="00872ED6"/>
    <w:rsid w:val="0087467B"/>
    <w:rsid w:val="00874EE3"/>
    <w:rsid w:val="0087528A"/>
    <w:rsid w:val="00875DB3"/>
    <w:rsid w:val="008767A6"/>
    <w:rsid w:val="00876DB4"/>
    <w:rsid w:val="00877557"/>
    <w:rsid w:val="00877AEE"/>
    <w:rsid w:val="0088082F"/>
    <w:rsid w:val="008824FC"/>
    <w:rsid w:val="00882F3D"/>
    <w:rsid w:val="00883818"/>
    <w:rsid w:val="0088417B"/>
    <w:rsid w:val="0088418E"/>
    <w:rsid w:val="008858A8"/>
    <w:rsid w:val="00885A3F"/>
    <w:rsid w:val="00885D09"/>
    <w:rsid w:val="00885DAD"/>
    <w:rsid w:val="008868D4"/>
    <w:rsid w:val="00887889"/>
    <w:rsid w:val="00890589"/>
    <w:rsid w:val="00890660"/>
    <w:rsid w:val="00890D49"/>
    <w:rsid w:val="008923F4"/>
    <w:rsid w:val="008928DA"/>
    <w:rsid w:val="008933FD"/>
    <w:rsid w:val="008937D3"/>
    <w:rsid w:val="00894451"/>
    <w:rsid w:val="00895503"/>
    <w:rsid w:val="00895D8E"/>
    <w:rsid w:val="0089619D"/>
    <w:rsid w:val="00896C56"/>
    <w:rsid w:val="00896E5C"/>
    <w:rsid w:val="0089764C"/>
    <w:rsid w:val="008978DC"/>
    <w:rsid w:val="00897F72"/>
    <w:rsid w:val="008A06C7"/>
    <w:rsid w:val="008A0772"/>
    <w:rsid w:val="008A07D9"/>
    <w:rsid w:val="008A1BF7"/>
    <w:rsid w:val="008A355B"/>
    <w:rsid w:val="008A3AC9"/>
    <w:rsid w:val="008A4779"/>
    <w:rsid w:val="008A51FE"/>
    <w:rsid w:val="008A5AAB"/>
    <w:rsid w:val="008A5BD9"/>
    <w:rsid w:val="008A6A91"/>
    <w:rsid w:val="008A6BED"/>
    <w:rsid w:val="008B01EE"/>
    <w:rsid w:val="008B01F1"/>
    <w:rsid w:val="008B08A5"/>
    <w:rsid w:val="008B0AD0"/>
    <w:rsid w:val="008B2888"/>
    <w:rsid w:val="008B32B4"/>
    <w:rsid w:val="008B35F1"/>
    <w:rsid w:val="008B374B"/>
    <w:rsid w:val="008B41F2"/>
    <w:rsid w:val="008B4682"/>
    <w:rsid w:val="008B470C"/>
    <w:rsid w:val="008B4734"/>
    <w:rsid w:val="008B4BF1"/>
    <w:rsid w:val="008B4C30"/>
    <w:rsid w:val="008B5113"/>
    <w:rsid w:val="008B5198"/>
    <w:rsid w:val="008B55B6"/>
    <w:rsid w:val="008B58E1"/>
    <w:rsid w:val="008B5B48"/>
    <w:rsid w:val="008B6007"/>
    <w:rsid w:val="008B6C8C"/>
    <w:rsid w:val="008B70F3"/>
    <w:rsid w:val="008B7522"/>
    <w:rsid w:val="008B79B9"/>
    <w:rsid w:val="008B7F65"/>
    <w:rsid w:val="008C092F"/>
    <w:rsid w:val="008C194F"/>
    <w:rsid w:val="008C1B97"/>
    <w:rsid w:val="008C27F6"/>
    <w:rsid w:val="008C2E75"/>
    <w:rsid w:val="008C3982"/>
    <w:rsid w:val="008C4318"/>
    <w:rsid w:val="008C4AC3"/>
    <w:rsid w:val="008C584D"/>
    <w:rsid w:val="008C5AC8"/>
    <w:rsid w:val="008C5F2F"/>
    <w:rsid w:val="008C60E5"/>
    <w:rsid w:val="008C6DF1"/>
    <w:rsid w:val="008C78F7"/>
    <w:rsid w:val="008C7A4B"/>
    <w:rsid w:val="008D02E5"/>
    <w:rsid w:val="008D0ADA"/>
    <w:rsid w:val="008D16C7"/>
    <w:rsid w:val="008D2984"/>
    <w:rsid w:val="008D4001"/>
    <w:rsid w:val="008D453A"/>
    <w:rsid w:val="008D461E"/>
    <w:rsid w:val="008D5C76"/>
    <w:rsid w:val="008D6150"/>
    <w:rsid w:val="008D696A"/>
    <w:rsid w:val="008D7798"/>
    <w:rsid w:val="008D7BFE"/>
    <w:rsid w:val="008D7ED4"/>
    <w:rsid w:val="008E05FF"/>
    <w:rsid w:val="008E1490"/>
    <w:rsid w:val="008E1532"/>
    <w:rsid w:val="008E18C7"/>
    <w:rsid w:val="008E1CC1"/>
    <w:rsid w:val="008E1D04"/>
    <w:rsid w:val="008E20EF"/>
    <w:rsid w:val="008E2DAB"/>
    <w:rsid w:val="008E2F27"/>
    <w:rsid w:val="008E31E9"/>
    <w:rsid w:val="008E3584"/>
    <w:rsid w:val="008E3B6D"/>
    <w:rsid w:val="008E3C1C"/>
    <w:rsid w:val="008E49D6"/>
    <w:rsid w:val="008E50F0"/>
    <w:rsid w:val="008E571F"/>
    <w:rsid w:val="008E5F33"/>
    <w:rsid w:val="008E61B2"/>
    <w:rsid w:val="008E647E"/>
    <w:rsid w:val="008E74CF"/>
    <w:rsid w:val="008E79C1"/>
    <w:rsid w:val="008E7D17"/>
    <w:rsid w:val="008F0342"/>
    <w:rsid w:val="008F0794"/>
    <w:rsid w:val="008F07AA"/>
    <w:rsid w:val="008F1861"/>
    <w:rsid w:val="008F22A5"/>
    <w:rsid w:val="008F2B99"/>
    <w:rsid w:val="008F3B14"/>
    <w:rsid w:val="008F481C"/>
    <w:rsid w:val="008F555E"/>
    <w:rsid w:val="008F618D"/>
    <w:rsid w:val="008F6A47"/>
    <w:rsid w:val="008F7908"/>
    <w:rsid w:val="008F7B73"/>
    <w:rsid w:val="009013F6"/>
    <w:rsid w:val="009013F8"/>
    <w:rsid w:val="00901525"/>
    <w:rsid w:val="009017AC"/>
    <w:rsid w:val="009019D1"/>
    <w:rsid w:val="00901E0D"/>
    <w:rsid w:val="0090252E"/>
    <w:rsid w:val="0090292C"/>
    <w:rsid w:val="00902B8B"/>
    <w:rsid w:val="0090306F"/>
    <w:rsid w:val="009040A7"/>
    <w:rsid w:val="00904E02"/>
    <w:rsid w:val="00904F30"/>
    <w:rsid w:val="00905C83"/>
    <w:rsid w:val="00906CD5"/>
    <w:rsid w:val="00907B8C"/>
    <w:rsid w:val="0091028D"/>
    <w:rsid w:val="00912071"/>
    <w:rsid w:val="009126CE"/>
    <w:rsid w:val="0091289B"/>
    <w:rsid w:val="009139E8"/>
    <w:rsid w:val="00914000"/>
    <w:rsid w:val="00914442"/>
    <w:rsid w:val="00915C71"/>
    <w:rsid w:val="00916EE7"/>
    <w:rsid w:val="00916FF7"/>
    <w:rsid w:val="009177E7"/>
    <w:rsid w:val="00917D01"/>
    <w:rsid w:val="00917D2A"/>
    <w:rsid w:val="009202D3"/>
    <w:rsid w:val="009208B3"/>
    <w:rsid w:val="00921180"/>
    <w:rsid w:val="00921314"/>
    <w:rsid w:val="00921358"/>
    <w:rsid w:val="00922A19"/>
    <w:rsid w:val="00924136"/>
    <w:rsid w:val="0092444E"/>
    <w:rsid w:val="00924673"/>
    <w:rsid w:val="009251D8"/>
    <w:rsid w:val="0092580D"/>
    <w:rsid w:val="00925D19"/>
    <w:rsid w:val="00926345"/>
    <w:rsid w:val="009274F6"/>
    <w:rsid w:val="00927DDD"/>
    <w:rsid w:val="009317B6"/>
    <w:rsid w:val="00931D95"/>
    <w:rsid w:val="00932AC3"/>
    <w:rsid w:val="00932BEA"/>
    <w:rsid w:val="00934106"/>
    <w:rsid w:val="00934474"/>
    <w:rsid w:val="009351AE"/>
    <w:rsid w:val="009361DF"/>
    <w:rsid w:val="00936AA2"/>
    <w:rsid w:val="00936C71"/>
    <w:rsid w:val="0093743A"/>
    <w:rsid w:val="00937C4A"/>
    <w:rsid w:val="00937D89"/>
    <w:rsid w:val="00937EC6"/>
    <w:rsid w:val="00940DA4"/>
    <w:rsid w:val="009415CF"/>
    <w:rsid w:val="00942EA5"/>
    <w:rsid w:val="00943361"/>
    <w:rsid w:val="00943B25"/>
    <w:rsid w:val="009444C5"/>
    <w:rsid w:val="00944712"/>
    <w:rsid w:val="00944E29"/>
    <w:rsid w:val="00945A7D"/>
    <w:rsid w:val="00946037"/>
    <w:rsid w:val="009466E6"/>
    <w:rsid w:val="00946808"/>
    <w:rsid w:val="00946F39"/>
    <w:rsid w:val="009471ED"/>
    <w:rsid w:val="009503B2"/>
    <w:rsid w:val="00951C17"/>
    <w:rsid w:val="00952236"/>
    <w:rsid w:val="0095352E"/>
    <w:rsid w:val="00953CBA"/>
    <w:rsid w:val="00954012"/>
    <w:rsid w:val="009545E2"/>
    <w:rsid w:val="00954E23"/>
    <w:rsid w:val="009555C8"/>
    <w:rsid w:val="009556BA"/>
    <w:rsid w:val="009558D7"/>
    <w:rsid w:val="009573BD"/>
    <w:rsid w:val="009578A5"/>
    <w:rsid w:val="009604B6"/>
    <w:rsid w:val="0096160F"/>
    <w:rsid w:val="0096187D"/>
    <w:rsid w:val="009619EE"/>
    <w:rsid w:val="00962770"/>
    <w:rsid w:val="009628AA"/>
    <w:rsid w:val="00962B38"/>
    <w:rsid w:val="00962BD0"/>
    <w:rsid w:val="00963770"/>
    <w:rsid w:val="00964486"/>
    <w:rsid w:val="009645FF"/>
    <w:rsid w:val="00964834"/>
    <w:rsid w:val="00965AFE"/>
    <w:rsid w:val="00966261"/>
    <w:rsid w:val="009667C3"/>
    <w:rsid w:val="0096686A"/>
    <w:rsid w:val="00967466"/>
    <w:rsid w:val="009677D7"/>
    <w:rsid w:val="00967A72"/>
    <w:rsid w:val="009705E4"/>
    <w:rsid w:val="00970B3B"/>
    <w:rsid w:val="009713E3"/>
    <w:rsid w:val="00971AAD"/>
    <w:rsid w:val="00972B49"/>
    <w:rsid w:val="00973D1F"/>
    <w:rsid w:val="0097409F"/>
    <w:rsid w:val="00974F70"/>
    <w:rsid w:val="00975F37"/>
    <w:rsid w:val="00976714"/>
    <w:rsid w:val="00976C03"/>
    <w:rsid w:val="00977297"/>
    <w:rsid w:val="009778DB"/>
    <w:rsid w:val="009778ED"/>
    <w:rsid w:val="00980083"/>
    <w:rsid w:val="00980348"/>
    <w:rsid w:val="00980F42"/>
    <w:rsid w:val="009822C9"/>
    <w:rsid w:val="00982776"/>
    <w:rsid w:val="00984262"/>
    <w:rsid w:val="0099044B"/>
    <w:rsid w:val="00990BE1"/>
    <w:rsid w:val="00991302"/>
    <w:rsid w:val="00991748"/>
    <w:rsid w:val="00991D80"/>
    <w:rsid w:val="00991F45"/>
    <w:rsid w:val="009923C0"/>
    <w:rsid w:val="00992915"/>
    <w:rsid w:val="009935AF"/>
    <w:rsid w:val="009935F2"/>
    <w:rsid w:val="0099409A"/>
    <w:rsid w:val="0099418C"/>
    <w:rsid w:val="0099539B"/>
    <w:rsid w:val="00995717"/>
    <w:rsid w:val="00995B59"/>
    <w:rsid w:val="00995F1C"/>
    <w:rsid w:val="009965AC"/>
    <w:rsid w:val="00997DAF"/>
    <w:rsid w:val="009A014B"/>
    <w:rsid w:val="009A022A"/>
    <w:rsid w:val="009A05F4"/>
    <w:rsid w:val="009A0C69"/>
    <w:rsid w:val="009A1913"/>
    <w:rsid w:val="009A1BBF"/>
    <w:rsid w:val="009A1BC5"/>
    <w:rsid w:val="009A27B1"/>
    <w:rsid w:val="009A416E"/>
    <w:rsid w:val="009A49A4"/>
    <w:rsid w:val="009A6484"/>
    <w:rsid w:val="009A6E74"/>
    <w:rsid w:val="009A72F1"/>
    <w:rsid w:val="009A7525"/>
    <w:rsid w:val="009A75F5"/>
    <w:rsid w:val="009B09E8"/>
    <w:rsid w:val="009B11EA"/>
    <w:rsid w:val="009B15D4"/>
    <w:rsid w:val="009B1779"/>
    <w:rsid w:val="009B1D20"/>
    <w:rsid w:val="009B1E80"/>
    <w:rsid w:val="009B2DAB"/>
    <w:rsid w:val="009B384F"/>
    <w:rsid w:val="009B4A5C"/>
    <w:rsid w:val="009B4CD3"/>
    <w:rsid w:val="009B5248"/>
    <w:rsid w:val="009B55A8"/>
    <w:rsid w:val="009B746A"/>
    <w:rsid w:val="009B7A60"/>
    <w:rsid w:val="009C02C8"/>
    <w:rsid w:val="009C0D48"/>
    <w:rsid w:val="009C0F72"/>
    <w:rsid w:val="009C151D"/>
    <w:rsid w:val="009C15B1"/>
    <w:rsid w:val="009C230E"/>
    <w:rsid w:val="009C23FA"/>
    <w:rsid w:val="009C244E"/>
    <w:rsid w:val="009C2D97"/>
    <w:rsid w:val="009C353D"/>
    <w:rsid w:val="009C36BC"/>
    <w:rsid w:val="009C3FAD"/>
    <w:rsid w:val="009C5AEE"/>
    <w:rsid w:val="009C648A"/>
    <w:rsid w:val="009C7187"/>
    <w:rsid w:val="009C7211"/>
    <w:rsid w:val="009D07D0"/>
    <w:rsid w:val="009D0BCA"/>
    <w:rsid w:val="009D119B"/>
    <w:rsid w:val="009D1295"/>
    <w:rsid w:val="009D1739"/>
    <w:rsid w:val="009D1B65"/>
    <w:rsid w:val="009D202D"/>
    <w:rsid w:val="009D2193"/>
    <w:rsid w:val="009D3E21"/>
    <w:rsid w:val="009D3F5E"/>
    <w:rsid w:val="009D4B83"/>
    <w:rsid w:val="009D54F4"/>
    <w:rsid w:val="009D5A4A"/>
    <w:rsid w:val="009D5CA5"/>
    <w:rsid w:val="009D782B"/>
    <w:rsid w:val="009D79A8"/>
    <w:rsid w:val="009E0226"/>
    <w:rsid w:val="009E1474"/>
    <w:rsid w:val="009E1D6D"/>
    <w:rsid w:val="009E25AC"/>
    <w:rsid w:val="009E28C0"/>
    <w:rsid w:val="009E3185"/>
    <w:rsid w:val="009E3DFE"/>
    <w:rsid w:val="009E404E"/>
    <w:rsid w:val="009E4AA0"/>
    <w:rsid w:val="009E570A"/>
    <w:rsid w:val="009E632C"/>
    <w:rsid w:val="009E641A"/>
    <w:rsid w:val="009E6780"/>
    <w:rsid w:val="009E6EA0"/>
    <w:rsid w:val="009F04FF"/>
    <w:rsid w:val="009F0727"/>
    <w:rsid w:val="009F0D20"/>
    <w:rsid w:val="009F1248"/>
    <w:rsid w:val="009F12FF"/>
    <w:rsid w:val="009F2286"/>
    <w:rsid w:val="009F2B09"/>
    <w:rsid w:val="009F3FE4"/>
    <w:rsid w:val="009F4531"/>
    <w:rsid w:val="009F46E0"/>
    <w:rsid w:val="009F4B0B"/>
    <w:rsid w:val="009F4E2F"/>
    <w:rsid w:val="009F60EB"/>
    <w:rsid w:val="009F6241"/>
    <w:rsid w:val="009F6604"/>
    <w:rsid w:val="009F6E25"/>
    <w:rsid w:val="009F74E7"/>
    <w:rsid w:val="00A00D8C"/>
    <w:rsid w:val="00A00F3A"/>
    <w:rsid w:val="00A01928"/>
    <w:rsid w:val="00A02E67"/>
    <w:rsid w:val="00A035DD"/>
    <w:rsid w:val="00A0378F"/>
    <w:rsid w:val="00A03A16"/>
    <w:rsid w:val="00A04160"/>
    <w:rsid w:val="00A04B3D"/>
    <w:rsid w:val="00A04FBB"/>
    <w:rsid w:val="00A053AF"/>
    <w:rsid w:val="00A057BC"/>
    <w:rsid w:val="00A06071"/>
    <w:rsid w:val="00A063AF"/>
    <w:rsid w:val="00A102CE"/>
    <w:rsid w:val="00A11ADD"/>
    <w:rsid w:val="00A12223"/>
    <w:rsid w:val="00A12749"/>
    <w:rsid w:val="00A12A16"/>
    <w:rsid w:val="00A1330C"/>
    <w:rsid w:val="00A13A5F"/>
    <w:rsid w:val="00A1400A"/>
    <w:rsid w:val="00A161C9"/>
    <w:rsid w:val="00A17B37"/>
    <w:rsid w:val="00A205E9"/>
    <w:rsid w:val="00A20CFD"/>
    <w:rsid w:val="00A21A9A"/>
    <w:rsid w:val="00A22248"/>
    <w:rsid w:val="00A234F1"/>
    <w:rsid w:val="00A23B19"/>
    <w:rsid w:val="00A23B8C"/>
    <w:rsid w:val="00A25819"/>
    <w:rsid w:val="00A26433"/>
    <w:rsid w:val="00A26CDB"/>
    <w:rsid w:val="00A26F1E"/>
    <w:rsid w:val="00A27770"/>
    <w:rsid w:val="00A277F9"/>
    <w:rsid w:val="00A3004B"/>
    <w:rsid w:val="00A300B6"/>
    <w:rsid w:val="00A30A22"/>
    <w:rsid w:val="00A30A3E"/>
    <w:rsid w:val="00A31F27"/>
    <w:rsid w:val="00A32844"/>
    <w:rsid w:val="00A3309A"/>
    <w:rsid w:val="00A332C5"/>
    <w:rsid w:val="00A33673"/>
    <w:rsid w:val="00A33798"/>
    <w:rsid w:val="00A33898"/>
    <w:rsid w:val="00A33AA9"/>
    <w:rsid w:val="00A344BF"/>
    <w:rsid w:val="00A346F8"/>
    <w:rsid w:val="00A347A2"/>
    <w:rsid w:val="00A34856"/>
    <w:rsid w:val="00A351F6"/>
    <w:rsid w:val="00A35EEC"/>
    <w:rsid w:val="00A3660B"/>
    <w:rsid w:val="00A36764"/>
    <w:rsid w:val="00A3685F"/>
    <w:rsid w:val="00A408A5"/>
    <w:rsid w:val="00A41856"/>
    <w:rsid w:val="00A42F46"/>
    <w:rsid w:val="00A44C76"/>
    <w:rsid w:val="00A44FC4"/>
    <w:rsid w:val="00A45550"/>
    <w:rsid w:val="00A45A2A"/>
    <w:rsid w:val="00A45E71"/>
    <w:rsid w:val="00A46880"/>
    <w:rsid w:val="00A46A26"/>
    <w:rsid w:val="00A47AE9"/>
    <w:rsid w:val="00A500E3"/>
    <w:rsid w:val="00A50CD8"/>
    <w:rsid w:val="00A50E76"/>
    <w:rsid w:val="00A510D9"/>
    <w:rsid w:val="00A51242"/>
    <w:rsid w:val="00A513B1"/>
    <w:rsid w:val="00A514D4"/>
    <w:rsid w:val="00A51BF1"/>
    <w:rsid w:val="00A52A1E"/>
    <w:rsid w:val="00A52A27"/>
    <w:rsid w:val="00A5529D"/>
    <w:rsid w:val="00A552B9"/>
    <w:rsid w:val="00A55635"/>
    <w:rsid w:val="00A55796"/>
    <w:rsid w:val="00A56267"/>
    <w:rsid w:val="00A56B7D"/>
    <w:rsid w:val="00A600B8"/>
    <w:rsid w:val="00A60192"/>
    <w:rsid w:val="00A62BAC"/>
    <w:rsid w:val="00A6334A"/>
    <w:rsid w:val="00A634BD"/>
    <w:rsid w:val="00A63689"/>
    <w:rsid w:val="00A640F2"/>
    <w:rsid w:val="00A64647"/>
    <w:rsid w:val="00A658EE"/>
    <w:rsid w:val="00A65BD5"/>
    <w:rsid w:val="00A66D5B"/>
    <w:rsid w:val="00A66F9D"/>
    <w:rsid w:val="00A7086A"/>
    <w:rsid w:val="00A70E4C"/>
    <w:rsid w:val="00A7153B"/>
    <w:rsid w:val="00A71839"/>
    <w:rsid w:val="00A71C9C"/>
    <w:rsid w:val="00A725B2"/>
    <w:rsid w:val="00A72CEB"/>
    <w:rsid w:val="00A73D3F"/>
    <w:rsid w:val="00A746A5"/>
    <w:rsid w:val="00A74986"/>
    <w:rsid w:val="00A74FF7"/>
    <w:rsid w:val="00A77863"/>
    <w:rsid w:val="00A77AFB"/>
    <w:rsid w:val="00A77D9D"/>
    <w:rsid w:val="00A817E0"/>
    <w:rsid w:val="00A81E59"/>
    <w:rsid w:val="00A822CA"/>
    <w:rsid w:val="00A82546"/>
    <w:rsid w:val="00A83BA6"/>
    <w:rsid w:val="00A841DD"/>
    <w:rsid w:val="00A8452F"/>
    <w:rsid w:val="00A8458D"/>
    <w:rsid w:val="00A848F4"/>
    <w:rsid w:val="00A85F4F"/>
    <w:rsid w:val="00A86149"/>
    <w:rsid w:val="00A861A0"/>
    <w:rsid w:val="00A866DD"/>
    <w:rsid w:val="00A86B1D"/>
    <w:rsid w:val="00A87127"/>
    <w:rsid w:val="00A877EB"/>
    <w:rsid w:val="00A90713"/>
    <w:rsid w:val="00A913CF"/>
    <w:rsid w:val="00A91A0B"/>
    <w:rsid w:val="00A91A73"/>
    <w:rsid w:val="00A91A79"/>
    <w:rsid w:val="00A91AE4"/>
    <w:rsid w:val="00A91E89"/>
    <w:rsid w:val="00A92C96"/>
    <w:rsid w:val="00A9352F"/>
    <w:rsid w:val="00A93CEF"/>
    <w:rsid w:val="00A97123"/>
    <w:rsid w:val="00A9776E"/>
    <w:rsid w:val="00AA0A01"/>
    <w:rsid w:val="00AA0D15"/>
    <w:rsid w:val="00AA1FD7"/>
    <w:rsid w:val="00AA24AC"/>
    <w:rsid w:val="00AA24F8"/>
    <w:rsid w:val="00AA26B4"/>
    <w:rsid w:val="00AA314F"/>
    <w:rsid w:val="00AA376B"/>
    <w:rsid w:val="00AA3ECA"/>
    <w:rsid w:val="00AA51A5"/>
    <w:rsid w:val="00AA52E4"/>
    <w:rsid w:val="00AA7498"/>
    <w:rsid w:val="00AA749C"/>
    <w:rsid w:val="00AA7627"/>
    <w:rsid w:val="00AA7D6A"/>
    <w:rsid w:val="00AB03BE"/>
    <w:rsid w:val="00AB0661"/>
    <w:rsid w:val="00AB0673"/>
    <w:rsid w:val="00AB1AA3"/>
    <w:rsid w:val="00AB277D"/>
    <w:rsid w:val="00AB2BA3"/>
    <w:rsid w:val="00AB3B9C"/>
    <w:rsid w:val="00AB40E7"/>
    <w:rsid w:val="00AB483D"/>
    <w:rsid w:val="00AB4BB1"/>
    <w:rsid w:val="00AB4D56"/>
    <w:rsid w:val="00AB6C7B"/>
    <w:rsid w:val="00AB6EA0"/>
    <w:rsid w:val="00AB734E"/>
    <w:rsid w:val="00AB7499"/>
    <w:rsid w:val="00AC0760"/>
    <w:rsid w:val="00AC1399"/>
    <w:rsid w:val="00AC1AC3"/>
    <w:rsid w:val="00AC283E"/>
    <w:rsid w:val="00AC3703"/>
    <w:rsid w:val="00AC3B20"/>
    <w:rsid w:val="00AC4038"/>
    <w:rsid w:val="00AC484B"/>
    <w:rsid w:val="00AC5D7F"/>
    <w:rsid w:val="00AC5F53"/>
    <w:rsid w:val="00AC6500"/>
    <w:rsid w:val="00AC6762"/>
    <w:rsid w:val="00AC6AD8"/>
    <w:rsid w:val="00AC7D57"/>
    <w:rsid w:val="00AD16AA"/>
    <w:rsid w:val="00AD389B"/>
    <w:rsid w:val="00AD3979"/>
    <w:rsid w:val="00AD48C1"/>
    <w:rsid w:val="00AD554C"/>
    <w:rsid w:val="00AD5AAB"/>
    <w:rsid w:val="00AD6925"/>
    <w:rsid w:val="00AD77A1"/>
    <w:rsid w:val="00AD79B2"/>
    <w:rsid w:val="00AD7E7F"/>
    <w:rsid w:val="00AE01CE"/>
    <w:rsid w:val="00AE13A7"/>
    <w:rsid w:val="00AE245E"/>
    <w:rsid w:val="00AE24BA"/>
    <w:rsid w:val="00AE3356"/>
    <w:rsid w:val="00AE4114"/>
    <w:rsid w:val="00AE4247"/>
    <w:rsid w:val="00AE48A3"/>
    <w:rsid w:val="00AE4D52"/>
    <w:rsid w:val="00AE600A"/>
    <w:rsid w:val="00AE6115"/>
    <w:rsid w:val="00AF0128"/>
    <w:rsid w:val="00AF0D74"/>
    <w:rsid w:val="00AF1FA6"/>
    <w:rsid w:val="00AF206A"/>
    <w:rsid w:val="00AF38A8"/>
    <w:rsid w:val="00AF498A"/>
    <w:rsid w:val="00AF4DB7"/>
    <w:rsid w:val="00AF59B4"/>
    <w:rsid w:val="00AF5CE0"/>
    <w:rsid w:val="00AF5FBF"/>
    <w:rsid w:val="00AF6931"/>
    <w:rsid w:val="00AF75CF"/>
    <w:rsid w:val="00AF75F9"/>
    <w:rsid w:val="00AF7CCB"/>
    <w:rsid w:val="00B00091"/>
    <w:rsid w:val="00B003C5"/>
    <w:rsid w:val="00B00D68"/>
    <w:rsid w:val="00B0112E"/>
    <w:rsid w:val="00B03027"/>
    <w:rsid w:val="00B03187"/>
    <w:rsid w:val="00B03271"/>
    <w:rsid w:val="00B03B58"/>
    <w:rsid w:val="00B03D70"/>
    <w:rsid w:val="00B0412E"/>
    <w:rsid w:val="00B04B63"/>
    <w:rsid w:val="00B05F6A"/>
    <w:rsid w:val="00B061D0"/>
    <w:rsid w:val="00B06317"/>
    <w:rsid w:val="00B06DA0"/>
    <w:rsid w:val="00B102BA"/>
    <w:rsid w:val="00B1056D"/>
    <w:rsid w:val="00B10F55"/>
    <w:rsid w:val="00B1218E"/>
    <w:rsid w:val="00B144A0"/>
    <w:rsid w:val="00B157F3"/>
    <w:rsid w:val="00B17B9F"/>
    <w:rsid w:val="00B20B5A"/>
    <w:rsid w:val="00B21A28"/>
    <w:rsid w:val="00B21B5C"/>
    <w:rsid w:val="00B22885"/>
    <w:rsid w:val="00B2293C"/>
    <w:rsid w:val="00B22A8C"/>
    <w:rsid w:val="00B232FD"/>
    <w:rsid w:val="00B23A19"/>
    <w:rsid w:val="00B24C63"/>
    <w:rsid w:val="00B24DC5"/>
    <w:rsid w:val="00B2742F"/>
    <w:rsid w:val="00B30003"/>
    <w:rsid w:val="00B3073C"/>
    <w:rsid w:val="00B30BE6"/>
    <w:rsid w:val="00B30D4F"/>
    <w:rsid w:val="00B31026"/>
    <w:rsid w:val="00B311F0"/>
    <w:rsid w:val="00B314EC"/>
    <w:rsid w:val="00B32809"/>
    <w:rsid w:val="00B32912"/>
    <w:rsid w:val="00B33976"/>
    <w:rsid w:val="00B339C6"/>
    <w:rsid w:val="00B33AB8"/>
    <w:rsid w:val="00B34035"/>
    <w:rsid w:val="00B3416D"/>
    <w:rsid w:val="00B354A0"/>
    <w:rsid w:val="00B35A74"/>
    <w:rsid w:val="00B362A4"/>
    <w:rsid w:val="00B366CB"/>
    <w:rsid w:val="00B366FB"/>
    <w:rsid w:val="00B367FF"/>
    <w:rsid w:val="00B36D10"/>
    <w:rsid w:val="00B36D5A"/>
    <w:rsid w:val="00B37650"/>
    <w:rsid w:val="00B407B2"/>
    <w:rsid w:val="00B40978"/>
    <w:rsid w:val="00B40996"/>
    <w:rsid w:val="00B430A2"/>
    <w:rsid w:val="00B4314D"/>
    <w:rsid w:val="00B431C6"/>
    <w:rsid w:val="00B4322B"/>
    <w:rsid w:val="00B43AE1"/>
    <w:rsid w:val="00B43FFE"/>
    <w:rsid w:val="00B44D83"/>
    <w:rsid w:val="00B45944"/>
    <w:rsid w:val="00B45C85"/>
    <w:rsid w:val="00B46E5D"/>
    <w:rsid w:val="00B470E6"/>
    <w:rsid w:val="00B47D95"/>
    <w:rsid w:val="00B5091F"/>
    <w:rsid w:val="00B509BE"/>
    <w:rsid w:val="00B51CA3"/>
    <w:rsid w:val="00B526FB"/>
    <w:rsid w:val="00B528A1"/>
    <w:rsid w:val="00B52CFB"/>
    <w:rsid w:val="00B52D26"/>
    <w:rsid w:val="00B52DEA"/>
    <w:rsid w:val="00B53657"/>
    <w:rsid w:val="00B53663"/>
    <w:rsid w:val="00B539D5"/>
    <w:rsid w:val="00B53BFF"/>
    <w:rsid w:val="00B53C48"/>
    <w:rsid w:val="00B54502"/>
    <w:rsid w:val="00B54B4C"/>
    <w:rsid w:val="00B54CF4"/>
    <w:rsid w:val="00B55001"/>
    <w:rsid w:val="00B55738"/>
    <w:rsid w:val="00B55781"/>
    <w:rsid w:val="00B60156"/>
    <w:rsid w:val="00B60626"/>
    <w:rsid w:val="00B6092C"/>
    <w:rsid w:val="00B60B1E"/>
    <w:rsid w:val="00B61800"/>
    <w:rsid w:val="00B63544"/>
    <w:rsid w:val="00B63C6D"/>
    <w:rsid w:val="00B63F8F"/>
    <w:rsid w:val="00B64026"/>
    <w:rsid w:val="00B6513E"/>
    <w:rsid w:val="00B6549F"/>
    <w:rsid w:val="00B70891"/>
    <w:rsid w:val="00B70C60"/>
    <w:rsid w:val="00B70E5F"/>
    <w:rsid w:val="00B716C0"/>
    <w:rsid w:val="00B71857"/>
    <w:rsid w:val="00B72984"/>
    <w:rsid w:val="00B72B05"/>
    <w:rsid w:val="00B72F80"/>
    <w:rsid w:val="00B7444B"/>
    <w:rsid w:val="00B75066"/>
    <w:rsid w:val="00B757B0"/>
    <w:rsid w:val="00B7596A"/>
    <w:rsid w:val="00B75989"/>
    <w:rsid w:val="00B759B5"/>
    <w:rsid w:val="00B75A34"/>
    <w:rsid w:val="00B75CED"/>
    <w:rsid w:val="00B760B5"/>
    <w:rsid w:val="00B76BE6"/>
    <w:rsid w:val="00B77BC0"/>
    <w:rsid w:val="00B80AEC"/>
    <w:rsid w:val="00B83444"/>
    <w:rsid w:val="00B83926"/>
    <w:rsid w:val="00B84270"/>
    <w:rsid w:val="00B86B43"/>
    <w:rsid w:val="00B8723D"/>
    <w:rsid w:val="00B874F2"/>
    <w:rsid w:val="00B8757B"/>
    <w:rsid w:val="00B87A5C"/>
    <w:rsid w:val="00B91656"/>
    <w:rsid w:val="00B92F0B"/>
    <w:rsid w:val="00B93099"/>
    <w:rsid w:val="00B932BD"/>
    <w:rsid w:val="00B93412"/>
    <w:rsid w:val="00B934DC"/>
    <w:rsid w:val="00B94994"/>
    <w:rsid w:val="00B94B7A"/>
    <w:rsid w:val="00B94FC9"/>
    <w:rsid w:val="00B9635C"/>
    <w:rsid w:val="00BA0971"/>
    <w:rsid w:val="00BA21ED"/>
    <w:rsid w:val="00BA28B4"/>
    <w:rsid w:val="00BA2D73"/>
    <w:rsid w:val="00BA2FD1"/>
    <w:rsid w:val="00BA30D6"/>
    <w:rsid w:val="00BA38D0"/>
    <w:rsid w:val="00BA44B5"/>
    <w:rsid w:val="00BA480A"/>
    <w:rsid w:val="00BA5391"/>
    <w:rsid w:val="00BA5892"/>
    <w:rsid w:val="00BA6303"/>
    <w:rsid w:val="00BA6B99"/>
    <w:rsid w:val="00BA7D31"/>
    <w:rsid w:val="00BA7D39"/>
    <w:rsid w:val="00BA7F42"/>
    <w:rsid w:val="00BB067E"/>
    <w:rsid w:val="00BB0BC3"/>
    <w:rsid w:val="00BB2640"/>
    <w:rsid w:val="00BB32CE"/>
    <w:rsid w:val="00BB368A"/>
    <w:rsid w:val="00BB3DDF"/>
    <w:rsid w:val="00BB4987"/>
    <w:rsid w:val="00BB52DD"/>
    <w:rsid w:val="00BB5710"/>
    <w:rsid w:val="00BB5936"/>
    <w:rsid w:val="00BB71B6"/>
    <w:rsid w:val="00BC1732"/>
    <w:rsid w:val="00BC1C7F"/>
    <w:rsid w:val="00BC20F0"/>
    <w:rsid w:val="00BC25AB"/>
    <w:rsid w:val="00BC29A6"/>
    <w:rsid w:val="00BC3455"/>
    <w:rsid w:val="00BC34AD"/>
    <w:rsid w:val="00BC37BB"/>
    <w:rsid w:val="00BC4339"/>
    <w:rsid w:val="00BC4785"/>
    <w:rsid w:val="00BC6962"/>
    <w:rsid w:val="00BC6F96"/>
    <w:rsid w:val="00BC79E4"/>
    <w:rsid w:val="00BD0399"/>
    <w:rsid w:val="00BD1F69"/>
    <w:rsid w:val="00BD2C21"/>
    <w:rsid w:val="00BD327F"/>
    <w:rsid w:val="00BD3410"/>
    <w:rsid w:val="00BD540B"/>
    <w:rsid w:val="00BD54D1"/>
    <w:rsid w:val="00BD5981"/>
    <w:rsid w:val="00BD6BA0"/>
    <w:rsid w:val="00BD6EE3"/>
    <w:rsid w:val="00BD70AA"/>
    <w:rsid w:val="00BD73A0"/>
    <w:rsid w:val="00BD7486"/>
    <w:rsid w:val="00BE0787"/>
    <w:rsid w:val="00BE085C"/>
    <w:rsid w:val="00BE1918"/>
    <w:rsid w:val="00BE1A6E"/>
    <w:rsid w:val="00BE1ABA"/>
    <w:rsid w:val="00BE2883"/>
    <w:rsid w:val="00BE2CC5"/>
    <w:rsid w:val="00BE314E"/>
    <w:rsid w:val="00BE37E7"/>
    <w:rsid w:val="00BE4205"/>
    <w:rsid w:val="00BE4617"/>
    <w:rsid w:val="00BE4800"/>
    <w:rsid w:val="00BE64D2"/>
    <w:rsid w:val="00BE671D"/>
    <w:rsid w:val="00BE678B"/>
    <w:rsid w:val="00BE69BE"/>
    <w:rsid w:val="00BE6DF6"/>
    <w:rsid w:val="00BE7949"/>
    <w:rsid w:val="00BE7DF9"/>
    <w:rsid w:val="00BE7F39"/>
    <w:rsid w:val="00BF002C"/>
    <w:rsid w:val="00BF06EB"/>
    <w:rsid w:val="00BF096B"/>
    <w:rsid w:val="00BF0E02"/>
    <w:rsid w:val="00BF0ECE"/>
    <w:rsid w:val="00BF22E1"/>
    <w:rsid w:val="00BF33AA"/>
    <w:rsid w:val="00BF33BA"/>
    <w:rsid w:val="00BF3CCF"/>
    <w:rsid w:val="00BF450E"/>
    <w:rsid w:val="00BF4F2F"/>
    <w:rsid w:val="00BF505F"/>
    <w:rsid w:val="00BF635A"/>
    <w:rsid w:val="00BF6E9E"/>
    <w:rsid w:val="00C00256"/>
    <w:rsid w:val="00C00A8B"/>
    <w:rsid w:val="00C00DF8"/>
    <w:rsid w:val="00C02DF0"/>
    <w:rsid w:val="00C0360B"/>
    <w:rsid w:val="00C038EC"/>
    <w:rsid w:val="00C03E35"/>
    <w:rsid w:val="00C0430F"/>
    <w:rsid w:val="00C04C2C"/>
    <w:rsid w:val="00C04E07"/>
    <w:rsid w:val="00C04F70"/>
    <w:rsid w:val="00C0677D"/>
    <w:rsid w:val="00C079FC"/>
    <w:rsid w:val="00C07EB7"/>
    <w:rsid w:val="00C1167C"/>
    <w:rsid w:val="00C12D6B"/>
    <w:rsid w:val="00C1480F"/>
    <w:rsid w:val="00C14988"/>
    <w:rsid w:val="00C1508A"/>
    <w:rsid w:val="00C15668"/>
    <w:rsid w:val="00C15A2F"/>
    <w:rsid w:val="00C16639"/>
    <w:rsid w:val="00C17B15"/>
    <w:rsid w:val="00C201FA"/>
    <w:rsid w:val="00C202EA"/>
    <w:rsid w:val="00C20CC3"/>
    <w:rsid w:val="00C210E4"/>
    <w:rsid w:val="00C214F2"/>
    <w:rsid w:val="00C21586"/>
    <w:rsid w:val="00C217C2"/>
    <w:rsid w:val="00C21845"/>
    <w:rsid w:val="00C22BE1"/>
    <w:rsid w:val="00C23D93"/>
    <w:rsid w:val="00C24088"/>
    <w:rsid w:val="00C2478F"/>
    <w:rsid w:val="00C24FD0"/>
    <w:rsid w:val="00C2504C"/>
    <w:rsid w:val="00C25080"/>
    <w:rsid w:val="00C258D1"/>
    <w:rsid w:val="00C266F1"/>
    <w:rsid w:val="00C27CFF"/>
    <w:rsid w:val="00C27D12"/>
    <w:rsid w:val="00C27E1D"/>
    <w:rsid w:val="00C30655"/>
    <w:rsid w:val="00C30D61"/>
    <w:rsid w:val="00C317E3"/>
    <w:rsid w:val="00C31A86"/>
    <w:rsid w:val="00C31F5D"/>
    <w:rsid w:val="00C3200C"/>
    <w:rsid w:val="00C32AE9"/>
    <w:rsid w:val="00C34636"/>
    <w:rsid w:val="00C3468B"/>
    <w:rsid w:val="00C3481D"/>
    <w:rsid w:val="00C356DC"/>
    <w:rsid w:val="00C3673A"/>
    <w:rsid w:val="00C36B7E"/>
    <w:rsid w:val="00C36F3A"/>
    <w:rsid w:val="00C37490"/>
    <w:rsid w:val="00C37D57"/>
    <w:rsid w:val="00C41AAA"/>
    <w:rsid w:val="00C41F8E"/>
    <w:rsid w:val="00C424F5"/>
    <w:rsid w:val="00C42573"/>
    <w:rsid w:val="00C42DD7"/>
    <w:rsid w:val="00C431C2"/>
    <w:rsid w:val="00C45209"/>
    <w:rsid w:val="00C473E5"/>
    <w:rsid w:val="00C477A1"/>
    <w:rsid w:val="00C479E1"/>
    <w:rsid w:val="00C47BFC"/>
    <w:rsid w:val="00C509A8"/>
    <w:rsid w:val="00C51AB7"/>
    <w:rsid w:val="00C51BA5"/>
    <w:rsid w:val="00C51DCD"/>
    <w:rsid w:val="00C51ED2"/>
    <w:rsid w:val="00C521B5"/>
    <w:rsid w:val="00C52ED9"/>
    <w:rsid w:val="00C530E9"/>
    <w:rsid w:val="00C536F9"/>
    <w:rsid w:val="00C54212"/>
    <w:rsid w:val="00C56219"/>
    <w:rsid w:val="00C5655E"/>
    <w:rsid w:val="00C56F46"/>
    <w:rsid w:val="00C60715"/>
    <w:rsid w:val="00C608F8"/>
    <w:rsid w:val="00C61065"/>
    <w:rsid w:val="00C6146A"/>
    <w:rsid w:val="00C61818"/>
    <w:rsid w:val="00C61B45"/>
    <w:rsid w:val="00C624EB"/>
    <w:rsid w:val="00C632AA"/>
    <w:rsid w:val="00C63E19"/>
    <w:rsid w:val="00C65589"/>
    <w:rsid w:val="00C655B7"/>
    <w:rsid w:val="00C65756"/>
    <w:rsid w:val="00C66178"/>
    <w:rsid w:val="00C66482"/>
    <w:rsid w:val="00C67633"/>
    <w:rsid w:val="00C676AC"/>
    <w:rsid w:val="00C67B6F"/>
    <w:rsid w:val="00C67F86"/>
    <w:rsid w:val="00C726EF"/>
    <w:rsid w:val="00C72AAF"/>
    <w:rsid w:val="00C73DB8"/>
    <w:rsid w:val="00C7400C"/>
    <w:rsid w:val="00C74E9E"/>
    <w:rsid w:val="00C75120"/>
    <w:rsid w:val="00C75E4D"/>
    <w:rsid w:val="00C75F1C"/>
    <w:rsid w:val="00C7637D"/>
    <w:rsid w:val="00C76890"/>
    <w:rsid w:val="00C769B6"/>
    <w:rsid w:val="00C775C5"/>
    <w:rsid w:val="00C77B92"/>
    <w:rsid w:val="00C77ED2"/>
    <w:rsid w:val="00C8055A"/>
    <w:rsid w:val="00C8076F"/>
    <w:rsid w:val="00C8085E"/>
    <w:rsid w:val="00C80A80"/>
    <w:rsid w:val="00C81C73"/>
    <w:rsid w:val="00C843C4"/>
    <w:rsid w:val="00C846E1"/>
    <w:rsid w:val="00C859DF"/>
    <w:rsid w:val="00C875C1"/>
    <w:rsid w:val="00C876D4"/>
    <w:rsid w:val="00C9111D"/>
    <w:rsid w:val="00C915B0"/>
    <w:rsid w:val="00C91AE0"/>
    <w:rsid w:val="00C92777"/>
    <w:rsid w:val="00C9336B"/>
    <w:rsid w:val="00C9348C"/>
    <w:rsid w:val="00C938B6"/>
    <w:rsid w:val="00C93AA9"/>
    <w:rsid w:val="00C93CCF"/>
    <w:rsid w:val="00C93E62"/>
    <w:rsid w:val="00C94364"/>
    <w:rsid w:val="00C956E9"/>
    <w:rsid w:val="00C95CAA"/>
    <w:rsid w:val="00C96440"/>
    <w:rsid w:val="00C96586"/>
    <w:rsid w:val="00C96AE3"/>
    <w:rsid w:val="00C97350"/>
    <w:rsid w:val="00C974A4"/>
    <w:rsid w:val="00CA07C7"/>
    <w:rsid w:val="00CA0954"/>
    <w:rsid w:val="00CA1EF5"/>
    <w:rsid w:val="00CA2527"/>
    <w:rsid w:val="00CA26BE"/>
    <w:rsid w:val="00CA2C3A"/>
    <w:rsid w:val="00CA38A3"/>
    <w:rsid w:val="00CA3ECF"/>
    <w:rsid w:val="00CA4D51"/>
    <w:rsid w:val="00CA5AD3"/>
    <w:rsid w:val="00CA7DF7"/>
    <w:rsid w:val="00CB05E5"/>
    <w:rsid w:val="00CB24BF"/>
    <w:rsid w:val="00CB278C"/>
    <w:rsid w:val="00CB28A0"/>
    <w:rsid w:val="00CB28DF"/>
    <w:rsid w:val="00CB3035"/>
    <w:rsid w:val="00CB30A7"/>
    <w:rsid w:val="00CB41AB"/>
    <w:rsid w:val="00CB43A4"/>
    <w:rsid w:val="00CB586B"/>
    <w:rsid w:val="00CB5964"/>
    <w:rsid w:val="00CB636B"/>
    <w:rsid w:val="00CB7052"/>
    <w:rsid w:val="00CC0B6D"/>
    <w:rsid w:val="00CC0CAF"/>
    <w:rsid w:val="00CC1696"/>
    <w:rsid w:val="00CC27A1"/>
    <w:rsid w:val="00CC55A7"/>
    <w:rsid w:val="00CC5C8E"/>
    <w:rsid w:val="00CC73AC"/>
    <w:rsid w:val="00CC7ABC"/>
    <w:rsid w:val="00CC7B21"/>
    <w:rsid w:val="00CC7B6C"/>
    <w:rsid w:val="00CD03B2"/>
    <w:rsid w:val="00CD14F3"/>
    <w:rsid w:val="00CD310C"/>
    <w:rsid w:val="00CD32D2"/>
    <w:rsid w:val="00CD3B17"/>
    <w:rsid w:val="00CD4092"/>
    <w:rsid w:val="00CD50BD"/>
    <w:rsid w:val="00CD77ED"/>
    <w:rsid w:val="00CE0A95"/>
    <w:rsid w:val="00CE18AF"/>
    <w:rsid w:val="00CE208B"/>
    <w:rsid w:val="00CE2FA2"/>
    <w:rsid w:val="00CE3845"/>
    <w:rsid w:val="00CE440A"/>
    <w:rsid w:val="00CE5263"/>
    <w:rsid w:val="00CE5A99"/>
    <w:rsid w:val="00CE5E3D"/>
    <w:rsid w:val="00CE5FC3"/>
    <w:rsid w:val="00CE6CCB"/>
    <w:rsid w:val="00CE6E00"/>
    <w:rsid w:val="00CE6F15"/>
    <w:rsid w:val="00CF0F23"/>
    <w:rsid w:val="00CF1335"/>
    <w:rsid w:val="00CF13C5"/>
    <w:rsid w:val="00CF163A"/>
    <w:rsid w:val="00CF1E8C"/>
    <w:rsid w:val="00CF223F"/>
    <w:rsid w:val="00CF233F"/>
    <w:rsid w:val="00CF3425"/>
    <w:rsid w:val="00CF471A"/>
    <w:rsid w:val="00CF5536"/>
    <w:rsid w:val="00CF6743"/>
    <w:rsid w:val="00CF699D"/>
    <w:rsid w:val="00CF758A"/>
    <w:rsid w:val="00CF771D"/>
    <w:rsid w:val="00CF7C05"/>
    <w:rsid w:val="00D0029F"/>
    <w:rsid w:val="00D00AE2"/>
    <w:rsid w:val="00D00DDD"/>
    <w:rsid w:val="00D01BB2"/>
    <w:rsid w:val="00D01EC5"/>
    <w:rsid w:val="00D02B6F"/>
    <w:rsid w:val="00D038AC"/>
    <w:rsid w:val="00D03AD8"/>
    <w:rsid w:val="00D04287"/>
    <w:rsid w:val="00D0468B"/>
    <w:rsid w:val="00D104C5"/>
    <w:rsid w:val="00D108C7"/>
    <w:rsid w:val="00D10FB5"/>
    <w:rsid w:val="00D12716"/>
    <w:rsid w:val="00D13ACD"/>
    <w:rsid w:val="00D13CEC"/>
    <w:rsid w:val="00D13D04"/>
    <w:rsid w:val="00D13D3E"/>
    <w:rsid w:val="00D13D40"/>
    <w:rsid w:val="00D149FC"/>
    <w:rsid w:val="00D15077"/>
    <w:rsid w:val="00D16760"/>
    <w:rsid w:val="00D16C43"/>
    <w:rsid w:val="00D205C2"/>
    <w:rsid w:val="00D20D51"/>
    <w:rsid w:val="00D215CF"/>
    <w:rsid w:val="00D21B13"/>
    <w:rsid w:val="00D21E3F"/>
    <w:rsid w:val="00D237EE"/>
    <w:rsid w:val="00D242B6"/>
    <w:rsid w:val="00D253AD"/>
    <w:rsid w:val="00D25426"/>
    <w:rsid w:val="00D25456"/>
    <w:rsid w:val="00D2668C"/>
    <w:rsid w:val="00D26A38"/>
    <w:rsid w:val="00D26CC4"/>
    <w:rsid w:val="00D27059"/>
    <w:rsid w:val="00D27206"/>
    <w:rsid w:val="00D301BE"/>
    <w:rsid w:val="00D30B49"/>
    <w:rsid w:val="00D317DC"/>
    <w:rsid w:val="00D31951"/>
    <w:rsid w:val="00D3292D"/>
    <w:rsid w:val="00D33383"/>
    <w:rsid w:val="00D33403"/>
    <w:rsid w:val="00D342B7"/>
    <w:rsid w:val="00D348A0"/>
    <w:rsid w:val="00D35AEF"/>
    <w:rsid w:val="00D35E00"/>
    <w:rsid w:val="00D365C4"/>
    <w:rsid w:val="00D37C39"/>
    <w:rsid w:val="00D37F0E"/>
    <w:rsid w:val="00D41A5B"/>
    <w:rsid w:val="00D4248A"/>
    <w:rsid w:val="00D426B8"/>
    <w:rsid w:val="00D426FE"/>
    <w:rsid w:val="00D42D2D"/>
    <w:rsid w:val="00D42EBF"/>
    <w:rsid w:val="00D43690"/>
    <w:rsid w:val="00D44366"/>
    <w:rsid w:val="00D4510B"/>
    <w:rsid w:val="00D462EA"/>
    <w:rsid w:val="00D46367"/>
    <w:rsid w:val="00D4725C"/>
    <w:rsid w:val="00D47361"/>
    <w:rsid w:val="00D510C8"/>
    <w:rsid w:val="00D5119D"/>
    <w:rsid w:val="00D51D50"/>
    <w:rsid w:val="00D51DE5"/>
    <w:rsid w:val="00D52602"/>
    <w:rsid w:val="00D527DF"/>
    <w:rsid w:val="00D53BFA"/>
    <w:rsid w:val="00D5456C"/>
    <w:rsid w:val="00D55E5E"/>
    <w:rsid w:val="00D562A0"/>
    <w:rsid w:val="00D574E7"/>
    <w:rsid w:val="00D57C62"/>
    <w:rsid w:val="00D604D0"/>
    <w:rsid w:val="00D60D6E"/>
    <w:rsid w:val="00D61010"/>
    <w:rsid w:val="00D612F7"/>
    <w:rsid w:val="00D61C18"/>
    <w:rsid w:val="00D61C1E"/>
    <w:rsid w:val="00D62279"/>
    <w:rsid w:val="00D62E12"/>
    <w:rsid w:val="00D63750"/>
    <w:rsid w:val="00D63E53"/>
    <w:rsid w:val="00D64298"/>
    <w:rsid w:val="00D645F8"/>
    <w:rsid w:val="00D64D3E"/>
    <w:rsid w:val="00D659FC"/>
    <w:rsid w:val="00D6732E"/>
    <w:rsid w:val="00D67743"/>
    <w:rsid w:val="00D67AE8"/>
    <w:rsid w:val="00D705C7"/>
    <w:rsid w:val="00D70679"/>
    <w:rsid w:val="00D70D80"/>
    <w:rsid w:val="00D7107D"/>
    <w:rsid w:val="00D7160D"/>
    <w:rsid w:val="00D7183A"/>
    <w:rsid w:val="00D722A4"/>
    <w:rsid w:val="00D72AC2"/>
    <w:rsid w:val="00D72E8D"/>
    <w:rsid w:val="00D7336F"/>
    <w:rsid w:val="00D73C96"/>
    <w:rsid w:val="00D74199"/>
    <w:rsid w:val="00D74DB7"/>
    <w:rsid w:val="00D753A6"/>
    <w:rsid w:val="00D75BC1"/>
    <w:rsid w:val="00D76DBB"/>
    <w:rsid w:val="00D775E8"/>
    <w:rsid w:val="00D77DD6"/>
    <w:rsid w:val="00D80341"/>
    <w:rsid w:val="00D80579"/>
    <w:rsid w:val="00D80770"/>
    <w:rsid w:val="00D81FA1"/>
    <w:rsid w:val="00D825B5"/>
    <w:rsid w:val="00D825C5"/>
    <w:rsid w:val="00D82CE4"/>
    <w:rsid w:val="00D85A24"/>
    <w:rsid w:val="00D85BCC"/>
    <w:rsid w:val="00D86003"/>
    <w:rsid w:val="00D860A8"/>
    <w:rsid w:val="00D90026"/>
    <w:rsid w:val="00D9002B"/>
    <w:rsid w:val="00D90119"/>
    <w:rsid w:val="00D908E5"/>
    <w:rsid w:val="00D921C9"/>
    <w:rsid w:val="00D9299E"/>
    <w:rsid w:val="00D93050"/>
    <w:rsid w:val="00D93C68"/>
    <w:rsid w:val="00D95700"/>
    <w:rsid w:val="00D97D9A"/>
    <w:rsid w:val="00DA1008"/>
    <w:rsid w:val="00DA130B"/>
    <w:rsid w:val="00DA164D"/>
    <w:rsid w:val="00DA17C0"/>
    <w:rsid w:val="00DA20A6"/>
    <w:rsid w:val="00DA2313"/>
    <w:rsid w:val="00DA3A2E"/>
    <w:rsid w:val="00DA3B53"/>
    <w:rsid w:val="00DA42D2"/>
    <w:rsid w:val="00DA46EA"/>
    <w:rsid w:val="00DA5584"/>
    <w:rsid w:val="00DA580E"/>
    <w:rsid w:val="00DA5CF9"/>
    <w:rsid w:val="00DA6A7E"/>
    <w:rsid w:val="00DA73A2"/>
    <w:rsid w:val="00DB1008"/>
    <w:rsid w:val="00DB1157"/>
    <w:rsid w:val="00DB121D"/>
    <w:rsid w:val="00DB2776"/>
    <w:rsid w:val="00DB5C22"/>
    <w:rsid w:val="00DB619B"/>
    <w:rsid w:val="00DB7106"/>
    <w:rsid w:val="00DB72B6"/>
    <w:rsid w:val="00DC0F97"/>
    <w:rsid w:val="00DC15CE"/>
    <w:rsid w:val="00DC1B1E"/>
    <w:rsid w:val="00DC276A"/>
    <w:rsid w:val="00DC29D3"/>
    <w:rsid w:val="00DC36F9"/>
    <w:rsid w:val="00DC3C5D"/>
    <w:rsid w:val="00DC3D4E"/>
    <w:rsid w:val="00DC3E94"/>
    <w:rsid w:val="00DC401E"/>
    <w:rsid w:val="00DC7119"/>
    <w:rsid w:val="00DC7B60"/>
    <w:rsid w:val="00DC7E46"/>
    <w:rsid w:val="00DD091F"/>
    <w:rsid w:val="00DD1BF1"/>
    <w:rsid w:val="00DD2AC3"/>
    <w:rsid w:val="00DD3523"/>
    <w:rsid w:val="00DD3B9D"/>
    <w:rsid w:val="00DD40F5"/>
    <w:rsid w:val="00DD7429"/>
    <w:rsid w:val="00DD78AB"/>
    <w:rsid w:val="00DD7E16"/>
    <w:rsid w:val="00DE01A0"/>
    <w:rsid w:val="00DE0261"/>
    <w:rsid w:val="00DE08D2"/>
    <w:rsid w:val="00DE2D9E"/>
    <w:rsid w:val="00DE3420"/>
    <w:rsid w:val="00DE3634"/>
    <w:rsid w:val="00DE48ED"/>
    <w:rsid w:val="00DE4CE3"/>
    <w:rsid w:val="00DE4DB4"/>
    <w:rsid w:val="00DE62AA"/>
    <w:rsid w:val="00DE692D"/>
    <w:rsid w:val="00DE77A4"/>
    <w:rsid w:val="00DF1686"/>
    <w:rsid w:val="00DF1972"/>
    <w:rsid w:val="00DF1F66"/>
    <w:rsid w:val="00DF31F2"/>
    <w:rsid w:val="00DF5400"/>
    <w:rsid w:val="00DF5C13"/>
    <w:rsid w:val="00DF608E"/>
    <w:rsid w:val="00DF7425"/>
    <w:rsid w:val="00DF79E0"/>
    <w:rsid w:val="00E00539"/>
    <w:rsid w:val="00E00C43"/>
    <w:rsid w:val="00E01E01"/>
    <w:rsid w:val="00E025F5"/>
    <w:rsid w:val="00E02B2C"/>
    <w:rsid w:val="00E033F9"/>
    <w:rsid w:val="00E0368F"/>
    <w:rsid w:val="00E0558C"/>
    <w:rsid w:val="00E05D93"/>
    <w:rsid w:val="00E06059"/>
    <w:rsid w:val="00E076C3"/>
    <w:rsid w:val="00E11617"/>
    <w:rsid w:val="00E12812"/>
    <w:rsid w:val="00E12957"/>
    <w:rsid w:val="00E13369"/>
    <w:rsid w:val="00E1349D"/>
    <w:rsid w:val="00E140C6"/>
    <w:rsid w:val="00E141D8"/>
    <w:rsid w:val="00E1583F"/>
    <w:rsid w:val="00E1590C"/>
    <w:rsid w:val="00E16039"/>
    <w:rsid w:val="00E17DC1"/>
    <w:rsid w:val="00E17DFD"/>
    <w:rsid w:val="00E21CF1"/>
    <w:rsid w:val="00E225A3"/>
    <w:rsid w:val="00E227F8"/>
    <w:rsid w:val="00E229F0"/>
    <w:rsid w:val="00E22F8D"/>
    <w:rsid w:val="00E23418"/>
    <w:rsid w:val="00E24074"/>
    <w:rsid w:val="00E25347"/>
    <w:rsid w:val="00E25AAA"/>
    <w:rsid w:val="00E269E2"/>
    <w:rsid w:val="00E26A1E"/>
    <w:rsid w:val="00E2726B"/>
    <w:rsid w:val="00E27344"/>
    <w:rsid w:val="00E2749F"/>
    <w:rsid w:val="00E274F6"/>
    <w:rsid w:val="00E30EB7"/>
    <w:rsid w:val="00E31820"/>
    <w:rsid w:val="00E32CFC"/>
    <w:rsid w:val="00E33805"/>
    <w:rsid w:val="00E34897"/>
    <w:rsid w:val="00E34E8E"/>
    <w:rsid w:val="00E350CC"/>
    <w:rsid w:val="00E35541"/>
    <w:rsid w:val="00E35BE4"/>
    <w:rsid w:val="00E3600B"/>
    <w:rsid w:val="00E36223"/>
    <w:rsid w:val="00E36C44"/>
    <w:rsid w:val="00E36CDF"/>
    <w:rsid w:val="00E37C74"/>
    <w:rsid w:val="00E40218"/>
    <w:rsid w:val="00E40384"/>
    <w:rsid w:val="00E409F5"/>
    <w:rsid w:val="00E40D94"/>
    <w:rsid w:val="00E41111"/>
    <w:rsid w:val="00E41943"/>
    <w:rsid w:val="00E42256"/>
    <w:rsid w:val="00E43930"/>
    <w:rsid w:val="00E43D8F"/>
    <w:rsid w:val="00E44087"/>
    <w:rsid w:val="00E4558D"/>
    <w:rsid w:val="00E45740"/>
    <w:rsid w:val="00E46125"/>
    <w:rsid w:val="00E46219"/>
    <w:rsid w:val="00E46641"/>
    <w:rsid w:val="00E4678F"/>
    <w:rsid w:val="00E46828"/>
    <w:rsid w:val="00E469CC"/>
    <w:rsid w:val="00E471C8"/>
    <w:rsid w:val="00E51A25"/>
    <w:rsid w:val="00E526B5"/>
    <w:rsid w:val="00E53DE6"/>
    <w:rsid w:val="00E53F26"/>
    <w:rsid w:val="00E5436B"/>
    <w:rsid w:val="00E54B40"/>
    <w:rsid w:val="00E55527"/>
    <w:rsid w:val="00E5571C"/>
    <w:rsid w:val="00E560E4"/>
    <w:rsid w:val="00E566B1"/>
    <w:rsid w:val="00E60237"/>
    <w:rsid w:val="00E61408"/>
    <w:rsid w:val="00E6189C"/>
    <w:rsid w:val="00E62694"/>
    <w:rsid w:val="00E647EA"/>
    <w:rsid w:val="00E65B2F"/>
    <w:rsid w:val="00E67BB7"/>
    <w:rsid w:val="00E704AF"/>
    <w:rsid w:val="00E7080C"/>
    <w:rsid w:val="00E7126E"/>
    <w:rsid w:val="00E71D38"/>
    <w:rsid w:val="00E73182"/>
    <w:rsid w:val="00E74319"/>
    <w:rsid w:val="00E74C48"/>
    <w:rsid w:val="00E759A6"/>
    <w:rsid w:val="00E75C8D"/>
    <w:rsid w:val="00E77F00"/>
    <w:rsid w:val="00E816EB"/>
    <w:rsid w:val="00E81B66"/>
    <w:rsid w:val="00E81E95"/>
    <w:rsid w:val="00E82282"/>
    <w:rsid w:val="00E825E6"/>
    <w:rsid w:val="00E82BF9"/>
    <w:rsid w:val="00E83BA3"/>
    <w:rsid w:val="00E843E3"/>
    <w:rsid w:val="00E853D9"/>
    <w:rsid w:val="00E85C96"/>
    <w:rsid w:val="00E86C16"/>
    <w:rsid w:val="00E86D38"/>
    <w:rsid w:val="00E876C8"/>
    <w:rsid w:val="00E87C82"/>
    <w:rsid w:val="00E87E30"/>
    <w:rsid w:val="00E904CE"/>
    <w:rsid w:val="00E904FC"/>
    <w:rsid w:val="00E90FE1"/>
    <w:rsid w:val="00E92A5D"/>
    <w:rsid w:val="00E9312A"/>
    <w:rsid w:val="00E93822"/>
    <w:rsid w:val="00E9435E"/>
    <w:rsid w:val="00E94B76"/>
    <w:rsid w:val="00E94BC9"/>
    <w:rsid w:val="00E97164"/>
    <w:rsid w:val="00E976D4"/>
    <w:rsid w:val="00E97CF0"/>
    <w:rsid w:val="00EA290C"/>
    <w:rsid w:val="00EA3DF5"/>
    <w:rsid w:val="00EA47AE"/>
    <w:rsid w:val="00EA4FC3"/>
    <w:rsid w:val="00EA54AE"/>
    <w:rsid w:val="00EA72C6"/>
    <w:rsid w:val="00EA7E16"/>
    <w:rsid w:val="00EB0726"/>
    <w:rsid w:val="00EB0F96"/>
    <w:rsid w:val="00EB17A7"/>
    <w:rsid w:val="00EB2D07"/>
    <w:rsid w:val="00EB3317"/>
    <w:rsid w:val="00EB4220"/>
    <w:rsid w:val="00EB48EF"/>
    <w:rsid w:val="00EB5226"/>
    <w:rsid w:val="00EB6044"/>
    <w:rsid w:val="00EB63A9"/>
    <w:rsid w:val="00EB6551"/>
    <w:rsid w:val="00EB7AFF"/>
    <w:rsid w:val="00EC08DD"/>
    <w:rsid w:val="00EC0BDE"/>
    <w:rsid w:val="00EC0D14"/>
    <w:rsid w:val="00EC0F12"/>
    <w:rsid w:val="00EC1309"/>
    <w:rsid w:val="00EC22C0"/>
    <w:rsid w:val="00EC2806"/>
    <w:rsid w:val="00EC2D0C"/>
    <w:rsid w:val="00EC5158"/>
    <w:rsid w:val="00EC5416"/>
    <w:rsid w:val="00EC59DC"/>
    <w:rsid w:val="00EC6114"/>
    <w:rsid w:val="00EC6572"/>
    <w:rsid w:val="00EC6916"/>
    <w:rsid w:val="00EC7B15"/>
    <w:rsid w:val="00ED2AD8"/>
    <w:rsid w:val="00ED34A6"/>
    <w:rsid w:val="00ED4E16"/>
    <w:rsid w:val="00ED53EB"/>
    <w:rsid w:val="00ED6C7F"/>
    <w:rsid w:val="00EE0253"/>
    <w:rsid w:val="00EE03C9"/>
    <w:rsid w:val="00EE03F5"/>
    <w:rsid w:val="00EE06E5"/>
    <w:rsid w:val="00EE0792"/>
    <w:rsid w:val="00EE089E"/>
    <w:rsid w:val="00EE1C56"/>
    <w:rsid w:val="00EE20CD"/>
    <w:rsid w:val="00EE2A61"/>
    <w:rsid w:val="00EE35E6"/>
    <w:rsid w:val="00EE3F5C"/>
    <w:rsid w:val="00EE43B0"/>
    <w:rsid w:val="00EE44B6"/>
    <w:rsid w:val="00EE4940"/>
    <w:rsid w:val="00EE53B7"/>
    <w:rsid w:val="00EE6772"/>
    <w:rsid w:val="00EF0145"/>
    <w:rsid w:val="00EF0B98"/>
    <w:rsid w:val="00EF2463"/>
    <w:rsid w:val="00EF5140"/>
    <w:rsid w:val="00EF54D8"/>
    <w:rsid w:val="00EF565B"/>
    <w:rsid w:val="00EF5876"/>
    <w:rsid w:val="00EF63D2"/>
    <w:rsid w:val="00EF6776"/>
    <w:rsid w:val="00EF7A10"/>
    <w:rsid w:val="00EF7A56"/>
    <w:rsid w:val="00F0086C"/>
    <w:rsid w:val="00F00E9E"/>
    <w:rsid w:val="00F02BD6"/>
    <w:rsid w:val="00F039BB"/>
    <w:rsid w:val="00F0589A"/>
    <w:rsid w:val="00F06672"/>
    <w:rsid w:val="00F108F6"/>
    <w:rsid w:val="00F112B8"/>
    <w:rsid w:val="00F11769"/>
    <w:rsid w:val="00F12B61"/>
    <w:rsid w:val="00F13CB4"/>
    <w:rsid w:val="00F14F23"/>
    <w:rsid w:val="00F157C6"/>
    <w:rsid w:val="00F15CED"/>
    <w:rsid w:val="00F16004"/>
    <w:rsid w:val="00F17129"/>
    <w:rsid w:val="00F17EE0"/>
    <w:rsid w:val="00F200DD"/>
    <w:rsid w:val="00F20504"/>
    <w:rsid w:val="00F21566"/>
    <w:rsid w:val="00F21DAF"/>
    <w:rsid w:val="00F22244"/>
    <w:rsid w:val="00F23053"/>
    <w:rsid w:val="00F23CB6"/>
    <w:rsid w:val="00F2423D"/>
    <w:rsid w:val="00F2457F"/>
    <w:rsid w:val="00F248C5"/>
    <w:rsid w:val="00F25780"/>
    <w:rsid w:val="00F269EE"/>
    <w:rsid w:val="00F27AEF"/>
    <w:rsid w:val="00F27F98"/>
    <w:rsid w:val="00F303D9"/>
    <w:rsid w:val="00F30724"/>
    <w:rsid w:val="00F309B2"/>
    <w:rsid w:val="00F30DCD"/>
    <w:rsid w:val="00F32D37"/>
    <w:rsid w:val="00F333FF"/>
    <w:rsid w:val="00F34586"/>
    <w:rsid w:val="00F401B1"/>
    <w:rsid w:val="00F403BF"/>
    <w:rsid w:val="00F40A00"/>
    <w:rsid w:val="00F40E85"/>
    <w:rsid w:val="00F413AA"/>
    <w:rsid w:val="00F415C8"/>
    <w:rsid w:val="00F42D6E"/>
    <w:rsid w:val="00F42FD4"/>
    <w:rsid w:val="00F43130"/>
    <w:rsid w:val="00F432BC"/>
    <w:rsid w:val="00F43553"/>
    <w:rsid w:val="00F435A9"/>
    <w:rsid w:val="00F44447"/>
    <w:rsid w:val="00F445C6"/>
    <w:rsid w:val="00F45265"/>
    <w:rsid w:val="00F4554E"/>
    <w:rsid w:val="00F47C9D"/>
    <w:rsid w:val="00F47CA7"/>
    <w:rsid w:val="00F51079"/>
    <w:rsid w:val="00F5131E"/>
    <w:rsid w:val="00F5168D"/>
    <w:rsid w:val="00F518B0"/>
    <w:rsid w:val="00F52544"/>
    <w:rsid w:val="00F525AF"/>
    <w:rsid w:val="00F52C9E"/>
    <w:rsid w:val="00F535EB"/>
    <w:rsid w:val="00F53792"/>
    <w:rsid w:val="00F5489E"/>
    <w:rsid w:val="00F54B1C"/>
    <w:rsid w:val="00F54D9A"/>
    <w:rsid w:val="00F552C9"/>
    <w:rsid w:val="00F555CA"/>
    <w:rsid w:val="00F558A4"/>
    <w:rsid w:val="00F565BC"/>
    <w:rsid w:val="00F56A58"/>
    <w:rsid w:val="00F56ED8"/>
    <w:rsid w:val="00F61617"/>
    <w:rsid w:val="00F61AF7"/>
    <w:rsid w:val="00F61C0F"/>
    <w:rsid w:val="00F6251B"/>
    <w:rsid w:val="00F637EE"/>
    <w:rsid w:val="00F64351"/>
    <w:rsid w:val="00F64FFC"/>
    <w:rsid w:val="00F65395"/>
    <w:rsid w:val="00F65594"/>
    <w:rsid w:val="00F6672E"/>
    <w:rsid w:val="00F7060C"/>
    <w:rsid w:val="00F723CE"/>
    <w:rsid w:val="00F72412"/>
    <w:rsid w:val="00F72910"/>
    <w:rsid w:val="00F72C3A"/>
    <w:rsid w:val="00F73EBA"/>
    <w:rsid w:val="00F7403F"/>
    <w:rsid w:val="00F7580D"/>
    <w:rsid w:val="00F7603F"/>
    <w:rsid w:val="00F76FB2"/>
    <w:rsid w:val="00F77CE8"/>
    <w:rsid w:val="00F80CCE"/>
    <w:rsid w:val="00F80D2A"/>
    <w:rsid w:val="00F81C0E"/>
    <w:rsid w:val="00F822CC"/>
    <w:rsid w:val="00F82A4C"/>
    <w:rsid w:val="00F82CF3"/>
    <w:rsid w:val="00F850E9"/>
    <w:rsid w:val="00F85296"/>
    <w:rsid w:val="00F857F1"/>
    <w:rsid w:val="00F858CA"/>
    <w:rsid w:val="00F8628B"/>
    <w:rsid w:val="00F86FA6"/>
    <w:rsid w:val="00F87035"/>
    <w:rsid w:val="00F87336"/>
    <w:rsid w:val="00F903AB"/>
    <w:rsid w:val="00F909C7"/>
    <w:rsid w:val="00F90FA8"/>
    <w:rsid w:val="00F92945"/>
    <w:rsid w:val="00F92F86"/>
    <w:rsid w:val="00F93191"/>
    <w:rsid w:val="00F931E6"/>
    <w:rsid w:val="00F931EE"/>
    <w:rsid w:val="00F9353A"/>
    <w:rsid w:val="00F93FBF"/>
    <w:rsid w:val="00F95D24"/>
    <w:rsid w:val="00F962AF"/>
    <w:rsid w:val="00F9774B"/>
    <w:rsid w:val="00F97E17"/>
    <w:rsid w:val="00FA1C47"/>
    <w:rsid w:val="00FA201C"/>
    <w:rsid w:val="00FA23AF"/>
    <w:rsid w:val="00FA2870"/>
    <w:rsid w:val="00FA28A7"/>
    <w:rsid w:val="00FA2BEA"/>
    <w:rsid w:val="00FA2E9D"/>
    <w:rsid w:val="00FA3461"/>
    <w:rsid w:val="00FA3475"/>
    <w:rsid w:val="00FA35F3"/>
    <w:rsid w:val="00FA47B1"/>
    <w:rsid w:val="00FA57A2"/>
    <w:rsid w:val="00FA57ED"/>
    <w:rsid w:val="00FA5DD7"/>
    <w:rsid w:val="00FA611C"/>
    <w:rsid w:val="00FA66FD"/>
    <w:rsid w:val="00FA6B37"/>
    <w:rsid w:val="00FA6F0F"/>
    <w:rsid w:val="00FA6F7D"/>
    <w:rsid w:val="00FA7663"/>
    <w:rsid w:val="00FA7DE4"/>
    <w:rsid w:val="00FB0386"/>
    <w:rsid w:val="00FB0706"/>
    <w:rsid w:val="00FB1197"/>
    <w:rsid w:val="00FB126B"/>
    <w:rsid w:val="00FB1493"/>
    <w:rsid w:val="00FB29FE"/>
    <w:rsid w:val="00FB341C"/>
    <w:rsid w:val="00FB3E33"/>
    <w:rsid w:val="00FB3F7D"/>
    <w:rsid w:val="00FB56A8"/>
    <w:rsid w:val="00FB71AD"/>
    <w:rsid w:val="00FC0264"/>
    <w:rsid w:val="00FC05B4"/>
    <w:rsid w:val="00FC15B1"/>
    <w:rsid w:val="00FC1799"/>
    <w:rsid w:val="00FC29F9"/>
    <w:rsid w:val="00FC2CA4"/>
    <w:rsid w:val="00FC31CE"/>
    <w:rsid w:val="00FC3B66"/>
    <w:rsid w:val="00FC3ECA"/>
    <w:rsid w:val="00FC3EE4"/>
    <w:rsid w:val="00FC4631"/>
    <w:rsid w:val="00FC4EBE"/>
    <w:rsid w:val="00FC56A5"/>
    <w:rsid w:val="00FC5F1D"/>
    <w:rsid w:val="00FC683E"/>
    <w:rsid w:val="00FC7205"/>
    <w:rsid w:val="00FC721C"/>
    <w:rsid w:val="00FC739D"/>
    <w:rsid w:val="00FC788E"/>
    <w:rsid w:val="00FD0052"/>
    <w:rsid w:val="00FD03DF"/>
    <w:rsid w:val="00FD056B"/>
    <w:rsid w:val="00FD0AEB"/>
    <w:rsid w:val="00FD0F43"/>
    <w:rsid w:val="00FD10A0"/>
    <w:rsid w:val="00FD1426"/>
    <w:rsid w:val="00FD180D"/>
    <w:rsid w:val="00FD27D6"/>
    <w:rsid w:val="00FD3D79"/>
    <w:rsid w:val="00FD476D"/>
    <w:rsid w:val="00FD4E69"/>
    <w:rsid w:val="00FD559C"/>
    <w:rsid w:val="00FD6DD3"/>
    <w:rsid w:val="00FD72EA"/>
    <w:rsid w:val="00FD739F"/>
    <w:rsid w:val="00FE014F"/>
    <w:rsid w:val="00FE1796"/>
    <w:rsid w:val="00FE23CE"/>
    <w:rsid w:val="00FE2551"/>
    <w:rsid w:val="00FE2FE0"/>
    <w:rsid w:val="00FE4147"/>
    <w:rsid w:val="00FE4B71"/>
    <w:rsid w:val="00FE598B"/>
    <w:rsid w:val="00FE7037"/>
    <w:rsid w:val="00FF196D"/>
    <w:rsid w:val="00FF1E3B"/>
    <w:rsid w:val="00FF210E"/>
    <w:rsid w:val="00FF29AF"/>
    <w:rsid w:val="00FF506E"/>
    <w:rsid w:val="00FF509A"/>
    <w:rsid w:val="00FF5762"/>
    <w:rsid w:val="00FF621D"/>
    <w:rsid w:val="00FF6828"/>
    <w:rsid w:val="00FF6F80"/>
    <w:rsid w:val="00FF7D93"/>
    <w:rsid w:val="00FF7FA8"/>
    <w:rsid w:val="01072356"/>
    <w:rsid w:val="0116FF1F"/>
    <w:rsid w:val="01171C0B"/>
    <w:rsid w:val="0197A3D5"/>
    <w:rsid w:val="01D1CD0A"/>
    <w:rsid w:val="01E45FAC"/>
    <w:rsid w:val="01F09D96"/>
    <w:rsid w:val="022A6B6A"/>
    <w:rsid w:val="023D0C84"/>
    <w:rsid w:val="025C3F08"/>
    <w:rsid w:val="0266D5C3"/>
    <w:rsid w:val="02786296"/>
    <w:rsid w:val="02B61354"/>
    <w:rsid w:val="02C8D403"/>
    <w:rsid w:val="02D4444B"/>
    <w:rsid w:val="02FFDD4F"/>
    <w:rsid w:val="030F6716"/>
    <w:rsid w:val="0323BC7C"/>
    <w:rsid w:val="0336FCA6"/>
    <w:rsid w:val="03CEFE2D"/>
    <w:rsid w:val="041544D8"/>
    <w:rsid w:val="044AF991"/>
    <w:rsid w:val="0476CD12"/>
    <w:rsid w:val="047D1037"/>
    <w:rsid w:val="047FAE0B"/>
    <w:rsid w:val="04FA87AF"/>
    <w:rsid w:val="0512F58D"/>
    <w:rsid w:val="05484C8C"/>
    <w:rsid w:val="055B377F"/>
    <w:rsid w:val="05982F61"/>
    <w:rsid w:val="05D60369"/>
    <w:rsid w:val="05DC572C"/>
    <w:rsid w:val="05DEA961"/>
    <w:rsid w:val="05EA70EB"/>
    <w:rsid w:val="0614DBF3"/>
    <w:rsid w:val="062F27A7"/>
    <w:rsid w:val="067DB445"/>
    <w:rsid w:val="06854980"/>
    <w:rsid w:val="069ADA75"/>
    <w:rsid w:val="06A37B1E"/>
    <w:rsid w:val="06AD9773"/>
    <w:rsid w:val="06CF8625"/>
    <w:rsid w:val="06D90657"/>
    <w:rsid w:val="06DD5CE4"/>
    <w:rsid w:val="06E46B66"/>
    <w:rsid w:val="07023345"/>
    <w:rsid w:val="07387EC1"/>
    <w:rsid w:val="073D67D3"/>
    <w:rsid w:val="074E6662"/>
    <w:rsid w:val="07558C2F"/>
    <w:rsid w:val="076056AD"/>
    <w:rsid w:val="077350CC"/>
    <w:rsid w:val="0780A46C"/>
    <w:rsid w:val="07867ABA"/>
    <w:rsid w:val="07A76483"/>
    <w:rsid w:val="07D4E3AE"/>
    <w:rsid w:val="07FF1411"/>
    <w:rsid w:val="0823ED7B"/>
    <w:rsid w:val="088ED996"/>
    <w:rsid w:val="08B62ACC"/>
    <w:rsid w:val="08D6058B"/>
    <w:rsid w:val="09570AD8"/>
    <w:rsid w:val="09718369"/>
    <w:rsid w:val="0991DB46"/>
    <w:rsid w:val="0995204C"/>
    <w:rsid w:val="0A0F63DD"/>
    <w:rsid w:val="0A3D8C48"/>
    <w:rsid w:val="0A64ED31"/>
    <w:rsid w:val="0A738889"/>
    <w:rsid w:val="0A83AF5F"/>
    <w:rsid w:val="0AC35EFD"/>
    <w:rsid w:val="0AFE6AA3"/>
    <w:rsid w:val="0AFFC869"/>
    <w:rsid w:val="0B42A285"/>
    <w:rsid w:val="0B58ACAD"/>
    <w:rsid w:val="0B5F424B"/>
    <w:rsid w:val="0B61A6A6"/>
    <w:rsid w:val="0BD48700"/>
    <w:rsid w:val="0BD7BC6D"/>
    <w:rsid w:val="0BE01F46"/>
    <w:rsid w:val="0BE63464"/>
    <w:rsid w:val="0BF35CC9"/>
    <w:rsid w:val="0C286BC4"/>
    <w:rsid w:val="0C37E7CC"/>
    <w:rsid w:val="0C689633"/>
    <w:rsid w:val="0C829594"/>
    <w:rsid w:val="0C8E09B6"/>
    <w:rsid w:val="0CF3BD62"/>
    <w:rsid w:val="0D196BC8"/>
    <w:rsid w:val="0D3EC5C5"/>
    <w:rsid w:val="0D4395B6"/>
    <w:rsid w:val="0D503B01"/>
    <w:rsid w:val="0D582D80"/>
    <w:rsid w:val="0D66B683"/>
    <w:rsid w:val="0D802250"/>
    <w:rsid w:val="0D839014"/>
    <w:rsid w:val="0DB5D050"/>
    <w:rsid w:val="0DC5FB6A"/>
    <w:rsid w:val="0DE3E1AB"/>
    <w:rsid w:val="0DEDE06B"/>
    <w:rsid w:val="0DFC31D8"/>
    <w:rsid w:val="0DFD084C"/>
    <w:rsid w:val="0E064E1C"/>
    <w:rsid w:val="0E11FE9D"/>
    <w:rsid w:val="0E33E68E"/>
    <w:rsid w:val="0E4F1626"/>
    <w:rsid w:val="0EAECD26"/>
    <w:rsid w:val="0F1B24E5"/>
    <w:rsid w:val="0F6D5A51"/>
    <w:rsid w:val="0FE4722F"/>
    <w:rsid w:val="0FEB6807"/>
    <w:rsid w:val="101DDFC2"/>
    <w:rsid w:val="101E7CE7"/>
    <w:rsid w:val="10664AFA"/>
    <w:rsid w:val="108AD0EC"/>
    <w:rsid w:val="10A6395B"/>
    <w:rsid w:val="10B2E0B0"/>
    <w:rsid w:val="10CD31DD"/>
    <w:rsid w:val="10D8F38C"/>
    <w:rsid w:val="10E972E2"/>
    <w:rsid w:val="10ED3EE3"/>
    <w:rsid w:val="11298DDF"/>
    <w:rsid w:val="11309D95"/>
    <w:rsid w:val="11596E7E"/>
    <w:rsid w:val="11A4A1C2"/>
    <w:rsid w:val="11D6E28E"/>
    <w:rsid w:val="11E233DF"/>
    <w:rsid w:val="12024C3F"/>
    <w:rsid w:val="123D6CE8"/>
    <w:rsid w:val="129B75DE"/>
    <w:rsid w:val="12D1F768"/>
    <w:rsid w:val="12EA750F"/>
    <w:rsid w:val="13030441"/>
    <w:rsid w:val="132A0E64"/>
    <w:rsid w:val="133D18A6"/>
    <w:rsid w:val="13405801"/>
    <w:rsid w:val="1363C279"/>
    <w:rsid w:val="13842032"/>
    <w:rsid w:val="138B4041"/>
    <w:rsid w:val="13DC92B4"/>
    <w:rsid w:val="13DD3480"/>
    <w:rsid w:val="13DF0221"/>
    <w:rsid w:val="13EB2E3C"/>
    <w:rsid w:val="13EDD957"/>
    <w:rsid w:val="141F9C49"/>
    <w:rsid w:val="143D8EA2"/>
    <w:rsid w:val="147B548C"/>
    <w:rsid w:val="14B8D549"/>
    <w:rsid w:val="14E69BE3"/>
    <w:rsid w:val="14FA0FA1"/>
    <w:rsid w:val="1526C2C4"/>
    <w:rsid w:val="1528029C"/>
    <w:rsid w:val="15B87BAF"/>
    <w:rsid w:val="1645B648"/>
    <w:rsid w:val="1649CBAD"/>
    <w:rsid w:val="164AD56B"/>
    <w:rsid w:val="167B0EBF"/>
    <w:rsid w:val="167DC69B"/>
    <w:rsid w:val="16871834"/>
    <w:rsid w:val="16BFC606"/>
    <w:rsid w:val="16DB3111"/>
    <w:rsid w:val="16F5766A"/>
    <w:rsid w:val="17175CE1"/>
    <w:rsid w:val="172537AB"/>
    <w:rsid w:val="173A5B20"/>
    <w:rsid w:val="17433A84"/>
    <w:rsid w:val="17A1D4D4"/>
    <w:rsid w:val="17D139E4"/>
    <w:rsid w:val="1802DEDD"/>
    <w:rsid w:val="18085C5D"/>
    <w:rsid w:val="1838D215"/>
    <w:rsid w:val="1840DFFB"/>
    <w:rsid w:val="185D1C5A"/>
    <w:rsid w:val="18C24031"/>
    <w:rsid w:val="18E1ECB3"/>
    <w:rsid w:val="193A528B"/>
    <w:rsid w:val="193E2FB4"/>
    <w:rsid w:val="1946895C"/>
    <w:rsid w:val="19510AEA"/>
    <w:rsid w:val="1958F75B"/>
    <w:rsid w:val="19941093"/>
    <w:rsid w:val="19B281E7"/>
    <w:rsid w:val="1A16E087"/>
    <w:rsid w:val="1A214371"/>
    <w:rsid w:val="1A3B02B6"/>
    <w:rsid w:val="1A6BB04B"/>
    <w:rsid w:val="1A85F675"/>
    <w:rsid w:val="1A9A2874"/>
    <w:rsid w:val="1AD8BBD7"/>
    <w:rsid w:val="1AE77A74"/>
    <w:rsid w:val="1AEBE355"/>
    <w:rsid w:val="1B9C1CC5"/>
    <w:rsid w:val="1BA37D3E"/>
    <w:rsid w:val="1BA5EE1D"/>
    <w:rsid w:val="1BBC66AB"/>
    <w:rsid w:val="1BD1E637"/>
    <w:rsid w:val="1C0B8CBC"/>
    <w:rsid w:val="1C0DE7C4"/>
    <w:rsid w:val="1C38A7A8"/>
    <w:rsid w:val="1C520179"/>
    <w:rsid w:val="1C549E58"/>
    <w:rsid w:val="1CDC40D6"/>
    <w:rsid w:val="1D26D203"/>
    <w:rsid w:val="1D3075A2"/>
    <w:rsid w:val="1D312263"/>
    <w:rsid w:val="1D499DFF"/>
    <w:rsid w:val="1DD5568C"/>
    <w:rsid w:val="1DFBE4DE"/>
    <w:rsid w:val="1E1CC80E"/>
    <w:rsid w:val="1E2D869F"/>
    <w:rsid w:val="1E609891"/>
    <w:rsid w:val="1EA217A2"/>
    <w:rsid w:val="1EBA6EBA"/>
    <w:rsid w:val="1ED70469"/>
    <w:rsid w:val="1F2E8C7A"/>
    <w:rsid w:val="1F499F0F"/>
    <w:rsid w:val="1F49F6EA"/>
    <w:rsid w:val="1F527C02"/>
    <w:rsid w:val="1F6E52E4"/>
    <w:rsid w:val="1F9579E1"/>
    <w:rsid w:val="1FA126E7"/>
    <w:rsid w:val="1FC5F844"/>
    <w:rsid w:val="1FD4A08A"/>
    <w:rsid w:val="1FD818BD"/>
    <w:rsid w:val="1FF16AB4"/>
    <w:rsid w:val="1FFEB2EA"/>
    <w:rsid w:val="202B5739"/>
    <w:rsid w:val="20468465"/>
    <w:rsid w:val="20C46871"/>
    <w:rsid w:val="215E799A"/>
    <w:rsid w:val="2177DF8A"/>
    <w:rsid w:val="219C1DEE"/>
    <w:rsid w:val="21C0B9D5"/>
    <w:rsid w:val="21C2EC86"/>
    <w:rsid w:val="21D9BB1E"/>
    <w:rsid w:val="222D27AE"/>
    <w:rsid w:val="2244214E"/>
    <w:rsid w:val="224A8829"/>
    <w:rsid w:val="2252B7D4"/>
    <w:rsid w:val="225BF0CF"/>
    <w:rsid w:val="225C535B"/>
    <w:rsid w:val="22680358"/>
    <w:rsid w:val="22D65E81"/>
    <w:rsid w:val="22E62A10"/>
    <w:rsid w:val="2303F982"/>
    <w:rsid w:val="2308CF50"/>
    <w:rsid w:val="2330D3B9"/>
    <w:rsid w:val="234A4FC7"/>
    <w:rsid w:val="234BE277"/>
    <w:rsid w:val="23728FAC"/>
    <w:rsid w:val="23A3D288"/>
    <w:rsid w:val="2402E0C1"/>
    <w:rsid w:val="240850F6"/>
    <w:rsid w:val="240CD1E7"/>
    <w:rsid w:val="240EC479"/>
    <w:rsid w:val="241533C8"/>
    <w:rsid w:val="24507758"/>
    <w:rsid w:val="2469DB33"/>
    <w:rsid w:val="247CDC06"/>
    <w:rsid w:val="24AB9B80"/>
    <w:rsid w:val="24E747C1"/>
    <w:rsid w:val="2526715A"/>
    <w:rsid w:val="254ED325"/>
    <w:rsid w:val="2564CD50"/>
    <w:rsid w:val="256D0371"/>
    <w:rsid w:val="25D6BC82"/>
    <w:rsid w:val="260D791F"/>
    <w:rsid w:val="26388DB6"/>
    <w:rsid w:val="2647D8A5"/>
    <w:rsid w:val="26679C1B"/>
    <w:rsid w:val="269114F1"/>
    <w:rsid w:val="269A5B89"/>
    <w:rsid w:val="26A0E9A5"/>
    <w:rsid w:val="26C95403"/>
    <w:rsid w:val="26D44162"/>
    <w:rsid w:val="26DB532E"/>
    <w:rsid w:val="26F9AF31"/>
    <w:rsid w:val="26FC7833"/>
    <w:rsid w:val="27335B79"/>
    <w:rsid w:val="275704AA"/>
    <w:rsid w:val="275B25E1"/>
    <w:rsid w:val="275B9675"/>
    <w:rsid w:val="275F0664"/>
    <w:rsid w:val="27854BD1"/>
    <w:rsid w:val="27D57A4E"/>
    <w:rsid w:val="27ECE584"/>
    <w:rsid w:val="28058299"/>
    <w:rsid w:val="28428AFA"/>
    <w:rsid w:val="284A29A5"/>
    <w:rsid w:val="284A7FA2"/>
    <w:rsid w:val="2864BF4D"/>
    <w:rsid w:val="28722ECB"/>
    <w:rsid w:val="288C738A"/>
    <w:rsid w:val="289CBF19"/>
    <w:rsid w:val="28D77274"/>
    <w:rsid w:val="28E72181"/>
    <w:rsid w:val="28F75D2C"/>
    <w:rsid w:val="29175F27"/>
    <w:rsid w:val="2943565E"/>
    <w:rsid w:val="297D5049"/>
    <w:rsid w:val="2981DD5F"/>
    <w:rsid w:val="298B17BB"/>
    <w:rsid w:val="29A00042"/>
    <w:rsid w:val="2A199476"/>
    <w:rsid w:val="2A4C139B"/>
    <w:rsid w:val="2A7D5297"/>
    <w:rsid w:val="2A978E3F"/>
    <w:rsid w:val="2ADF241F"/>
    <w:rsid w:val="2AF0E60E"/>
    <w:rsid w:val="2B197F19"/>
    <w:rsid w:val="2B33FC76"/>
    <w:rsid w:val="2B4BBD69"/>
    <w:rsid w:val="2B6CCADB"/>
    <w:rsid w:val="2BBD347E"/>
    <w:rsid w:val="2BD82FF0"/>
    <w:rsid w:val="2C1EE7C2"/>
    <w:rsid w:val="2C41BA22"/>
    <w:rsid w:val="2C680A67"/>
    <w:rsid w:val="2C6842FE"/>
    <w:rsid w:val="2CC4A17D"/>
    <w:rsid w:val="2CCC244C"/>
    <w:rsid w:val="2CCFC29C"/>
    <w:rsid w:val="2CE46980"/>
    <w:rsid w:val="2D018EB0"/>
    <w:rsid w:val="2D0689CB"/>
    <w:rsid w:val="2D76951F"/>
    <w:rsid w:val="2D8F90C1"/>
    <w:rsid w:val="2DAD7C24"/>
    <w:rsid w:val="2DE5FFD0"/>
    <w:rsid w:val="2DF30670"/>
    <w:rsid w:val="2DFF826B"/>
    <w:rsid w:val="2E115CAB"/>
    <w:rsid w:val="2E571035"/>
    <w:rsid w:val="2E613C45"/>
    <w:rsid w:val="2E7CC950"/>
    <w:rsid w:val="2E8EAE1F"/>
    <w:rsid w:val="2EB40EA3"/>
    <w:rsid w:val="2ECD4983"/>
    <w:rsid w:val="2F10C1F6"/>
    <w:rsid w:val="2F225A98"/>
    <w:rsid w:val="2F3B80F8"/>
    <w:rsid w:val="2F47BA27"/>
    <w:rsid w:val="2F89B40C"/>
    <w:rsid w:val="2FA10857"/>
    <w:rsid w:val="2FBBE542"/>
    <w:rsid w:val="2FDAC382"/>
    <w:rsid w:val="2FE47FE4"/>
    <w:rsid w:val="302F0828"/>
    <w:rsid w:val="309F18ED"/>
    <w:rsid w:val="30B85A71"/>
    <w:rsid w:val="30DB38DA"/>
    <w:rsid w:val="311BDD2B"/>
    <w:rsid w:val="311E7570"/>
    <w:rsid w:val="314B4FAB"/>
    <w:rsid w:val="31752B80"/>
    <w:rsid w:val="31886D33"/>
    <w:rsid w:val="31A1E4AB"/>
    <w:rsid w:val="31C5398F"/>
    <w:rsid w:val="31D4C025"/>
    <w:rsid w:val="31FEE904"/>
    <w:rsid w:val="320A2D2D"/>
    <w:rsid w:val="323F5416"/>
    <w:rsid w:val="3246B655"/>
    <w:rsid w:val="32587074"/>
    <w:rsid w:val="3267B6C5"/>
    <w:rsid w:val="32825585"/>
    <w:rsid w:val="3283AFD0"/>
    <w:rsid w:val="328CFBBE"/>
    <w:rsid w:val="3299BD56"/>
    <w:rsid w:val="329B2B44"/>
    <w:rsid w:val="32C87BFC"/>
    <w:rsid w:val="32CBCF69"/>
    <w:rsid w:val="32FA9E74"/>
    <w:rsid w:val="331832BD"/>
    <w:rsid w:val="33236BDD"/>
    <w:rsid w:val="332E74F6"/>
    <w:rsid w:val="33720CB9"/>
    <w:rsid w:val="337D1DF0"/>
    <w:rsid w:val="3382E4C2"/>
    <w:rsid w:val="338E10C4"/>
    <w:rsid w:val="33A9F985"/>
    <w:rsid w:val="33C0E1ED"/>
    <w:rsid w:val="33C57B2F"/>
    <w:rsid w:val="33ECE86C"/>
    <w:rsid w:val="3408A3A6"/>
    <w:rsid w:val="343B2BBB"/>
    <w:rsid w:val="3462E984"/>
    <w:rsid w:val="346E73D3"/>
    <w:rsid w:val="34EF0A06"/>
    <w:rsid w:val="34F83481"/>
    <w:rsid w:val="34FF3158"/>
    <w:rsid w:val="351D1D55"/>
    <w:rsid w:val="35424894"/>
    <w:rsid w:val="355B4DC0"/>
    <w:rsid w:val="35697F82"/>
    <w:rsid w:val="3576435A"/>
    <w:rsid w:val="3591146C"/>
    <w:rsid w:val="35C7E4A6"/>
    <w:rsid w:val="35C98E33"/>
    <w:rsid w:val="36027A55"/>
    <w:rsid w:val="36057185"/>
    <w:rsid w:val="366C0CAC"/>
    <w:rsid w:val="368307FA"/>
    <w:rsid w:val="368C7059"/>
    <w:rsid w:val="372A70BF"/>
    <w:rsid w:val="3741E7AF"/>
    <w:rsid w:val="376CF267"/>
    <w:rsid w:val="3770C08E"/>
    <w:rsid w:val="378231A8"/>
    <w:rsid w:val="3798C4BA"/>
    <w:rsid w:val="37DAB074"/>
    <w:rsid w:val="37DC7C42"/>
    <w:rsid w:val="37E0D2CD"/>
    <w:rsid w:val="37FE4EBE"/>
    <w:rsid w:val="38069A2C"/>
    <w:rsid w:val="38229C6D"/>
    <w:rsid w:val="383B1A62"/>
    <w:rsid w:val="3857AB06"/>
    <w:rsid w:val="386A5333"/>
    <w:rsid w:val="3874A561"/>
    <w:rsid w:val="387D3B92"/>
    <w:rsid w:val="38C60D26"/>
    <w:rsid w:val="38D31FCB"/>
    <w:rsid w:val="38FD148F"/>
    <w:rsid w:val="390D35F4"/>
    <w:rsid w:val="391BB268"/>
    <w:rsid w:val="394E7D91"/>
    <w:rsid w:val="396E8EB0"/>
    <w:rsid w:val="3983D57A"/>
    <w:rsid w:val="39949CCE"/>
    <w:rsid w:val="39A31128"/>
    <w:rsid w:val="39A66B94"/>
    <w:rsid w:val="39B2FD03"/>
    <w:rsid w:val="39E27613"/>
    <w:rsid w:val="39F825C7"/>
    <w:rsid w:val="3A26EF76"/>
    <w:rsid w:val="3A6BAB30"/>
    <w:rsid w:val="3A6CA441"/>
    <w:rsid w:val="3A814326"/>
    <w:rsid w:val="3AB5FDA6"/>
    <w:rsid w:val="3AD785D5"/>
    <w:rsid w:val="3B1078F4"/>
    <w:rsid w:val="3B81337E"/>
    <w:rsid w:val="3B85E0EC"/>
    <w:rsid w:val="3BA23C93"/>
    <w:rsid w:val="3BB4C272"/>
    <w:rsid w:val="3BBF70AF"/>
    <w:rsid w:val="3C003C34"/>
    <w:rsid w:val="3C3BA4BE"/>
    <w:rsid w:val="3C62E3E4"/>
    <w:rsid w:val="3C6B5608"/>
    <w:rsid w:val="3C6C262D"/>
    <w:rsid w:val="3C843AD3"/>
    <w:rsid w:val="3C9FDD61"/>
    <w:rsid w:val="3CB4D02F"/>
    <w:rsid w:val="3CCE42EB"/>
    <w:rsid w:val="3CDB27F0"/>
    <w:rsid w:val="3CF0D2E1"/>
    <w:rsid w:val="3CF1990D"/>
    <w:rsid w:val="3D1DF89C"/>
    <w:rsid w:val="3D46E65C"/>
    <w:rsid w:val="3D5995C2"/>
    <w:rsid w:val="3D9C7D73"/>
    <w:rsid w:val="3DAF00D7"/>
    <w:rsid w:val="3DB0FB7A"/>
    <w:rsid w:val="3DCB447A"/>
    <w:rsid w:val="3DE16127"/>
    <w:rsid w:val="3DFEE016"/>
    <w:rsid w:val="3E434DFB"/>
    <w:rsid w:val="3E4FED20"/>
    <w:rsid w:val="3E70EB65"/>
    <w:rsid w:val="3E8A49B4"/>
    <w:rsid w:val="3EB0AD82"/>
    <w:rsid w:val="3EC16319"/>
    <w:rsid w:val="3EDFCED5"/>
    <w:rsid w:val="3EE1E009"/>
    <w:rsid w:val="3EEE4921"/>
    <w:rsid w:val="3F0DFA1C"/>
    <w:rsid w:val="3F279A08"/>
    <w:rsid w:val="3F61A602"/>
    <w:rsid w:val="3F62285C"/>
    <w:rsid w:val="3F7F2FDF"/>
    <w:rsid w:val="3FC98C74"/>
    <w:rsid w:val="3FF78D6F"/>
    <w:rsid w:val="400BC400"/>
    <w:rsid w:val="4079E429"/>
    <w:rsid w:val="40801485"/>
    <w:rsid w:val="40991BAF"/>
    <w:rsid w:val="40CF0A7C"/>
    <w:rsid w:val="40DB5691"/>
    <w:rsid w:val="40F6BE11"/>
    <w:rsid w:val="410BF784"/>
    <w:rsid w:val="4119FC4C"/>
    <w:rsid w:val="41340236"/>
    <w:rsid w:val="415DC607"/>
    <w:rsid w:val="417D5A75"/>
    <w:rsid w:val="4184EF0F"/>
    <w:rsid w:val="418519B7"/>
    <w:rsid w:val="420E8AD2"/>
    <w:rsid w:val="42284F07"/>
    <w:rsid w:val="4288E80D"/>
    <w:rsid w:val="42B2BC6C"/>
    <w:rsid w:val="42B86BFA"/>
    <w:rsid w:val="42C81EE1"/>
    <w:rsid w:val="42DE4715"/>
    <w:rsid w:val="42EB4E90"/>
    <w:rsid w:val="42F595D2"/>
    <w:rsid w:val="4333DECE"/>
    <w:rsid w:val="43417D2D"/>
    <w:rsid w:val="43593A24"/>
    <w:rsid w:val="4363B09C"/>
    <w:rsid w:val="436C9DED"/>
    <w:rsid w:val="44235360"/>
    <w:rsid w:val="4443D101"/>
    <w:rsid w:val="444480F2"/>
    <w:rsid w:val="4458C6C4"/>
    <w:rsid w:val="4479B03A"/>
    <w:rsid w:val="447C6DA9"/>
    <w:rsid w:val="449281AA"/>
    <w:rsid w:val="449D2C99"/>
    <w:rsid w:val="44A1A664"/>
    <w:rsid w:val="44BB5B89"/>
    <w:rsid w:val="44BE703B"/>
    <w:rsid w:val="44CA81F3"/>
    <w:rsid w:val="44ED65BB"/>
    <w:rsid w:val="44F3DD9C"/>
    <w:rsid w:val="44F906DA"/>
    <w:rsid w:val="44FC1A9F"/>
    <w:rsid w:val="4518C889"/>
    <w:rsid w:val="452FE516"/>
    <w:rsid w:val="454AECD4"/>
    <w:rsid w:val="4564BED3"/>
    <w:rsid w:val="45DEFDBC"/>
    <w:rsid w:val="46003612"/>
    <w:rsid w:val="460AAD3C"/>
    <w:rsid w:val="46315AD4"/>
    <w:rsid w:val="463A7E81"/>
    <w:rsid w:val="46498B2F"/>
    <w:rsid w:val="464DBDD0"/>
    <w:rsid w:val="465FDD22"/>
    <w:rsid w:val="46637F38"/>
    <w:rsid w:val="46709F43"/>
    <w:rsid w:val="46791DEF"/>
    <w:rsid w:val="4679C201"/>
    <w:rsid w:val="4680D589"/>
    <w:rsid w:val="4688DA8E"/>
    <w:rsid w:val="46B64A09"/>
    <w:rsid w:val="46EEDBE7"/>
    <w:rsid w:val="471432A8"/>
    <w:rsid w:val="471625A4"/>
    <w:rsid w:val="472BF13F"/>
    <w:rsid w:val="4754190C"/>
    <w:rsid w:val="478693EA"/>
    <w:rsid w:val="47AAB501"/>
    <w:rsid w:val="47CE7089"/>
    <w:rsid w:val="47D06984"/>
    <w:rsid w:val="47E5C6B2"/>
    <w:rsid w:val="480C14C8"/>
    <w:rsid w:val="481E78C8"/>
    <w:rsid w:val="4822FE62"/>
    <w:rsid w:val="482A216D"/>
    <w:rsid w:val="483E866F"/>
    <w:rsid w:val="486C352B"/>
    <w:rsid w:val="48919DF1"/>
    <w:rsid w:val="4897F8B2"/>
    <w:rsid w:val="48AB2664"/>
    <w:rsid w:val="4979EB48"/>
    <w:rsid w:val="4981C9E4"/>
    <w:rsid w:val="498967F3"/>
    <w:rsid w:val="49B4942A"/>
    <w:rsid w:val="4A091E77"/>
    <w:rsid w:val="4A0B410D"/>
    <w:rsid w:val="4A6CCC62"/>
    <w:rsid w:val="4A6D7A40"/>
    <w:rsid w:val="4A74BC72"/>
    <w:rsid w:val="4A75CDAC"/>
    <w:rsid w:val="4A8D3D48"/>
    <w:rsid w:val="4AAB16D9"/>
    <w:rsid w:val="4AC7CAF2"/>
    <w:rsid w:val="4B2390D3"/>
    <w:rsid w:val="4B2403DF"/>
    <w:rsid w:val="4B48CA18"/>
    <w:rsid w:val="4B585F4F"/>
    <w:rsid w:val="4B838193"/>
    <w:rsid w:val="4B9ED6A5"/>
    <w:rsid w:val="4BDDADF4"/>
    <w:rsid w:val="4BF92C54"/>
    <w:rsid w:val="4C171FAA"/>
    <w:rsid w:val="4C1A918D"/>
    <w:rsid w:val="4C260EBE"/>
    <w:rsid w:val="4C312501"/>
    <w:rsid w:val="4C4BF037"/>
    <w:rsid w:val="4C9415CB"/>
    <w:rsid w:val="4CC2D6A0"/>
    <w:rsid w:val="4D2E9404"/>
    <w:rsid w:val="4D338495"/>
    <w:rsid w:val="4D580D22"/>
    <w:rsid w:val="4D67B98D"/>
    <w:rsid w:val="4D6F84D6"/>
    <w:rsid w:val="4D80A9EE"/>
    <w:rsid w:val="4DA1E455"/>
    <w:rsid w:val="4DAEDFF3"/>
    <w:rsid w:val="4DAEF316"/>
    <w:rsid w:val="4DE259F2"/>
    <w:rsid w:val="4E0F4BD4"/>
    <w:rsid w:val="4E0FC24A"/>
    <w:rsid w:val="4E12BD76"/>
    <w:rsid w:val="4E148A0D"/>
    <w:rsid w:val="4E2E8E3C"/>
    <w:rsid w:val="4E4F2A14"/>
    <w:rsid w:val="4E5D155A"/>
    <w:rsid w:val="4E999653"/>
    <w:rsid w:val="4EAEFFF6"/>
    <w:rsid w:val="4ECEBFC5"/>
    <w:rsid w:val="4F05B748"/>
    <w:rsid w:val="4F0A3CDE"/>
    <w:rsid w:val="4F0AF589"/>
    <w:rsid w:val="4F1A7779"/>
    <w:rsid w:val="4F1DDD56"/>
    <w:rsid w:val="4F94B486"/>
    <w:rsid w:val="4F9E4F4C"/>
    <w:rsid w:val="4F9FE2E3"/>
    <w:rsid w:val="4FCDC0C0"/>
    <w:rsid w:val="4FEA02FC"/>
    <w:rsid w:val="5006D7D8"/>
    <w:rsid w:val="501A3A7D"/>
    <w:rsid w:val="504D9880"/>
    <w:rsid w:val="50CE85D4"/>
    <w:rsid w:val="50D56C62"/>
    <w:rsid w:val="50D7F180"/>
    <w:rsid w:val="50DCCB06"/>
    <w:rsid w:val="50E08AEA"/>
    <w:rsid w:val="50E84663"/>
    <w:rsid w:val="510D974B"/>
    <w:rsid w:val="510E5B21"/>
    <w:rsid w:val="512DD460"/>
    <w:rsid w:val="51827EE5"/>
    <w:rsid w:val="51932A25"/>
    <w:rsid w:val="519BD566"/>
    <w:rsid w:val="51C64441"/>
    <w:rsid w:val="51C80065"/>
    <w:rsid w:val="51D56C92"/>
    <w:rsid w:val="51DC353C"/>
    <w:rsid w:val="51E9011C"/>
    <w:rsid w:val="520F4D6A"/>
    <w:rsid w:val="52473363"/>
    <w:rsid w:val="5252BA10"/>
    <w:rsid w:val="525B8DAC"/>
    <w:rsid w:val="52624F7A"/>
    <w:rsid w:val="528B0935"/>
    <w:rsid w:val="529D7833"/>
    <w:rsid w:val="52A613D4"/>
    <w:rsid w:val="52EC79EF"/>
    <w:rsid w:val="5309FA78"/>
    <w:rsid w:val="531469CE"/>
    <w:rsid w:val="53322EAA"/>
    <w:rsid w:val="533D2D1E"/>
    <w:rsid w:val="5358FDF6"/>
    <w:rsid w:val="5361019E"/>
    <w:rsid w:val="5362D953"/>
    <w:rsid w:val="53669D54"/>
    <w:rsid w:val="53793570"/>
    <w:rsid w:val="53831185"/>
    <w:rsid w:val="539998E9"/>
    <w:rsid w:val="53B16CD7"/>
    <w:rsid w:val="53C254B9"/>
    <w:rsid w:val="53EDC40B"/>
    <w:rsid w:val="544F9103"/>
    <w:rsid w:val="548D5A1D"/>
    <w:rsid w:val="54962FC5"/>
    <w:rsid w:val="54AEB21D"/>
    <w:rsid w:val="54FEDFCE"/>
    <w:rsid w:val="5505A4B1"/>
    <w:rsid w:val="550D79EC"/>
    <w:rsid w:val="552779E5"/>
    <w:rsid w:val="55552722"/>
    <w:rsid w:val="55560485"/>
    <w:rsid w:val="55764E5B"/>
    <w:rsid w:val="55B03BCD"/>
    <w:rsid w:val="55B40396"/>
    <w:rsid w:val="55D62B4A"/>
    <w:rsid w:val="5605F912"/>
    <w:rsid w:val="561BE590"/>
    <w:rsid w:val="56243F6A"/>
    <w:rsid w:val="56336C10"/>
    <w:rsid w:val="5663AD2C"/>
    <w:rsid w:val="56694413"/>
    <w:rsid w:val="566B8461"/>
    <w:rsid w:val="567E2B95"/>
    <w:rsid w:val="568DE1E6"/>
    <w:rsid w:val="569DC7C8"/>
    <w:rsid w:val="56B981DD"/>
    <w:rsid w:val="56DA53F6"/>
    <w:rsid w:val="56F49BD9"/>
    <w:rsid w:val="5701D2B2"/>
    <w:rsid w:val="5712B3EF"/>
    <w:rsid w:val="572B4D8F"/>
    <w:rsid w:val="572ECCF9"/>
    <w:rsid w:val="57826CC2"/>
    <w:rsid w:val="5797C570"/>
    <w:rsid w:val="579F2EA9"/>
    <w:rsid w:val="57C430A0"/>
    <w:rsid w:val="57E3F71D"/>
    <w:rsid w:val="5804CC79"/>
    <w:rsid w:val="58087F03"/>
    <w:rsid w:val="582B472D"/>
    <w:rsid w:val="582D7877"/>
    <w:rsid w:val="58675D51"/>
    <w:rsid w:val="5898E716"/>
    <w:rsid w:val="58A7A5A7"/>
    <w:rsid w:val="58A98981"/>
    <w:rsid w:val="58AC146B"/>
    <w:rsid w:val="58DECF8D"/>
    <w:rsid w:val="58EB489C"/>
    <w:rsid w:val="58F11616"/>
    <w:rsid w:val="5908ED64"/>
    <w:rsid w:val="5909BB98"/>
    <w:rsid w:val="5918A224"/>
    <w:rsid w:val="592BD6F2"/>
    <w:rsid w:val="59401EBC"/>
    <w:rsid w:val="59501306"/>
    <w:rsid w:val="595D1D6C"/>
    <w:rsid w:val="59732C2E"/>
    <w:rsid w:val="5975894D"/>
    <w:rsid w:val="59A3D7EB"/>
    <w:rsid w:val="59C02D44"/>
    <w:rsid w:val="59C47FA0"/>
    <w:rsid w:val="59EBB5D7"/>
    <w:rsid w:val="59F77E13"/>
    <w:rsid w:val="59FFA4AA"/>
    <w:rsid w:val="5A3E6944"/>
    <w:rsid w:val="5A4CFE0D"/>
    <w:rsid w:val="5A5109F9"/>
    <w:rsid w:val="5AA29A95"/>
    <w:rsid w:val="5AC1315F"/>
    <w:rsid w:val="5AC4F30F"/>
    <w:rsid w:val="5AC6F310"/>
    <w:rsid w:val="5AC81241"/>
    <w:rsid w:val="5B0023E2"/>
    <w:rsid w:val="5B0FCCF7"/>
    <w:rsid w:val="5B37C4B6"/>
    <w:rsid w:val="5B43D8D5"/>
    <w:rsid w:val="5B4B3751"/>
    <w:rsid w:val="5B531727"/>
    <w:rsid w:val="5B84A830"/>
    <w:rsid w:val="5BC54E19"/>
    <w:rsid w:val="5BEB6788"/>
    <w:rsid w:val="5BFDCB71"/>
    <w:rsid w:val="5C4F8E9C"/>
    <w:rsid w:val="5C6149E0"/>
    <w:rsid w:val="5CAE2755"/>
    <w:rsid w:val="5CB49D07"/>
    <w:rsid w:val="5CB99944"/>
    <w:rsid w:val="5D47DBD5"/>
    <w:rsid w:val="5D5DBF7B"/>
    <w:rsid w:val="5D67737F"/>
    <w:rsid w:val="5DB34A8F"/>
    <w:rsid w:val="5DE2E590"/>
    <w:rsid w:val="5E22EA3C"/>
    <w:rsid w:val="5E25B46E"/>
    <w:rsid w:val="5E3F5CF9"/>
    <w:rsid w:val="5E4B8EEE"/>
    <w:rsid w:val="5E4F762D"/>
    <w:rsid w:val="5E89664D"/>
    <w:rsid w:val="5E8E1AAE"/>
    <w:rsid w:val="5EA4861C"/>
    <w:rsid w:val="5EAF9B27"/>
    <w:rsid w:val="5EB7A299"/>
    <w:rsid w:val="5EB959F0"/>
    <w:rsid w:val="5EEAEB93"/>
    <w:rsid w:val="5F568E7E"/>
    <w:rsid w:val="5F628D1C"/>
    <w:rsid w:val="5F7A1176"/>
    <w:rsid w:val="5F89EB08"/>
    <w:rsid w:val="5FA572A2"/>
    <w:rsid w:val="5FC3C40E"/>
    <w:rsid w:val="5FD39AC7"/>
    <w:rsid w:val="5FFE4913"/>
    <w:rsid w:val="600CD7CE"/>
    <w:rsid w:val="601544CA"/>
    <w:rsid w:val="601B4936"/>
    <w:rsid w:val="601F7061"/>
    <w:rsid w:val="6046F469"/>
    <w:rsid w:val="6056A09B"/>
    <w:rsid w:val="60908182"/>
    <w:rsid w:val="60928634"/>
    <w:rsid w:val="60A06D78"/>
    <w:rsid w:val="60DC2134"/>
    <w:rsid w:val="61186E56"/>
    <w:rsid w:val="611FB62D"/>
    <w:rsid w:val="612ECE4B"/>
    <w:rsid w:val="6143AF98"/>
    <w:rsid w:val="6169E4B0"/>
    <w:rsid w:val="619488AD"/>
    <w:rsid w:val="61BAE4E8"/>
    <w:rsid w:val="61F6608A"/>
    <w:rsid w:val="6212A415"/>
    <w:rsid w:val="6230955A"/>
    <w:rsid w:val="625CB28D"/>
    <w:rsid w:val="62991A6C"/>
    <w:rsid w:val="62A4C1C3"/>
    <w:rsid w:val="62B3103D"/>
    <w:rsid w:val="62BCEFBF"/>
    <w:rsid w:val="62C538EB"/>
    <w:rsid w:val="62DDD015"/>
    <w:rsid w:val="6307E2E6"/>
    <w:rsid w:val="630B60F2"/>
    <w:rsid w:val="63243831"/>
    <w:rsid w:val="636B9E8E"/>
    <w:rsid w:val="637CE17F"/>
    <w:rsid w:val="639685B7"/>
    <w:rsid w:val="6399361A"/>
    <w:rsid w:val="63A4DFE8"/>
    <w:rsid w:val="63E3BAF0"/>
    <w:rsid w:val="6410A06E"/>
    <w:rsid w:val="6440B172"/>
    <w:rsid w:val="6487B980"/>
    <w:rsid w:val="64EDDE64"/>
    <w:rsid w:val="65143EF2"/>
    <w:rsid w:val="6554A18E"/>
    <w:rsid w:val="656E1311"/>
    <w:rsid w:val="6594F9C3"/>
    <w:rsid w:val="65AD94C9"/>
    <w:rsid w:val="65D53D89"/>
    <w:rsid w:val="668DD2BE"/>
    <w:rsid w:val="6694F32E"/>
    <w:rsid w:val="669F9438"/>
    <w:rsid w:val="66B2BFD9"/>
    <w:rsid w:val="66C1509C"/>
    <w:rsid w:val="66D74CDA"/>
    <w:rsid w:val="66DF5A52"/>
    <w:rsid w:val="6734D1A9"/>
    <w:rsid w:val="6735E436"/>
    <w:rsid w:val="675427A0"/>
    <w:rsid w:val="67690B34"/>
    <w:rsid w:val="67A84F5C"/>
    <w:rsid w:val="67EF1DD1"/>
    <w:rsid w:val="67FE4B43"/>
    <w:rsid w:val="6810500A"/>
    <w:rsid w:val="684CBE62"/>
    <w:rsid w:val="68557C36"/>
    <w:rsid w:val="685E7B6E"/>
    <w:rsid w:val="68A503D2"/>
    <w:rsid w:val="68AF5A90"/>
    <w:rsid w:val="68C54A76"/>
    <w:rsid w:val="68D8034C"/>
    <w:rsid w:val="68EED6A5"/>
    <w:rsid w:val="69244AD8"/>
    <w:rsid w:val="69724BFF"/>
    <w:rsid w:val="697A827F"/>
    <w:rsid w:val="699B82D4"/>
    <w:rsid w:val="69B03EE5"/>
    <w:rsid w:val="69B7D3CB"/>
    <w:rsid w:val="69C91352"/>
    <w:rsid w:val="6A036435"/>
    <w:rsid w:val="6A04B800"/>
    <w:rsid w:val="6A5ED8E6"/>
    <w:rsid w:val="6A685E3C"/>
    <w:rsid w:val="6A6B9DCD"/>
    <w:rsid w:val="6AA581E3"/>
    <w:rsid w:val="6AEDDAFA"/>
    <w:rsid w:val="6B04C9B9"/>
    <w:rsid w:val="6B367060"/>
    <w:rsid w:val="6B5B9C3E"/>
    <w:rsid w:val="6B5F7C73"/>
    <w:rsid w:val="6B67F273"/>
    <w:rsid w:val="6B897565"/>
    <w:rsid w:val="6BA570FA"/>
    <w:rsid w:val="6BABD7DF"/>
    <w:rsid w:val="6BE675EC"/>
    <w:rsid w:val="6BE762FA"/>
    <w:rsid w:val="6BF276BE"/>
    <w:rsid w:val="6C47ABF9"/>
    <w:rsid w:val="6C75D8C6"/>
    <w:rsid w:val="6C8FB8D0"/>
    <w:rsid w:val="6CC702F3"/>
    <w:rsid w:val="6D501D5F"/>
    <w:rsid w:val="6D574820"/>
    <w:rsid w:val="6D63DB0E"/>
    <w:rsid w:val="6D6CB438"/>
    <w:rsid w:val="6D89656C"/>
    <w:rsid w:val="6D896BD0"/>
    <w:rsid w:val="6DA6E9C4"/>
    <w:rsid w:val="6DB06A85"/>
    <w:rsid w:val="6DB457CF"/>
    <w:rsid w:val="6DEAC534"/>
    <w:rsid w:val="6E2BCEC7"/>
    <w:rsid w:val="6E3FA5E4"/>
    <w:rsid w:val="6E4B4DD2"/>
    <w:rsid w:val="6E603F1E"/>
    <w:rsid w:val="6EE337B7"/>
    <w:rsid w:val="6EF05EDC"/>
    <w:rsid w:val="6EFDC052"/>
    <w:rsid w:val="6F030C3E"/>
    <w:rsid w:val="6F29902F"/>
    <w:rsid w:val="6F398C8D"/>
    <w:rsid w:val="6F3B3703"/>
    <w:rsid w:val="6FA4B309"/>
    <w:rsid w:val="6FC62986"/>
    <w:rsid w:val="6FDD3E2D"/>
    <w:rsid w:val="6FF50EA1"/>
    <w:rsid w:val="700067DC"/>
    <w:rsid w:val="700A3160"/>
    <w:rsid w:val="701145E2"/>
    <w:rsid w:val="70477EEF"/>
    <w:rsid w:val="704AA12F"/>
    <w:rsid w:val="70AED0FC"/>
    <w:rsid w:val="70E1BA8D"/>
    <w:rsid w:val="70F23EE8"/>
    <w:rsid w:val="710BF7E6"/>
    <w:rsid w:val="710C7883"/>
    <w:rsid w:val="71116F58"/>
    <w:rsid w:val="71407ED7"/>
    <w:rsid w:val="716A4AE0"/>
    <w:rsid w:val="717696A5"/>
    <w:rsid w:val="717CBB1F"/>
    <w:rsid w:val="71B15250"/>
    <w:rsid w:val="71CBCA8D"/>
    <w:rsid w:val="722E3F42"/>
    <w:rsid w:val="72576F90"/>
    <w:rsid w:val="7289095C"/>
    <w:rsid w:val="72A0A0ED"/>
    <w:rsid w:val="72A1E97D"/>
    <w:rsid w:val="72B75E5E"/>
    <w:rsid w:val="72C5B9F2"/>
    <w:rsid w:val="72C6D33F"/>
    <w:rsid w:val="730A919A"/>
    <w:rsid w:val="7315F792"/>
    <w:rsid w:val="731F8B16"/>
    <w:rsid w:val="732D228D"/>
    <w:rsid w:val="73396EA9"/>
    <w:rsid w:val="734528D7"/>
    <w:rsid w:val="73826471"/>
    <w:rsid w:val="738A4B58"/>
    <w:rsid w:val="738EA5C0"/>
    <w:rsid w:val="739769B7"/>
    <w:rsid w:val="73AC7AAD"/>
    <w:rsid w:val="73B0B4F9"/>
    <w:rsid w:val="73D0F8C5"/>
    <w:rsid w:val="73E30A0E"/>
    <w:rsid w:val="73E7104C"/>
    <w:rsid w:val="73FCE2CB"/>
    <w:rsid w:val="7433C4BE"/>
    <w:rsid w:val="7484668F"/>
    <w:rsid w:val="74EF626A"/>
    <w:rsid w:val="74F0FE67"/>
    <w:rsid w:val="74F555B8"/>
    <w:rsid w:val="75207CA8"/>
    <w:rsid w:val="753A5B05"/>
    <w:rsid w:val="75605CA1"/>
    <w:rsid w:val="759AA4EB"/>
    <w:rsid w:val="75ABD297"/>
    <w:rsid w:val="75EA7AD9"/>
    <w:rsid w:val="75FBC8A5"/>
    <w:rsid w:val="760944E3"/>
    <w:rsid w:val="7610859B"/>
    <w:rsid w:val="76161B64"/>
    <w:rsid w:val="765BFAB0"/>
    <w:rsid w:val="76AAC72D"/>
    <w:rsid w:val="76AFD9B1"/>
    <w:rsid w:val="76B98D41"/>
    <w:rsid w:val="76D03DE7"/>
    <w:rsid w:val="76FC113A"/>
    <w:rsid w:val="77085189"/>
    <w:rsid w:val="7724A09F"/>
    <w:rsid w:val="772CD47E"/>
    <w:rsid w:val="77347BA6"/>
    <w:rsid w:val="773F9325"/>
    <w:rsid w:val="775CD8EE"/>
    <w:rsid w:val="77D85EDF"/>
    <w:rsid w:val="7850F878"/>
    <w:rsid w:val="78735743"/>
    <w:rsid w:val="78A7DD90"/>
    <w:rsid w:val="78EF776C"/>
    <w:rsid w:val="78FE74C9"/>
    <w:rsid w:val="795F01F9"/>
    <w:rsid w:val="799CB558"/>
    <w:rsid w:val="79D8DD73"/>
    <w:rsid w:val="79D9CADD"/>
    <w:rsid w:val="79FD8538"/>
    <w:rsid w:val="7A4A0BA4"/>
    <w:rsid w:val="7A528642"/>
    <w:rsid w:val="7A5498BA"/>
    <w:rsid w:val="7A67DA3E"/>
    <w:rsid w:val="7A896C48"/>
    <w:rsid w:val="7ADD306A"/>
    <w:rsid w:val="7AE92107"/>
    <w:rsid w:val="7AE9D725"/>
    <w:rsid w:val="7B458D93"/>
    <w:rsid w:val="7B7CEFC8"/>
    <w:rsid w:val="7C1244F3"/>
    <w:rsid w:val="7C144623"/>
    <w:rsid w:val="7C531722"/>
    <w:rsid w:val="7C56B338"/>
    <w:rsid w:val="7C658D93"/>
    <w:rsid w:val="7C9C14C6"/>
    <w:rsid w:val="7CA6C40E"/>
    <w:rsid w:val="7CE3F9AD"/>
    <w:rsid w:val="7CFA1EC3"/>
    <w:rsid w:val="7D01D556"/>
    <w:rsid w:val="7D5D65E2"/>
    <w:rsid w:val="7D6E4197"/>
    <w:rsid w:val="7D755688"/>
    <w:rsid w:val="7D812B8E"/>
    <w:rsid w:val="7E063B81"/>
    <w:rsid w:val="7E22FF1D"/>
    <w:rsid w:val="7E3ADA92"/>
    <w:rsid w:val="7E44C569"/>
    <w:rsid w:val="7EFB44AC"/>
    <w:rsid w:val="7F1ABBDC"/>
    <w:rsid w:val="7F4DDF90"/>
    <w:rsid w:val="7F606A8F"/>
    <w:rsid w:val="7F75AA4E"/>
    <w:rsid w:val="7F8337EE"/>
    <w:rsid w:val="7FBCDDE8"/>
    <w:rsid w:val="7FC88822"/>
    <w:rsid w:val="7FCD254C"/>
    <w:rsid w:val="7FF577CD"/>
    <w:rsid w:val="7FF7FE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994E7"/>
  <w15:docId w15:val="{032FE971-6FA5-4028-AFC4-5325276B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55B"/>
  </w:style>
  <w:style w:type="paragraph" w:styleId="Heading1">
    <w:name w:val="heading 1"/>
    <w:basedOn w:val="Normal"/>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style>
  <w:style w:type="paragraph" w:styleId="ListParagraph">
    <w:name w:val="List Paragraph"/>
    <w:basedOn w:val="Normal"/>
    <w:link w:val="ListParagraphChar"/>
    <w:uiPriority w:val="34"/>
    <w:qFormat/>
    <w:pPr>
      <w:ind w:left="720"/>
      <w:contextualSpacing/>
    </w:pPr>
  </w:style>
  <w:style w:type="paragraph" w:customStyle="1" w:styleId="TableParagraph">
    <w:name w:val="Table Paragraph"/>
    <w:basedOn w:val="Normal"/>
    <w:uiPriority w:val="1"/>
    <w:pPr>
      <w:spacing w:before="101"/>
      <w:ind w:left="88"/>
    </w:pPr>
  </w:style>
  <w:style w:type="paragraph" w:styleId="BalloonText">
    <w:name w:val="Balloon Text"/>
    <w:basedOn w:val="Normal"/>
    <w:link w:val="BalloonTextChar"/>
    <w:uiPriority w:val="99"/>
    <w:semiHidden/>
    <w:unhideWhenUsed/>
    <w:rsid w:val="00BF06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6EB"/>
    <w:rPr>
      <w:rFonts w:ascii="Segoe UI" w:eastAsia="Arial" w:hAnsi="Segoe UI" w:cs="Segoe UI"/>
      <w:sz w:val="18"/>
      <w:szCs w:val="18"/>
    </w:rPr>
  </w:style>
  <w:style w:type="character" w:styleId="Hyperlink">
    <w:name w:val="Hyperlink"/>
    <w:basedOn w:val="DefaultParagraphFont"/>
    <w:uiPriority w:val="99"/>
    <w:unhideWhenUsed/>
    <w:rsid w:val="00B354A0"/>
    <w:rPr>
      <w:color w:val="0000FF"/>
      <w:u w:val="single"/>
    </w:rPr>
  </w:style>
  <w:style w:type="character" w:styleId="CommentReference">
    <w:name w:val="annotation reference"/>
    <w:basedOn w:val="DefaultParagraphFont"/>
    <w:uiPriority w:val="99"/>
    <w:semiHidden/>
    <w:unhideWhenUsed/>
    <w:rsid w:val="00302561"/>
    <w:rPr>
      <w:sz w:val="16"/>
      <w:szCs w:val="16"/>
    </w:rPr>
  </w:style>
  <w:style w:type="paragraph" w:styleId="CommentText">
    <w:name w:val="annotation text"/>
    <w:basedOn w:val="Normal"/>
    <w:link w:val="CommentTextChar"/>
    <w:uiPriority w:val="99"/>
    <w:unhideWhenUsed/>
    <w:rsid w:val="00302561"/>
    <w:rPr>
      <w:sz w:val="20"/>
      <w:szCs w:val="20"/>
    </w:rPr>
  </w:style>
  <w:style w:type="character" w:customStyle="1" w:styleId="CommentTextChar">
    <w:name w:val="Comment Text Char"/>
    <w:basedOn w:val="DefaultParagraphFont"/>
    <w:link w:val="CommentText"/>
    <w:uiPriority w:val="99"/>
    <w:rsid w:val="0030256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02561"/>
    <w:rPr>
      <w:b/>
      <w:bCs/>
    </w:rPr>
  </w:style>
  <w:style w:type="character" w:customStyle="1" w:styleId="CommentSubjectChar">
    <w:name w:val="Comment Subject Char"/>
    <w:basedOn w:val="CommentTextChar"/>
    <w:link w:val="CommentSubject"/>
    <w:uiPriority w:val="99"/>
    <w:semiHidden/>
    <w:rsid w:val="00302561"/>
    <w:rPr>
      <w:rFonts w:ascii="Arial" w:eastAsia="Arial" w:hAnsi="Arial" w:cs="Arial"/>
      <w:b/>
      <w:bCs/>
      <w:sz w:val="20"/>
      <w:szCs w:val="20"/>
    </w:rPr>
  </w:style>
  <w:style w:type="character" w:customStyle="1" w:styleId="UnresolvedMention1">
    <w:name w:val="Unresolved Mention1"/>
    <w:basedOn w:val="DefaultParagraphFont"/>
    <w:uiPriority w:val="99"/>
    <w:semiHidden/>
    <w:unhideWhenUsed/>
    <w:rsid w:val="00302561"/>
    <w:rPr>
      <w:color w:val="605E5C"/>
      <w:shd w:val="clear" w:color="auto" w:fill="E1DFDD"/>
    </w:rPr>
  </w:style>
  <w:style w:type="table" w:styleId="GridTable4-Accent1">
    <w:name w:val="Grid Table 4 Accent 1"/>
    <w:basedOn w:val="TableNormal"/>
    <w:uiPriority w:val="49"/>
    <w:rsid w:val="00CA26B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er">
    <w:name w:val="footer"/>
    <w:basedOn w:val="Normal"/>
    <w:link w:val="FooterChar"/>
    <w:uiPriority w:val="99"/>
    <w:unhideWhenUsed/>
    <w:rsid w:val="00B20B5A"/>
    <w:pPr>
      <w:pBdr>
        <w:top w:val="nil"/>
        <w:left w:val="nil"/>
        <w:bottom w:val="nil"/>
        <w:right w:val="nil"/>
        <w:between w:val="nil"/>
        <w:bar w:val="nil"/>
      </w:pBdr>
      <w:tabs>
        <w:tab w:val="center" w:pos="4680"/>
        <w:tab w:val="right" w:pos="9360"/>
      </w:tabs>
    </w:pPr>
    <w:rPr>
      <w:rFonts w:ascii="Times New Roman" w:eastAsia="Arial Unicode MS" w:hAnsi="Times New Roman" w:cs="Times New Roman"/>
      <w:sz w:val="24"/>
      <w:szCs w:val="24"/>
      <w:bdr w:val="nil"/>
    </w:rPr>
  </w:style>
  <w:style w:type="character" w:customStyle="1" w:styleId="FooterChar">
    <w:name w:val="Footer Char"/>
    <w:basedOn w:val="DefaultParagraphFont"/>
    <w:link w:val="Footer"/>
    <w:uiPriority w:val="99"/>
    <w:rsid w:val="00B20B5A"/>
    <w:rPr>
      <w:rFonts w:ascii="Times New Roman" w:eastAsia="Arial Unicode MS" w:hAnsi="Times New Roman" w:cs="Times New Roman"/>
      <w:sz w:val="24"/>
      <w:szCs w:val="24"/>
      <w:bdr w:val="nil"/>
    </w:rPr>
  </w:style>
  <w:style w:type="paragraph" w:customStyle="1" w:styleId="xmsonormal">
    <w:name w:val="x_msonormal"/>
    <w:basedOn w:val="Normal"/>
    <w:rsid w:val="00420FF1"/>
    <w:rPr>
      <w:rFonts w:ascii="Calibri" w:hAnsi="Calibri" w:cs="Times New Roman"/>
    </w:rPr>
  </w:style>
  <w:style w:type="character" w:customStyle="1" w:styleId="ListParagraphChar">
    <w:name w:val="List Paragraph Char"/>
    <w:link w:val="ListParagraph"/>
    <w:uiPriority w:val="34"/>
    <w:rsid w:val="002D16C0"/>
  </w:style>
  <w:style w:type="paragraph" w:styleId="Header">
    <w:name w:val="header"/>
    <w:basedOn w:val="Normal"/>
    <w:link w:val="HeaderChar"/>
    <w:uiPriority w:val="99"/>
    <w:unhideWhenUsed/>
    <w:rsid w:val="006E6E9F"/>
    <w:pPr>
      <w:tabs>
        <w:tab w:val="center" w:pos="4680"/>
        <w:tab w:val="right" w:pos="9360"/>
      </w:tabs>
    </w:pPr>
  </w:style>
  <w:style w:type="character" w:customStyle="1" w:styleId="HeaderChar">
    <w:name w:val="Header Char"/>
    <w:basedOn w:val="DefaultParagraphFont"/>
    <w:link w:val="Header"/>
    <w:uiPriority w:val="99"/>
    <w:rsid w:val="006E6E9F"/>
    <w:rPr>
      <w:rFonts w:ascii="Arial" w:eastAsia="Arial" w:hAnsi="Arial" w:cs="Arial"/>
    </w:rPr>
  </w:style>
  <w:style w:type="paragraph" w:customStyle="1" w:styleId="Body2">
    <w:name w:val="Body 2"/>
    <w:basedOn w:val="Normal"/>
    <w:link w:val="Body2Char"/>
    <w:uiPriority w:val="1"/>
    <w:rsid w:val="00050E25"/>
    <w:pPr>
      <w:spacing w:before="160"/>
    </w:pPr>
    <w:rPr>
      <w:rFonts w:ascii="Calibri" w:eastAsia="Calibri" w:hAnsi="Calibri" w:cs="Times New Roman"/>
      <w:sz w:val="20"/>
      <w:szCs w:val="20"/>
    </w:rPr>
  </w:style>
  <w:style w:type="character" w:customStyle="1" w:styleId="Body2Char">
    <w:name w:val="Body 2 Char"/>
    <w:link w:val="Body2"/>
    <w:uiPriority w:val="1"/>
    <w:rsid w:val="00050E25"/>
    <w:rPr>
      <w:rFonts w:ascii="Calibri" w:eastAsia="Calibri" w:hAnsi="Calibri" w:cs="Times New Roman"/>
      <w:sz w:val="20"/>
      <w:szCs w:val="20"/>
    </w:rPr>
  </w:style>
  <w:style w:type="paragraph" w:styleId="Revision">
    <w:name w:val="Revision"/>
    <w:hidden/>
    <w:uiPriority w:val="99"/>
    <w:semiHidden/>
    <w:rsid w:val="0050135B"/>
    <w:rPr>
      <w:rFonts w:ascii="Arial" w:eastAsia="Arial" w:hAnsi="Arial" w:cs="Arial"/>
    </w:rPr>
  </w:style>
  <w:style w:type="character" w:styleId="UnresolvedMention">
    <w:name w:val="Unresolved Mention"/>
    <w:basedOn w:val="DefaultParagraphFont"/>
    <w:uiPriority w:val="99"/>
    <w:rsid w:val="00303DE3"/>
    <w:rPr>
      <w:color w:val="605E5C"/>
      <w:shd w:val="clear" w:color="auto" w:fill="E1DFDD"/>
    </w:rPr>
  </w:style>
  <w:style w:type="paragraph" w:customStyle="1" w:styleId="paragraph">
    <w:name w:val="paragraph"/>
    <w:basedOn w:val="Normal"/>
    <w:rsid w:val="00962B38"/>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62B38"/>
  </w:style>
  <w:style w:type="character" w:customStyle="1" w:styleId="eop">
    <w:name w:val="eop"/>
    <w:basedOn w:val="DefaultParagraphFont"/>
    <w:rsid w:val="00962B38"/>
  </w:style>
  <w:style w:type="table" w:styleId="TableGrid">
    <w:name w:val="Table Grid"/>
    <w:basedOn w:val="TableNormal"/>
    <w:uiPriority w:val="39"/>
    <w:rsid w:val="003D5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FD0F4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6Colorful-Accent1">
    <w:name w:val="Grid Table 6 Colorful Accent 1"/>
    <w:basedOn w:val="TableNormal"/>
    <w:uiPriority w:val="51"/>
    <w:rsid w:val="0016296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D33383"/>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72DFF"/>
    <w:rPr>
      <w:color w:val="800080" w:themeColor="followedHyperlink"/>
      <w:u w:val="single"/>
    </w:rPr>
  </w:style>
  <w:style w:type="character" w:customStyle="1" w:styleId="Heading2Char">
    <w:name w:val="Heading 2 Char"/>
    <w:basedOn w:val="DefaultParagraphFont"/>
    <w:link w:val="Heading2"/>
    <w:uiPriority w:val="9"/>
    <w:rsid w:val="0084000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07171">
      <w:bodyDiv w:val="1"/>
      <w:marLeft w:val="0"/>
      <w:marRight w:val="0"/>
      <w:marTop w:val="0"/>
      <w:marBottom w:val="0"/>
      <w:divBdr>
        <w:top w:val="none" w:sz="0" w:space="0" w:color="auto"/>
        <w:left w:val="none" w:sz="0" w:space="0" w:color="auto"/>
        <w:bottom w:val="none" w:sz="0" w:space="0" w:color="auto"/>
        <w:right w:val="none" w:sz="0" w:space="0" w:color="auto"/>
      </w:divBdr>
      <w:divsChild>
        <w:div w:id="1980070924">
          <w:marLeft w:val="0"/>
          <w:marRight w:val="0"/>
          <w:marTop w:val="0"/>
          <w:marBottom w:val="0"/>
          <w:divBdr>
            <w:top w:val="none" w:sz="0" w:space="0" w:color="auto"/>
            <w:left w:val="none" w:sz="0" w:space="0" w:color="auto"/>
            <w:bottom w:val="none" w:sz="0" w:space="0" w:color="auto"/>
            <w:right w:val="none" w:sz="0" w:space="0" w:color="auto"/>
          </w:divBdr>
        </w:div>
      </w:divsChild>
    </w:div>
    <w:div w:id="485710598">
      <w:bodyDiv w:val="1"/>
      <w:marLeft w:val="0"/>
      <w:marRight w:val="0"/>
      <w:marTop w:val="0"/>
      <w:marBottom w:val="0"/>
      <w:divBdr>
        <w:top w:val="none" w:sz="0" w:space="0" w:color="auto"/>
        <w:left w:val="none" w:sz="0" w:space="0" w:color="auto"/>
        <w:bottom w:val="none" w:sz="0" w:space="0" w:color="auto"/>
        <w:right w:val="none" w:sz="0" w:space="0" w:color="auto"/>
      </w:divBdr>
      <w:divsChild>
        <w:div w:id="104737646">
          <w:marLeft w:val="187"/>
          <w:marRight w:val="0"/>
          <w:marTop w:val="0"/>
          <w:marBottom w:val="65"/>
          <w:divBdr>
            <w:top w:val="none" w:sz="0" w:space="0" w:color="auto"/>
            <w:left w:val="none" w:sz="0" w:space="0" w:color="auto"/>
            <w:bottom w:val="none" w:sz="0" w:space="0" w:color="auto"/>
            <w:right w:val="none" w:sz="0" w:space="0" w:color="auto"/>
          </w:divBdr>
        </w:div>
        <w:div w:id="134839208">
          <w:marLeft w:val="187"/>
          <w:marRight w:val="0"/>
          <w:marTop w:val="0"/>
          <w:marBottom w:val="65"/>
          <w:divBdr>
            <w:top w:val="none" w:sz="0" w:space="0" w:color="auto"/>
            <w:left w:val="none" w:sz="0" w:space="0" w:color="auto"/>
            <w:bottom w:val="none" w:sz="0" w:space="0" w:color="auto"/>
            <w:right w:val="none" w:sz="0" w:space="0" w:color="auto"/>
          </w:divBdr>
        </w:div>
        <w:div w:id="1220290247">
          <w:marLeft w:val="187"/>
          <w:marRight w:val="0"/>
          <w:marTop w:val="0"/>
          <w:marBottom w:val="65"/>
          <w:divBdr>
            <w:top w:val="none" w:sz="0" w:space="0" w:color="auto"/>
            <w:left w:val="none" w:sz="0" w:space="0" w:color="auto"/>
            <w:bottom w:val="none" w:sz="0" w:space="0" w:color="auto"/>
            <w:right w:val="none" w:sz="0" w:space="0" w:color="auto"/>
          </w:divBdr>
        </w:div>
        <w:div w:id="1868327307">
          <w:marLeft w:val="187"/>
          <w:marRight w:val="0"/>
          <w:marTop w:val="0"/>
          <w:marBottom w:val="65"/>
          <w:divBdr>
            <w:top w:val="none" w:sz="0" w:space="0" w:color="auto"/>
            <w:left w:val="none" w:sz="0" w:space="0" w:color="auto"/>
            <w:bottom w:val="none" w:sz="0" w:space="0" w:color="auto"/>
            <w:right w:val="none" w:sz="0" w:space="0" w:color="auto"/>
          </w:divBdr>
        </w:div>
      </w:divsChild>
    </w:div>
    <w:div w:id="512495123">
      <w:bodyDiv w:val="1"/>
      <w:marLeft w:val="0"/>
      <w:marRight w:val="0"/>
      <w:marTop w:val="0"/>
      <w:marBottom w:val="0"/>
      <w:divBdr>
        <w:top w:val="none" w:sz="0" w:space="0" w:color="auto"/>
        <w:left w:val="none" w:sz="0" w:space="0" w:color="auto"/>
        <w:bottom w:val="none" w:sz="0" w:space="0" w:color="auto"/>
        <w:right w:val="none" w:sz="0" w:space="0" w:color="auto"/>
      </w:divBdr>
      <w:divsChild>
        <w:div w:id="684018632">
          <w:marLeft w:val="187"/>
          <w:marRight w:val="0"/>
          <w:marTop w:val="0"/>
          <w:marBottom w:val="65"/>
          <w:divBdr>
            <w:top w:val="none" w:sz="0" w:space="0" w:color="auto"/>
            <w:left w:val="none" w:sz="0" w:space="0" w:color="auto"/>
            <w:bottom w:val="none" w:sz="0" w:space="0" w:color="auto"/>
            <w:right w:val="none" w:sz="0" w:space="0" w:color="auto"/>
          </w:divBdr>
        </w:div>
        <w:div w:id="855651632">
          <w:marLeft w:val="187"/>
          <w:marRight w:val="0"/>
          <w:marTop w:val="0"/>
          <w:marBottom w:val="65"/>
          <w:divBdr>
            <w:top w:val="none" w:sz="0" w:space="0" w:color="auto"/>
            <w:left w:val="none" w:sz="0" w:space="0" w:color="auto"/>
            <w:bottom w:val="none" w:sz="0" w:space="0" w:color="auto"/>
            <w:right w:val="none" w:sz="0" w:space="0" w:color="auto"/>
          </w:divBdr>
        </w:div>
        <w:div w:id="1899900781">
          <w:marLeft w:val="187"/>
          <w:marRight w:val="0"/>
          <w:marTop w:val="0"/>
          <w:marBottom w:val="65"/>
          <w:divBdr>
            <w:top w:val="none" w:sz="0" w:space="0" w:color="auto"/>
            <w:left w:val="none" w:sz="0" w:space="0" w:color="auto"/>
            <w:bottom w:val="none" w:sz="0" w:space="0" w:color="auto"/>
            <w:right w:val="none" w:sz="0" w:space="0" w:color="auto"/>
          </w:divBdr>
        </w:div>
        <w:div w:id="1970429626">
          <w:marLeft w:val="187"/>
          <w:marRight w:val="0"/>
          <w:marTop w:val="0"/>
          <w:marBottom w:val="65"/>
          <w:divBdr>
            <w:top w:val="none" w:sz="0" w:space="0" w:color="auto"/>
            <w:left w:val="none" w:sz="0" w:space="0" w:color="auto"/>
            <w:bottom w:val="none" w:sz="0" w:space="0" w:color="auto"/>
            <w:right w:val="none" w:sz="0" w:space="0" w:color="auto"/>
          </w:divBdr>
        </w:div>
      </w:divsChild>
    </w:div>
    <w:div w:id="603466840">
      <w:bodyDiv w:val="1"/>
      <w:marLeft w:val="0"/>
      <w:marRight w:val="0"/>
      <w:marTop w:val="0"/>
      <w:marBottom w:val="0"/>
      <w:divBdr>
        <w:top w:val="none" w:sz="0" w:space="0" w:color="auto"/>
        <w:left w:val="none" w:sz="0" w:space="0" w:color="auto"/>
        <w:bottom w:val="none" w:sz="0" w:space="0" w:color="auto"/>
        <w:right w:val="none" w:sz="0" w:space="0" w:color="auto"/>
      </w:divBdr>
      <w:divsChild>
        <w:div w:id="866451499">
          <w:marLeft w:val="0"/>
          <w:marRight w:val="0"/>
          <w:marTop w:val="0"/>
          <w:marBottom w:val="0"/>
          <w:divBdr>
            <w:top w:val="none" w:sz="0" w:space="0" w:color="auto"/>
            <w:left w:val="none" w:sz="0" w:space="0" w:color="auto"/>
            <w:bottom w:val="none" w:sz="0" w:space="0" w:color="auto"/>
            <w:right w:val="none" w:sz="0" w:space="0" w:color="auto"/>
          </w:divBdr>
        </w:div>
        <w:div w:id="1920864498">
          <w:marLeft w:val="0"/>
          <w:marRight w:val="0"/>
          <w:marTop w:val="0"/>
          <w:marBottom w:val="0"/>
          <w:divBdr>
            <w:top w:val="none" w:sz="0" w:space="0" w:color="auto"/>
            <w:left w:val="none" w:sz="0" w:space="0" w:color="auto"/>
            <w:bottom w:val="none" w:sz="0" w:space="0" w:color="auto"/>
            <w:right w:val="none" w:sz="0" w:space="0" w:color="auto"/>
          </w:divBdr>
        </w:div>
      </w:divsChild>
    </w:div>
    <w:div w:id="713426387">
      <w:bodyDiv w:val="1"/>
      <w:marLeft w:val="0"/>
      <w:marRight w:val="0"/>
      <w:marTop w:val="0"/>
      <w:marBottom w:val="0"/>
      <w:divBdr>
        <w:top w:val="none" w:sz="0" w:space="0" w:color="auto"/>
        <w:left w:val="none" w:sz="0" w:space="0" w:color="auto"/>
        <w:bottom w:val="none" w:sz="0" w:space="0" w:color="auto"/>
        <w:right w:val="none" w:sz="0" w:space="0" w:color="auto"/>
      </w:divBdr>
      <w:divsChild>
        <w:div w:id="136605334">
          <w:marLeft w:val="0"/>
          <w:marRight w:val="0"/>
          <w:marTop w:val="0"/>
          <w:marBottom w:val="0"/>
          <w:divBdr>
            <w:top w:val="none" w:sz="0" w:space="0" w:color="auto"/>
            <w:left w:val="none" w:sz="0" w:space="0" w:color="auto"/>
            <w:bottom w:val="none" w:sz="0" w:space="0" w:color="auto"/>
            <w:right w:val="none" w:sz="0" w:space="0" w:color="auto"/>
          </w:divBdr>
        </w:div>
      </w:divsChild>
    </w:div>
    <w:div w:id="809592733">
      <w:bodyDiv w:val="1"/>
      <w:marLeft w:val="0"/>
      <w:marRight w:val="0"/>
      <w:marTop w:val="0"/>
      <w:marBottom w:val="0"/>
      <w:divBdr>
        <w:top w:val="none" w:sz="0" w:space="0" w:color="auto"/>
        <w:left w:val="none" w:sz="0" w:space="0" w:color="auto"/>
        <w:bottom w:val="none" w:sz="0" w:space="0" w:color="auto"/>
        <w:right w:val="none" w:sz="0" w:space="0" w:color="auto"/>
      </w:divBdr>
    </w:div>
    <w:div w:id="859976684">
      <w:bodyDiv w:val="1"/>
      <w:marLeft w:val="0"/>
      <w:marRight w:val="0"/>
      <w:marTop w:val="0"/>
      <w:marBottom w:val="0"/>
      <w:divBdr>
        <w:top w:val="none" w:sz="0" w:space="0" w:color="auto"/>
        <w:left w:val="none" w:sz="0" w:space="0" w:color="auto"/>
        <w:bottom w:val="none" w:sz="0" w:space="0" w:color="auto"/>
        <w:right w:val="none" w:sz="0" w:space="0" w:color="auto"/>
      </w:divBdr>
      <w:divsChild>
        <w:div w:id="154614579">
          <w:marLeft w:val="187"/>
          <w:marRight w:val="0"/>
          <w:marTop w:val="0"/>
          <w:marBottom w:val="65"/>
          <w:divBdr>
            <w:top w:val="none" w:sz="0" w:space="0" w:color="auto"/>
            <w:left w:val="none" w:sz="0" w:space="0" w:color="auto"/>
            <w:bottom w:val="none" w:sz="0" w:space="0" w:color="auto"/>
            <w:right w:val="none" w:sz="0" w:space="0" w:color="auto"/>
          </w:divBdr>
        </w:div>
        <w:div w:id="407963293">
          <w:marLeft w:val="187"/>
          <w:marRight w:val="0"/>
          <w:marTop w:val="0"/>
          <w:marBottom w:val="65"/>
          <w:divBdr>
            <w:top w:val="none" w:sz="0" w:space="0" w:color="auto"/>
            <w:left w:val="none" w:sz="0" w:space="0" w:color="auto"/>
            <w:bottom w:val="none" w:sz="0" w:space="0" w:color="auto"/>
            <w:right w:val="none" w:sz="0" w:space="0" w:color="auto"/>
          </w:divBdr>
        </w:div>
        <w:div w:id="1940066580">
          <w:marLeft w:val="187"/>
          <w:marRight w:val="0"/>
          <w:marTop w:val="0"/>
          <w:marBottom w:val="65"/>
          <w:divBdr>
            <w:top w:val="none" w:sz="0" w:space="0" w:color="auto"/>
            <w:left w:val="none" w:sz="0" w:space="0" w:color="auto"/>
            <w:bottom w:val="none" w:sz="0" w:space="0" w:color="auto"/>
            <w:right w:val="none" w:sz="0" w:space="0" w:color="auto"/>
          </w:divBdr>
        </w:div>
        <w:div w:id="2010600941">
          <w:marLeft w:val="187"/>
          <w:marRight w:val="0"/>
          <w:marTop w:val="0"/>
          <w:marBottom w:val="65"/>
          <w:divBdr>
            <w:top w:val="none" w:sz="0" w:space="0" w:color="auto"/>
            <w:left w:val="none" w:sz="0" w:space="0" w:color="auto"/>
            <w:bottom w:val="none" w:sz="0" w:space="0" w:color="auto"/>
            <w:right w:val="none" w:sz="0" w:space="0" w:color="auto"/>
          </w:divBdr>
        </w:div>
        <w:div w:id="2036341571">
          <w:marLeft w:val="187"/>
          <w:marRight w:val="0"/>
          <w:marTop w:val="0"/>
          <w:marBottom w:val="65"/>
          <w:divBdr>
            <w:top w:val="none" w:sz="0" w:space="0" w:color="auto"/>
            <w:left w:val="none" w:sz="0" w:space="0" w:color="auto"/>
            <w:bottom w:val="none" w:sz="0" w:space="0" w:color="auto"/>
            <w:right w:val="none" w:sz="0" w:space="0" w:color="auto"/>
          </w:divBdr>
        </w:div>
      </w:divsChild>
    </w:div>
    <w:div w:id="1078140449">
      <w:bodyDiv w:val="1"/>
      <w:marLeft w:val="0"/>
      <w:marRight w:val="0"/>
      <w:marTop w:val="0"/>
      <w:marBottom w:val="0"/>
      <w:divBdr>
        <w:top w:val="none" w:sz="0" w:space="0" w:color="auto"/>
        <w:left w:val="none" w:sz="0" w:space="0" w:color="auto"/>
        <w:bottom w:val="none" w:sz="0" w:space="0" w:color="auto"/>
        <w:right w:val="none" w:sz="0" w:space="0" w:color="auto"/>
      </w:divBdr>
      <w:divsChild>
        <w:div w:id="96098005">
          <w:marLeft w:val="0"/>
          <w:marRight w:val="0"/>
          <w:marTop w:val="0"/>
          <w:marBottom w:val="0"/>
          <w:divBdr>
            <w:top w:val="none" w:sz="0" w:space="0" w:color="auto"/>
            <w:left w:val="none" w:sz="0" w:space="0" w:color="auto"/>
            <w:bottom w:val="none" w:sz="0" w:space="0" w:color="auto"/>
            <w:right w:val="none" w:sz="0" w:space="0" w:color="auto"/>
          </w:divBdr>
        </w:div>
        <w:div w:id="211623640">
          <w:marLeft w:val="0"/>
          <w:marRight w:val="0"/>
          <w:marTop w:val="0"/>
          <w:marBottom w:val="0"/>
          <w:divBdr>
            <w:top w:val="none" w:sz="0" w:space="0" w:color="auto"/>
            <w:left w:val="none" w:sz="0" w:space="0" w:color="auto"/>
            <w:bottom w:val="none" w:sz="0" w:space="0" w:color="auto"/>
            <w:right w:val="none" w:sz="0" w:space="0" w:color="auto"/>
          </w:divBdr>
        </w:div>
        <w:div w:id="506559821">
          <w:marLeft w:val="0"/>
          <w:marRight w:val="0"/>
          <w:marTop w:val="0"/>
          <w:marBottom w:val="0"/>
          <w:divBdr>
            <w:top w:val="none" w:sz="0" w:space="0" w:color="auto"/>
            <w:left w:val="none" w:sz="0" w:space="0" w:color="auto"/>
            <w:bottom w:val="none" w:sz="0" w:space="0" w:color="auto"/>
            <w:right w:val="none" w:sz="0" w:space="0" w:color="auto"/>
          </w:divBdr>
        </w:div>
        <w:div w:id="733428990">
          <w:marLeft w:val="0"/>
          <w:marRight w:val="0"/>
          <w:marTop w:val="0"/>
          <w:marBottom w:val="0"/>
          <w:divBdr>
            <w:top w:val="none" w:sz="0" w:space="0" w:color="auto"/>
            <w:left w:val="none" w:sz="0" w:space="0" w:color="auto"/>
            <w:bottom w:val="none" w:sz="0" w:space="0" w:color="auto"/>
            <w:right w:val="none" w:sz="0" w:space="0" w:color="auto"/>
          </w:divBdr>
        </w:div>
        <w:div w:id="824855560">
          <w:marLeft w:val="0"/>
          <w:marRight w:val="0"/>
          <w:marTop w:val="0"/>
          <w:marBottom w:val="0"/>
          <w:divBdr>
            <w:top w:val="none" w:sz="0" w:space="0" w:color="auto"/>
            <w:left w:val="none" w:sz="0" w:space="0" w:color="auto"/>
            <w:bottom w:val="none" w:sz="0" w:space="0" w:color="auto"/>
            <w:right w:val="none" w:sz="0" w:space="0" w:color="auto"/>
          </w:divBdr>
        </w:div>
        <w:div w:id="910382040">
          <w:marLeft w:val="0"/>
          <w:marRight w:val="0"/>
          <w:marTop w:val="0"/>
          <w:marBottom w:val="0"/>
          <w:divBdr>
            <w:top w:val="none" w:sz="0" w:space="0" w:color="auto"/>
            <w:left w:val="none" w:sz="0" w:space="0" w:color="auto"/>
            <w:bottom w:val="none" w:sz="0" w:space="0" w:color="auto"/>
            <w:right w:val="none" w:sz="0" w:space="0" w:color="auto"/>
          </w:divBdr>
        </w:div>
        <w:div w:id="1156873484">
          <w:marLeft w:val="0"/>
          <w:marRight w:val="0"/>
          <w:marTop w:val="0"/>
          <w:marBottom w:val="0"/>
          <w:divBdr>
            <w:top w:val="none" w:sz="0" w:space="0" w:color="auto"/>
            <w:left w:val="none" w:sz="0" w:space="0" w:color="auto"/>
            <w:bottom w:val="none" w:sz="0" w:space="0" w:color="auto"/>
            <w:right w:val="none" w:sz="0" w:space="0" w:color="auto"/>
          </w:divBdr>
        </w:div>
        <w:div w:id="1284120446">
          <w:marLeft w:val="0"/>
          <w:marRight w:val="0"/>
          <w:marTop w:val="0"/>
          <w:marBottom w:val="0"/>
          <w:divBdr>
            <w:top w:val="none" w:sz="0" w:space="0" w:color="auto"/>
            <w:left w:val="none" w:sz="0" w:space="0" w:color="auto"/>
            <w:bottom w:val="none" w:sz="0" w:space="0" w:color="auto"/>
            <w:right w:val="none" w:sz="0" w:space="0" w:color="auto"/>
          </w:divBdr>
        </w:div>
        <w:div w:id="1328435299">
          <w:marLeft w:val="0"/>
          <w:marRight w:val="0"/>
          <w:marTop w:val="0"/>
          <w:marBottom w:val="0"/>
          <w:divBdr>
            <w:top w:val="none" w:sz="0" w:space="0" w:color="auto"/>
            <w:left w:val="none" w:sz="0" w:space="0" w:color="auto"/>
            <w:bottom w:val="none" w:sz="0" w:space="0" w:color="auto"/>
            <w:right w:val="none" w:sz="0" w:space="0" w:color="auto"/>
          </w:divBdr>
        </w:div>
        <w:div w:id="1367827335">
          <w:marLeft w:val="0"/>
          <w:marRight w:val="0"/>
          <w:marTop w:val="0"/>
          <w:marBottom w:val="0"/>
          <w:divBdr>
            <w:top w:val="none" w:sz="0" w:space="0" w:color="auto"/>
            <w:left w:val="none" w:sz="0" w:space="0" w:color="auto"/>
            <w:bottom w:val="none" w:sz="0" w:space="0" w:color="auto"/>
            <w:right w:val="none" w:sz="0" w:space="0" w:color="auto"/>
          </w:divBdr>
        </w:div>
        <w:div w:id="1373723221">
          <w:marLeft w:val="0"/>
          <w:marRight w:val="0"/>
          <w:marTop w:val="0"/>
          <w:marBottom w:val="0"/>
          <w:divBdr>
            <w:top w:val="none" w:sz="0" w:space="0" w:color="auto"/>
            <w:left w:val="none" w:sz="0" w:space="0" w:color="auto"/>
            <w:bottom w:val="none" w:sz="0" w:space="0" w:color="auto"/>
            <w:right w:val="none" w:sz="0" w:space="0" w:color="auto"/>
          </w:divBdr>
        </w:div>
        <w:div w:id="1507138413">
          <w:marLeft w:val="0"/>
          <w:marRight w:val="0"/>
          <w:marTop w:val="0"/>
          <w:marBottom w:val="0"/>
          <w:divBdr>
            <w:top w:val="none" w:sz="0" w:space="0" w:color="auto"/>
            <w:left w:val="none" w:sz="0" w:space="0" w:color="auto"/>
            <w:bottom w:val="none" w:sz="0" w:space="0" w:color="auto"/>
            <w:right w:val="none" w:sz="0" w:space="0" w:color="auto"/>
          </w:divBdr>
        </w:div>
        <w:div w:id="1758986696">
          <w:marLeft w:val="0"/>
          <w:marRight w:val="0"/>
          <w:marTop w:val="0"/>
          <w:marBottom w:val="0"/>
          <w:divBdr>
            <w:top w:val="none" w:sz="0" w:space="0" w:color="auto"/>
            <w:left w:val="none" w:sz="0" w:space="0" w:color="auto"/>
            <w:bottom w:val="none" w:sz="0" w:space="0" w:color="auto"/>
            <w:right w:val="none" w:sz="0" w:space="0" w:color="auto"/>
          </w:divBdr>
        </w:div>
        <w:div w:id="1777407700">
          <w:marLeft w:val="0"/>
          <w:marRight w:val="0"/>
          <w:marTop w:val="0"/>
          <w:marBottom w:val="0"/>
          <w:divBdr>
            <w:top w:val="none" w:sz="0" w:space="0" w:color="auto"/>
            <w:left w:val="none" w:sz="0" w:space="0" w:color="auto"/>
            <w:bottom w:val="none" w:sz="0" w:space="0" w:color="auto"/>
            <w:right w:val="none" w:sz="0" w:space="0" w:color="auto"/>
          </w:divBdr>
        </w:div>
        <w:div w:id="2065253205">
          <w:marLeft w:val="0"/>
          <w:marRight w:val="0"/>
          <w:marTop w:val="0"/>
          <w:marBottom w:val="0"/>
          <w:divBdr>
            <w:top w:val="none" w:sz="0" w:space="0" w:color="auto"/>
            <w:left w:val="none" w:sz="0" w:space="0" w:color="auto"/>
            <w:bottom w:val="none" w:sz="0" w:space="0" w:color="auto"/>
            <w:right w:val="none" w:sz="0" w:space="0" w:color="auto"/>
          </w:divBdr>
        </w:div>
      </w:divsChild>
    </w:div>
    <w:div w:id="1105075720">
      <w:bodyDiv w:val="1"/>
      <w:marLeft w:val="0"/>
      <w:marRight w:val="0"/>
      <w:marTop w:val="0"/>
      <w:marBottom w:val="0"/>
      <w:divBdr>
        <w:top w:val="none" w:sz="0" w:space="0" w:color="auto"/>
        <w:left w:val="none" w:sz="0" w:space="0" w:color="auto"/>
        <w:bottom w:val="none" w:sz="0" w:space="0" w:color="auto"/>
        <w:right w:val="none" w:sz="0" w:space="0" w:color="auto"/>
      </w:divBdr>
    </w:div>
    <w:div w:id="1253205192">
      <w:bodyDiv w:val="1"/>
      <w:marLeft w:val="0"/>
      <w:marRight w:val="0"/>
      <w:marTop w:val="0"/>
      <w:marBottom w:val="0"/>
      <w:divBdr>
        <w:top w:val="none" w:sz="0" w:space="0" w:color="auto"/>
        <w:left w:val="none" w:sz="0" w:space="0" w:color="auto"/>
        <w:bottom w:val="none" w:sz="0" w:space="0" w:color="auto"/>
        <w:right w:val="none" w:sz="0" w:space="0" w:color="auto"/>
      </w:divBdr>
    </w:div>
    <w:div w:id="2016036589">
      <w:bodyDiv w:val="1"/>
      <w:marLeft w:val="0"/>
      <w:marRight w:val="0"/>
      <w:marTop w:val="0"/>
      <w:marBottom w:val="0"/>
      <w:divBdr>
        <w:top w:val="none" w:sz="0" w:space="0" w:color="auto"/>
        <w:left w:val="none" w:sz="0" w:space="0" w:color="auto"/>
        <w:bottom w:val="none" w:sz="0" w:space="0" w:color="auto"/>
        <w:right w:val="none" w:sz="0" w:space="0" w:color="auto"/>
      </w:divBdr>
      <w:divsChild>
        <w:div w:id="518007776">
          <w:marLeft w:val="0"/>
          <w:marRight w:val="0"/>
          <w:marTop w:val="0"/>
          <w:marBottom w:val="0"/>
          <w:divBdr>
            <w:top w:val="none" w:sz="0" w:space="0" w:color="auto"/>
            <w:left w:val="none" w:sz="0" w:space="0" w:color="auto"/>
            <w:bottom w:val="none" w:sz="0" w:space="0" w:color="auto"/>
            <w:right w:val="none" w:sz="0" w:space="0" w:color="auto"/>
          </w:divBdr>
          <w:divsChild>
            <w:div w:id="417950158">
              <w:marLeft w:val="0"/>
              <w:marRight w:val="0"/>
              <w:marTop w:val="0"/>
              <w:marBottom w:val="0"/>
              <w:divBdr>
                <w:top w:val="none" w:sz="0" w:space="0" w:color="auto"/>
                <w:left w:val="none" w:sz="0" w:space="0" w:color="auto"/>
                <w:bottom w:val="none" w:sz="0" w:space="0" w:color="auto"/>
                <w:right w:val="none" w:sz="0" w:space="0" w:color="auto"/>
              </w:divBdr>
            </w:div>
            <w:div w:id="551649179">
              <w:marLeft w:val="0"/>
              <w:marRight w:val="0"/>
              <w:marTop w:val="0"/>
              <w:marBottom w:val="0"/>
              <w:divBdr>
                <w:top w:val="none" w:sz="0" w:space="0" w:color="auto"/>
                <w:left w:val="none" w:sz="0" w:space="0" w:color="auto"/>
                <w:bottom w:val="none" w:sz="0" w:space="0" w:color="auto"/>
                <w:right w:val="none" w:sz="0" w:space="0" w:color="auto"/>
              </w:divBdr>
            </w:div>
            <w:div w:id="677080718">
              <w:marLeft w:val="0"/>
              <w:marRight w:val="0"/>
              <w:marTop w:val="0"/>
              <w:marBottom w:val="0"/>
              <w:divBdr>
                <w:top w:val="none" w:sz="0" w:space="0" w:color="auto"/>
                <w:left w:val="none" w:sz="0" w:space="0" w:color="auto"/>
                <w:bottom w:val="none" w:sz="0" w:space="0" w:color="auto"/>
                <w:right w:val="none" w:sz="0" w:space="0" w:color="auto"/>
              </w:divBdr>
            </w:div>
            <w:div w:id="778795234">
              <w:marLeft w:val="0"/>
              <w:marRight w:val="0"/>
              <w:marTop w:val="0"/>
              <w:marBottom w:val="0"/>
              <w:divBdr>
                <w:top w:val="none" w:sz="0" w:space="0" w:color="auto"/>
                <w:left w:val="none" w:sz="0" w:space="0" w:color="auto"/>
                <w:bottom w:val="none" w:sz="0" w:space="0" w:color="auto"/>
                <w:right w:val="none" w:sz="0" w:space="0" w:color="auto"/>
              </w:divBdr>
            </w:div>
            <w:div w:id="1486511425">
              <w:marLeft w:val="0"/>
              <w:marRight w:val="0"/>
              <w:marTop w:val="0"/>
              <w:marBottom w:val="0"/>
              <w:divBdr>
                <w:top w:val="none" w:sz="0" w:space="0" w:color="auto"/>
                <w:left w:val="none" w:sz="0" w:space="0" w:color="auto"/>
                <w:bottom w:val="none" w:sz="0" w:space="0" w:color="auto"/>
                <w:right w:val="none" w:sz="0" w:space="0" w:color="auto"/>
              </w:divBdr>
            </w:div>
            <w:div w:id="1786921524">
              <w:marLeft w:val="0"/>
              <w:marRight w:val="0"/>
              <w:marTop w:val="0"/>
              <w:marBottom w:val="0"/>
              <w:divBdr>
                <w:top w:val="none" w:sz="0" w:space="0" w:color="auto"/>
                <w:left w:val="none" w:sz="0" w:space="0" w:color="auto"/>
                <w:bottom w:val="none" w:sz="0" w:space="0" w:color="auto"/>
                <w:right w:val="none" w:sz="0" w:space="0" w:color="auto"/>
              </w:divBdr>
            </w:div>
            <w:div w:id="1962416483">
              <w:marLeft w:val="0"/>
              <w:marRight w:val="0"/>
              <w:marTop w:val="0"/>
              <w:marBottom w:val="0"/>
              <w:divBdr>
                <w:top w:val="none" w:sz="0" w:space="0" w:color="auto"/>
                <w:left w:val="none" w:sz="0" w:space="0" w:color="auto"/>
                <w:bottom w:val="none" w:sz="0" w:space="0" w:color="auto"/>
                <w:right w:val="none" w:sz="0" w:space="0" w:color="auto"/>
              </w:divBdr>
            </w:div>
            <w:div w:id="2118790745">
              <w:marLeft w:val="0"/>
              <w:marRight w:val="0"/>
              <w:marTop w:val="0"/>
              <w:marBottom w:val="0"/>
              <w:divBdr>
                <w:top w:val="none" w:sz="0" w:space="0" w:color="auto"/>
                <w:left w:val="none" w:sz="0" w:space="0" w:color="auto"/>
                <w:bottom w:val="none" w:sz="0" w:space="0" w:color="auto"/>
                <w:right w:val="none" w:sz="0" w:space="0" w:color="auto"/>
              </w:divBdr>
            </w:div>
          </w:divsChild>
        </w:div>
        <w:div w:id="584801177">
          <w:marLeft w:val="0"/>
          <w:marRight w:val="0"/>
          <w:marTop w:val="0"/>
          <w:marBottom w:val="0"/>
          <w:divBdr>
            <w:top w:val="none" w:sz="0" w:space="0" w:color="auto"/>
            <w:left w:val="none" w:sz="0" w:space="0" w:color="auto"/>
            <w:bottom w:val="none" w:sz="0" w:space="0" w:color="auto"/>
            <w:right w:val="none" w:sz="0" w:space="0" w:color="auto"/>
          </w:divBdr>
          <w:divsChild>
            <w:div w:id="1883128774">
              <w:marLeft w:val="0"/>
              <w:marRight w:val="0"/>
              <w:marTop w:val="0"/>
              <w:marBottom w:val="0"/>
              <w:divBdr>
                <w:top w:val="none" w:sz="0" w:space="0" w:color="auto"/>
                <w:left w:val="none" w:sz="0" w:space="0" w:color="auto"/>
                <w:bottom w:val="none" w:sz="0" w:space="0" w:color="auto"/>
                <w:right w:val="none" w:sz="0" w:space="0" w:color="auto"/>
              </w:divBdr>
            </w:div>
            <w:div w:id="2112429788">
              <w:marLeft w:val="0"/>
              <w:marRight w:val="0"/>
              <w:marTop w:val="0"/>
              <w:marBottom w:val="0"/>
              <w:divBdr>
                <w:top w:val="none" w:sz="0" w:space="0" w:color="auto"/>
                <w:left w:val="none" w:sz="0" w:space="0" w:color="auto"/>
                <w:bottom w:val="none" w:sz="0" w:space="0" w:color="auto"/>
                <w:right w:val="none" w:sz="0" w:space="0" w:color="auto"/>
              </w:divBdr>
            </w:div>
          </w:divsChild>
        </w:div>
        <w:div w:id="601186459">
          <w:marLeft w:val="0"/>
          <w:marRight w:val="0"/>
          <w:marTop w:val="0"/>
          <w:marBottom w:val="0"/>
          <w:divBdr>
            <w:top w:val="none" w:sz="0" w:space="0" w:color="auto"/>
            <w:left w:val="none" w:sz="0" w:space="0" w:color="auto"/>
            <w:bottom w:val="none" w:sz="0" w:space="0" w:color="auto"/>
            <w:right w:val="none" w:sz="0" w:space="0" w:color="auto"/>
          </w:divBdr>
          <w:divsChild>
            <w:div w:id="1245992743">
              <w:marLeft w:val="0"/>
              <w:marRight w:val="0"/>
              <w:marTop w:val="0"/>
              <w:marBottom w:val="0"/>
              <w:divBdr>
                <w:top w:val="none" w:sz="0" w:space="0" w:color="auto"/>
                <w:left w:val="none" w:sz="0" w:space="0" w:color="auto"/>
                <w:bottom w:val="none" w:sz="0" w:space="0" w:color="auto"/>
                <w:right w:val="none" w:sz="0" w:space="0" w:color="auto"/>
              </w:divBdr>
            </w:div>
          </w:divsChild>
        </w:div>
        <w:div w:id="695352417">
          <w:marLeft w:val="0"/>
          <w:marRight w:val="0"/>
          <w:marTop w:val="0"/>
          <w:marBottom w:val="0"/>
          <w:divBdr>
            <w:top w:val="none" w:sz="0" w:space="0" w:color="auto"/>
            <w:left w:val="none" w:sz="0" w:space="0" w:color="auto"/>
            <w:bottom w:val="none" w:sz="0" w:space="0" w:color="auto"/>
            <w:right w:val="none" w:sz="0" w:space="0" w:color="auto"/>
          </w:divBdr>
          <w:divsChild>
            <w:div w:id="13188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papendick@smcgov.org" TargetMode="External"/><Relationship Id="rId18" Type="http://schemas.openxmlformats.org/officeDocument/2006/relationships/hyperlink" Target="https://planning.smcgov.org/local-hazard-mitigation-pla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hdoress@smcgov.org" TargetMode="External"/><Relationship Id="rId7" Type="http://schemas.openxmlformats.org/officeDocument/2006/relationships/settings" Target="settings.xml"/><Relationship Id="rId12" Type="http://schemas.openxmlformats.org/officeDocument/2006/relationships/hyperlink" Target="mailto:hdoress@smcgov.org"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otests@smcgov.com" TargetMode="External"/><Relationship Id="rId20" Type="http://schemas.openxmlformats.org/officeDocument/2006/relationships/hyperlink" Target="mailto:hpapendick@smcgov.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hpapendick@smcgov.org"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hdoress@smcgov.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doress@smcgov.org" TargetMode="External"/><Relationship Id="rId22" Type="http://schemas.openxmlformats.org/officeDocument/2006/relationships/hyperlink" Target="mailto:hpapendick@smc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8B2DE5CFDB35479293C6A2F1CC5EF4" ma:contentTypeVersion="13" ma:contentTypeDescription="Create a new document." ma:contentTypeScope="" ma:versionID="4d233043d2e7cc4c49df081ea89dcee7">
  <xsd:schema xmlns:xsd="http://www.w3.org/2001/XMLSchema" xmlns:xs="http://www.w3.org/2001/XMLSchema" xmlns:p="http://schemas.microsoft.com/office/2006/metadata/properties" xmlns:ns2="1d7f135f-69b8-4e7d-9cef-1c4b15c512bf" xmlns:ns3="0f02a791-5b6b-429b-8ff1-26d8e81197dc" targetNamespace="http://schemas.microsoft.com/office/2006/metadata/properties" ma:root="true" ma:fieldsID="8aa634e35f757707b263121c7cbdcc67" ns2:_="" ns3:_="">
    <xsd:import namespace="1d7f135f-69b8-4e7d-9cef-1c4b15c512bf"/>
    <xsd:import namespace="0f02a791-5b6b-429b-8ff1-26d8e81197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PropertyNumbe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f135f-69b8-4e7d-9cef-1c4b15c51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PropertyNumber" ma:index="17" nillable="true" ma:displayName="Property Number " ma:format="Dropdown" ma:internalName="PropertyNumber" ma:percentage="FALSE">
      <xsd:simpleType>
        <xsd:restriction base="dms:Number"/>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2a791-5b6b-429b-8ff1-26d8e81197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f02a791-5b6b-429b-8ff1-26d8e81197dc">
      <UserInfo>
        <DisplayName>Hilary Papendick</DisplayName>
        <AccountId>31</AccountId>
        <AccountType/>
      </UserInfo>
      <UserInfo>
        <DisplayName>Will Gibson</DisplayName>
        <AccountId>177</AccountId>
        <AccountType/>
      </UserInfo>
    </SharedWithUsers>
    <PropertyNumber xmlns="1d7f135f-69b8-4e7d-9cef-1c4b15c512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8CD10-C182-4593-BAE4-B37D050C2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f135f-69b8-4e7d-9cef-1c4b15c512bf"/>
    <ds:schemaRef ds:uri="0f02a791-5b6b-429b-8ff1-26d8e8119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3F8B94-B0A9-4BF1-8120-4F45ACA19372}">
  <ds:schemaRefs>
    <ds:schemaRef ds:uri="http://schemas.microsoft.com/office/2006/metadata/properties"/>
    <ds:schemaRef ds:uri="http://schemas.microsoft.com/office/infopath/2007/PartnerControls"/>
    <ds:schemaRef ds:uri="0f02a791-5b6b-429b-8ff1-26d8e81197dc"/>
    <ds:schemaRef ds:uri="1d7f135f-69b8-4e7d-9cef-1c4b15c512bf"/>
  </ds:schemaRefs>
</ds:datastoreItem>
</file>

<file path=customXml/itemProps3.xml><?xml version="1.0" encoding="utf-8"?>
<ds:datastoreItem xmlns:ds="http://schemas.openxmlformats.org/officeDocument/2006/customXml" ds:itemID="{23D9DFB2-33BE-4280-A3C6-11EC2994B92F}">
  <ds:schemaRefs>
    <ds:schemaRef ds:uri="http://schemas.microsoft.com/sharepoint/v3/contenttype/forms"/>
  </ds:schemaRefs>
</ds:datastoreItem>
</file>

<file path=customXml/itemProps4.xml><?xml version="1.0" encoding="utf-8"?>
<ds:datastoreItem xmlns:ds="http://schemas.openxmlformats.org/officeDocument/2006/customXml" ds:itemID="{E90A399D-DED6-4FBD-B3E1-669FAF968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2627</Words>
  <Characters>14979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Solseng</dc:creator>
  <cp:keywords/>
  <cp:lastModifiedBy>Hannah Doress</cp:lastModifiedBy>
  <cp:revision>5</cp:revision>
  <dcterms:created xsi:type="dcterms:W3CDTF">2021-02-02T18:23:00Z</dcterms:created>
  <dcterms:modified xsi:type="dcterms:W3CDTF">2021-02-02T18:26:00Z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Microsoft® Word for Office 365</vt:lpwstr>
  </property>
  <property fmtid="{D5CDD505-2E9C-101B-9397-08002B2CF9AE}" pid="4" name="LastSaved">
    <vt:filetime>2019-11-08T00:00:00Z</vt:filetime>
  </property>
  <property fmtid="{D5CDD505-2E9C-101B-9397-08002B2CF9AE}" pid="5" name="SaveLocal">
    <vt:bool>true</vt:bool>
  </property>
  <property fmtid="{D5CDD505-2E9C-101B-9397-08002B2CF9AE}" pid="6" name="ContentTypeId">
    <vt:lpwstr>0x0101003D8B2DE5CFDB35479293C6A2F1CC5EF4</vt:lpwstr>
  </property>
  <property fmtid="{D5CDD505-2E9C-101B-9397-08002B2CF9AE}" pid="7" name="Order">
    <vt:r8>9800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ies>
</file>